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05DCA" w14:textId="77777777" w:rsidR="005B1C08" w:rsidRDefault="000E479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81AD69C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A8CB3DF" w14:textId="147E82DB" w:rsidR="00C96C8D" w:rsidRPr="00C96C8D" w:rsidRDefault="00C96C8D" w:rsidP="00C96C8D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C8D">
        <w:rPr>
          <w:rFonts w:ascii="Times New Roman" w:hAnsi="Times New Roman" w:cs="Times New Roman"/>
          <w:sz w:val="28"/>
          <w:szCs w:val="28"/>
        </w:rPr>
        <w:t>до про</w:t>
      </w:r>
      <w:r w:rsidR="00BF04F9">
        <w:rPr>
          <w:rFonts w:ascii="Times New Roman" w:hAnsi="Times New Roman" w:cs="Times New Roman"/>
          <w:sz w:val="28"/>
          <w:szCs w:val="28"/>
          <w:lang w:val="uk-UA"/>
        </w:rPr>
        <w:t>є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r w:rsidRPr="00C96C8D">
        <w:rPr>
          <w:rFonts w:ascii="Times New Roman" w:hAnsi="Times New Roman" w:cs="Times New Roman"/>
          <w:b/>
          <w:sz w:val="28"/>
          <w:szCs w:val="28"/>
        </w:rPr>
        <w:t xml:space="preserve">«Про </w:t>
      </w:r>
      <w:proofErr w:type="spellStart"/>
      <w:r w:rsidRPr="00C96C8D">
        <w:rPr>
          <w:rFonts w:ascii="Times New Roman" w:hAnsi="Times New Roman" w:cs="Times New Roman"/>
          <w:b/>
          <w:sz w:val="28"/>
          <w:szCs w:val="28"/>
        </w:rPr>
        <w:t>внесення</w:t>
      </w:r>
      <w:proofErr w:type="spellEnd"/>
      <w:r w:rsidRPr="00C96C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b/>
          <w:sz w:val="28"/>
          <w:szCs w:val="28"/>
        </w:rPr>
        <w:t>змін</w:t>
      </w:r>
      <w:proofErr w:type="spellEnd"/>
      <w:r w:rsidRPr="00C96C8D">
        <w:rPr>
          <w:rFonts w:ascii="Times New Roman" w:hAnsi="Times New Roman" w:cs="Times New Roman"/>
          <w:b/>
          <w:sz w:val="28"/>
          <w:szCs w:val="28"/>
        </w:rPr>
        <w:t xml:space="preserve"> до</w:t>
      </w:r>
      <w:r w:rsidRPr="00C96C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C96C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регулювання</w:t>
      </w:r>
      <w:proofErr w:type="spellEnd"/>
      <w:r w:rsidRPr="00C96C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чисельності</w:t>
      </w:r>
      <w:proofErr w:type="spellEnd"/>
      <w:r w:rsidRPr="00C96C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безпритульних</w:t>
      </w:r>
      <w:proofErr w:type="spellEnd"/>
      <w:r w:rsidRPr="00C96C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тварин на </w:t>
      </w:r>
      <w:proofErr w:type="spellStart"/>
      <w:r w:rsidRPr="00C96C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території</w:t>
      </w:r>
      <w:proofErr w:type="spellEnd"/>
      <w:r w:rsidRPr="00C96C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Броварської</w:t>
      </w:r>
      <w:proofErr w:type="spellEnd"/>
      <w:r w:rsidRPr="00C96C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міської</w:t>
      </w:r>
      <w:proofErr w:type="spellEnd"/>
      <w:r w:rsidRPr="00C96C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територіальної</w:t>
      </w:r>
      <w:proofErr w:type="spellEnd"/>
      <w:r w:rsidRPr="00C96C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громади</w:t>
      </w:r>
      <w:proofErr w:type="spellEnd"/>
      <w:r w:rsidRPr="00C96C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2025-2029 роки</w:t>
      </w:r>
      <w:r w:rsidRPr="00C96C8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52DD2B08" w14:textId="77777777" w:rsidR="00C96C8D" w:rsidRPr="00C96C8D" w:rsidRDefault="00C96C8D" w:rsidP="00C96C8D">
      <w:pPr>
        <w:spacing w:after="0"/>
        <w:ind w:left="567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C8B484" w14:textId="77777777" w:rsidR="00C96C8D" w:rsidRPr="00C96C8D" w:rsidRDefault="00C96C8D" w:rsidP="00C96C8D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до ст. 20 Регламенту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VIII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>.</w:t>
      </w:r>
    </w:p>
    <w:p w14:paraId="73C1E0ED" w14:textId="77777777" w:rsidR="00C96C8D" w:rsidRPr="00BF04F9" w:rsidRDefault="00C96C8D" w:rsidP="00C96C8D">
      <w:pPr>
        <w:suppressAutoHyphens/>
        <w:spacing w:after="0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14:paraId="6FDECE0B" w14:textId="77777777" w:rsidR="00C96C8D" w:rsidRPr="00C96C8D" w:rsidRDefault="00C96C8D" w:rsidP="00C96C8D">
      <w:pPr>
        <w:keepNext/>
        <w:suppressAutoHyphens/>
        <w:spacing w:after="0"/>
        <w:jc w:val="both"/>
        <w:outlineLvl w:val="1"/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  <w:r w:rsidRPr="00C96C8D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         1. </w:t>
      </w:r>
      <w:proofErr w:type="spellStart"/>
      <w:r w:rsidRPr="00C96C8D">
        <w:rPr>
          <w:rFonts w:ascii="Times New Roman" w:hAnsi="Times New Roman" w:cs="Times New Roman"/>
          <w:b/>
          <w:sz w:val="28"/>
          <w:szCs w:val="28"/>
          <w:lang w:eastAsia="zh-CN"/>
        </w:rPr>
        <w:t>Обґрунтування</w:t>
      </w:r>
      <w:proofErr w:type="spellEnd"/>
      <w:r w:rsidRPr="00C96C8D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C96C8D">
        <w:rPr>
          <w:rFonts w:ascii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 w:rsidRPr="00C96C8D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C96C8D">
        <w:rPr>
          <w:rFonts w:ascii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 w:rsidRPr="00C96C8D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C96C8D">
        <w:rPr>
          <w:rFonts w:ascii="Times New Roman" w:hAnsi="Times New Roman" w:cs="Times New Roman"/>
          <w:b/>
          <w:sz w:val="28"/>
          <w:szCs w:val="28"/>
          <w:lang w:eastAsia="zh-CN"/>
        </w:rPr>
        <w:t>рішення</w:t>
      </w:r>
      <w:proofErr w:type="spellEnd"/>
    </w:p>
    <w:p w14:paraId="51937634" w14:textId="77777777" w:rsidR="00C96C8D" w:rsidRPr="00C96C8D" w:rsidRDefault="00C96C8D" w:rsidP="00C96C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6C8D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У </w:t>
      </w:r>
      <w:proofErr w:type="spellStart"/>
      <w:r w:rsidRPr="00C96C8D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зв’язку</w:t>
      </w:r>
      <w:proofErr w:type="spellEnd"/>
      <w:r w:rsidRPr="00C96C8D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C96C8D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із</w:t>
      </w:r>
      <w:proofErr w:type="spellEnd"/>
      <w:r w:rsidRPr="00C96C8D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C96C8D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збільшенням</w:t>
      </w:r>
      <w:proofErr w:type="spellEnd"/>
      <w:r w:rsidRPr="00C96C8D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C96C8D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кількості</w:t>
      </w:r>
      <w:proofErr w:type="spellEnd"/>
      <w:r w:rsidRPr="00C96C8D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C96C8D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безпритульних</w:t>
      </w:r>
      <w:proofErr w:type="spellEnd"/>
      <w:r w:rsidRPr="00C96C8D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тварин, </w:t>
      </w:r>
      <w:proofErr w:type="spellStart"/>
      <w:r w:rsidRPr="00C96C8D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які</w:t>
      </w:r>
      <w:proofErr w:type="spellEnd"/>
      <w:r w:rsidRPr="00C96C8D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C96C8D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потребують</w:t>
      </w:r>
      <w:proofErr w:type="spellEnd"/>
      <w:r w:rsidRPr="00C96C8D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C96C8D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стерилізації</w:t>
      </w:r>
      <w:proofErr w:type="spellEnd"/>
      <w:r w:rsidRPr="00C96C8D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</w:t>
      </w:r>
      <w:proofErr w:type="spellStart"/>
      <w:r w:rsidRPr="00C96C8D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необхідно</w:t>
      </w:r>
      <w:proofErr w:type="spellEnd"/>
      <w:r w:rsidRPr="00C96C8D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r w:rsidRPr="00C96C8D">
        <w:rPr>
          <w:rFonts w:ascii="Times New Roman" w:hAnsi="Times New Roman" w:cs="Times New Roman"/>
          <w:sz w:val="28"/>
          <w:szCs w:val="28"/>
        </w:rPr>
        <w:t xml:space="preserve">внести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на 2026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до</w:t>
      </w:r>
      <w:r w:rsidRPr="00C96C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0" w:name="_Hlk128990581"/>
      <w:proofErr w:type="spellStart"/>
      <w:r w:rsidRPr="00C96C8D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color w:val="000000" w:themeColor="text1"/>
          <w:sz w:val="28"/>
          <w:szCs w:val="28"/>
        </w:rPr>
        <w:t>регулювання</w:t>
      </w:r>
      <w:proofErr w:type="spellEnd"/>
      <w:r w:rsidRPr="00C96C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color w:val="000000" w:themeColor="text1"/>
          <w:sz w:val="28"/>
          <w:szCs w:val="28"/>
        </w:rPr>
        <w:t>чисельності</w:t>
      </w:r>
      <w:proofErr w:type="spellEnd"/>
      <w:r w:rsidRPr="00C96C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color w:val="000000" w:themeColor="text1"/>
          <w:sz w:val="28"/>
          <w:szCs w:val="28"/>
        </w:rPr>
        <w:t>безпритульних</w:t>
      </w:r>
      <w:proofErr w:type="spellEnd"/>
      <w:r w:rsidRPr="00C96C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тварин на </w:t>
      </w:r>
      <w:proofErr w:type="spellStart"/>
      <w:r w:rsidRPr="00C96C8D">
        <w:rPr>
          <w:rFonts w:ascii="Times New Roman" w:hAnsi="Times New Roman" w:cs="Times New Roman"/>
          <w:color w:val="000000" w:themeColor="text1"/>
          <w:sz w:val="28"/>
          <w:szCs w:val="28"/>
        </w:rPr>
        <w:t>території</w:t>
      </w:r>
      <w:proofErr w:type="spellEnd"/>
      <w:r w:rsidRPr="00C96C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color w:val="000000" w:themeColor="text1"/>
          <w:sz w:val="28"/>
          <w:szCs w:val="28"/>
        </w:rPr>
        <w:t>Броварської</w:t>
      </w:r>
      <w:proofErr w:type="spellEnd"/>
      <w:r w:rsidRPr="00C96C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color w:val="000000" w:themeColor="text1"/>
          <w:sz w:val="28"/>
          <w:szCs w:val="28"/>
        </w:rPr>
        <w:t>міської</w:t>
      </w:r>
      <w:proofErr w:type="spellEnd"/>
      <w:r w:rsidRPr="00C96C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color w:val="000000" w:themeColor="text1"/>
          <w:sz w:val="28"/>
          <w:szCs w:val="28"/>
        </w:rPr>
        <w:t>територіальної</w:t>
      </w:r>
      <w:proofErr w:type="spellEnd"/>
      <w:r w:rsidRPr="00C96C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color w:val="000000" w:themeColor="text1"/>
          <w:sz w:val="28"/>
          <w:szCs w:val="28"/>
        </w:rPr>
        <w:t>громади</w:t>
      </w:r>
      <w:proofErr w:type="spellEnd"/>
      <w:r w:rsidRPr="00C96C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2025-2029 роки</w:t>
      </w:r>
      <w:r w:rsidRPr="00C96C8D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212A8C9F" w14:textId="77777777" w:rsidR="00C96C8D" w:rsidRPr="00BF04F9" w:rsidRDefault="00C96C8D" w:rsidP="00C96C8D">
      <w:pPr>
        <w:tabs>
          <w:tab w:val="left" w:pos="1134"/>
          <w:tab w:val="left" w:pos="1276"/>
        </w:tabs>
        <w:suppressAutoHyphens/>
        <w:spacing w:after="0"/>
        <w:ind w:firstLine="686"/>
        <w:jc w:val="both"/>
        <w:rPr>
          <w:rFonts w:ascii="Times New Roman" w:hAnsi="Times New Roman" w:cs="Times New Roman"/>
          <w:b/>
          <w:color w:val="000000"/>
          <w:sz w:val="16"/>
          <w:szCs w:val="16"/>
          <w:lang w:eastAsia="zh-CN"/>
        </w:rPr>
      </w:pPr>
    </w:p>
    <w:p w14:paraId="78618088" w14:textId="77777777" w:rsidR="00C96C8D" w:rsidRPr="00C96C8D" w:rsidRDefault="00C96C8D" w:rsidP="00C96C8D">
      <w:pPr>
        <w:tabs>
          <w:tab w:val="left" w:pos="1134"/>
          <w:tab w:val="left" w:pos="1276"/>
        </w:tabs>
        <w:suppressAutoHyphens/>
        <w:spacing w:after="0"/>
        <w:ind w:firstLine="68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C96C8D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2.Мета і шляхи </w:t>
      </w:r>
      <w:proofErr w:type="spellStart"/>
      <w:r w:rsidRPr="00C96C8D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C96C8D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C96C8D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4F8CDA44" w14:textId="7D7AB2AF" w:rsidR="00C96C8D" w:rsidRPr="00C96C8D" w:rsidRDefault="00C96C8D" w:rsidP="00C96C8D">
      <w:pPr>
        <w:suppressAutoHyphens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6C8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ab/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основній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частині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базується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ідеї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96C8D">
        <w:rPr>
          <w:rFonts w:ascii="Times New Roman" w:hAnsi="Times New Roman" w:cs="Times New Roman"/>
          <w:sz w:val="28"/>
          <w:szCs w:val="28"/>
        </w:rPr>
        <w:t>стерилізації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вакцинації</w:t>
      </w:r>
      <w:proofErr w:type="spellEnd"/>
      <w:proofErr w:type="gram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сказу та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супроводу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безпритульних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тварин (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стерилізовані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тварини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повертаються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попереднього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ареалу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перебування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>).</w:t>
      </w:r>
      <w:r w:rsidRPr="00C96C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99E3C17" w14:textId="77777777" w:rsidR="00C96C8D" w:rsidRPr="00BF04F9" w:rsidRDefault="00C96C8D" w:rsidP="00C96C8D">
      <w:pPr>
        <w:suppressAutoHyphens/>
        <w:spacing w:after="0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14:paraId="767432F1" w14:textId="77777777" w:rsidR="00C96C8D" w:rsidRPr="00C96C8D" w:rsidRDefault="00C96C8D" w:rsidP="00C96C8D">
      <w:pPr>
        <w:suppressAutoHyphens/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C96C8D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3.Правові </w:t>
      </w:r>
      <w:proofErr w:type="spellStart"/>
      <w:r w:rsidRPr="00C96C8D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аспекти</w:t>
      </w:r>
      <w:proofErr w:type="spellEnd"/>
      <w:r w:rsidRPr="00C96C8D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</w:p>
    <w:p w14:paraId="62D339AA" w14:textId="77777777" w:rsidR="00C96C8D" w:rsidRPr="00C96C8D" w:rsidRDefault="00C96C8D" w:rsidP="00C96C8D">
      <w:pPr>
        <w:suppressAutoHyphens/>
        <w:spacing w:after="0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96C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Закон </w:t>
      </w:r>
      <w:proofErr w:type="spellStart"/>
      <w:r w:rsidRPr="00C96C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C96C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«Про </w:t>
      </w:r>
      <w:proofErr w:type="spellStart"/>
      <w:r w:rsidRPr="00C96C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захист</w:t>
      </w:r>
      <w:proofErr w:type="spellEnd"/>
      <w:r w:rsidRPr="00C96C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тварин </w:t>
      </w:r>
      <w:proofErr w:type="spellStart"/>
      <w:r w:rsidRPr="00C96C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C96C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96C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жорстокого</w:t>
      </w:r>
      <w:proofErr w:type="spellEnd"/>
      <w:r w:rsidRPr="00C96C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96C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поводження</w:t>
      </w:r>
      <w:proofErr w:type="spellEnd"/>
      <w:r w:rsidRPr="00C96C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», Закон </w:t>
      </w:r>
      <w:proofErr w:type="spellStart"/>
      <w:r w:rsidRPr="00C96C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C96C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«Про </w:t>
      </w:r>
      <w:proofErr w:type="spellStart"/>
      <w:r w:rsidRPr="00C96C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благоустрій</w:t>
      </w:r>
      <w:proofErr w:type="spellEnd"/>
      <w:r w:rsidRPr="00C96C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96C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населених</w:t>
      </w:r>
      <w:proofErr w:type="spellEnd"/>
      <w:r w:rsidRPr="00C96C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96C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пунктів</w:t>
      </w:r>
      <w:proofErr w:type="spellEnd"/>
      <w:r w:rsidRPr="00C96C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», Закон </w:t>
      </w:r>
      <w:proofErr w:type="spellStart"/>
      <w:r w:rsidRPr="00C96C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C96C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«Про </w:t>
      </w:r>
      <w:proofErr w:type="spellStart"/>
      <w:r w:rsidRPr="00C96C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захист</w:t>
      </w:r>
      <w:proofErr w:type="spellEnd"/>
      <w:r w:rsidRPr="00C96C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96C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населення</w:t>
      </w:r>
      <w:proofErr w:type="spellEnd"/>
      <w:r w:rsidRPr="00C96C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96C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C96C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96C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інфекційних</w:t>
      </w:r>
      <w:proofErr w:type="spellEnd"/>
      <w:r w:rsidRPr="00C96C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хвороб», </w:t>
      </w:r>
      <w:r w:rsidRPr="00C96C8D">
        <w:rPr>
          <w:rFonts w:ascii="Times New Roman" w:hAnsi="Times New Roman" w:cs="Times New Roman"/>
          <w:color w:val="000000" w:themeColor="text1"/>
          <w:sz w:val="28"/>
          <w:szCs w:val="28"/>
        </w:rPr>
        <w:t>пункт</w:t>
      </w:r>
      <w:r w:rsidRPr="00C96C8D">
        <w:rPr>
          <w:rFonts w:ascii="Times New Roman" w:hAnsi="Times New Roman" w:cs="Times New Roman"/>
          <w:sz w:val="28"/>
          <w:szCs w:val="28"/>
        </w:rPr>
        <w:t xml:space="preserve"> 22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26 Закону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>».</w:t>
      </w:r>
    </w:p>
    <w:p w14:paraId="5C58212C" w14:textId="77777777" w:rsidR="00C96C8D" w:rsidRPr="00BF04F9" w:rsidRDefault="00C96C8D" w:rsidP="00C96C8D">
      <w:pPr>
        <w:suppressAutoHyphens/>
        <w:spacing w:after="0"/>
        <w:ind w:firstLine="720"/>
        <w:jc w:val="both"/>
        <w:rPr>
          <w:rFonts w:ascii="Times New Roman" w:hAnsi="Times New Roman" w:cs="Times New Roman"/>
          <w:color w:val="303030"/>
          <w:sz w:val="16"/>
          <w:szCs w:val="16"/>
          <w:shd w:val="clear" w:color="auto" w:fill="FFFFFF"/>
        </w:rPr>
      </w:pPr>
    </w:p>
    <w:p w14:paraId="3BFD7CD6" w14:textId="77777777" w:rsidR="00C96C8D" w:rsidRPr="00C96C8D" w:rsidRDefault="00C96C8D" w:rsidP="00C96C8D">
      <w:pPr>
        <w:suppressAutoHyphens/>
        <w:spacing w:after="0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C96C8D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C96C8D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Фінансово-економічне</w:t>
      </w:r>
      <w:proofErr w:type="spellEnd"/>
      <w:r w:rsidRPr="00C96C8D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C96C8D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06AAEE25" w14:textId="121DE8DA" w:rsidR="00C96C8D" w:rsidRPr="00C96C8D" w:rsidRDefault="00C96C8D" w:rsidP="00C96C8D">
      <w:pPr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6C8D">
        <w:rPr>
          <w:rFonts w:ascii="Times New Roman" w:hAnsi="Times New Roman" w:cs="Times New Roman"/>
          <w:sz w:val="28"/>
          <w:szCs w:val="28"/>
        </w:rPr>
        <w:t xml:space="preserve">В 2026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заходу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вилову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транспортування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тварин для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стерилізації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стерилізації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післяопераційного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утримання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вакцинації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сказу та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ідентифікації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тварин, у тому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придбання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пального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транквілізаторів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дезінфікуючих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лікарських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передбачено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сумі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90,0 тис. грн.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укладено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договір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цю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суму та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простерилізовано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r w:rsidR="00281770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C96C8D">
        <w:rPr>
          <w:rFonts w:ascii="Times New Roman" w:hAnsi="Times New Roman" w:cs="Times New Roman"/>
          <w:sz w:val="28"/>
          <w:szCs w:val="28"/>
        </w:rPr>
        <w:t xml:space="preserve">58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безпритульних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тварин (23 собаки та 3</w:t>
      </w:r>
      <w:r w:rsidR="000E479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котів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667EB118" w14:textId="77777777" w:rsidR="00C96C8D" w:rsidRPr="00C96C8D" w:rsidRDefault="00C96C8D" w:rsidP="00C96C8D">
      <w:pPr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6C8D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збільшенням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безпритульних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тварин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додаткове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сумі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200,0 тис. грн.</w:t>
      </w:r>
    </w:p>
    <w:p w14:paraId="255CD3A4" w14:textId="77777777" w:rsidR="00C96C8D" w:rsidRPr="00BF04F9" w:rsidRDefault="00C96C8D" w:rsidP="00C96C8D">
      <w:p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16"/>
          <w:szCs w:val="16"/>
          <w:lang w:eastAsia="zh-CN"/>
        </w:rPr>
      </w:pPr>
    </w:p>
    <w:p w14:paraId="752FFFF5" w14:textId="77777777" w:rsidR="00C96C8D" w:rsidRPr="00C96C8D" w:rsidRDefault="00C96C8D" w:rsidP="00C96C8D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6C8D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ab/>
        <w:t xml:space="preserve">5. Прогноз </w:t>
      </w:r>
      <w:proofErr w:type="spellStart"/>
      <w:r w:rsidRPr="00C96C8D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результатів</w:t>
      </w:r>
      <w:bookmarkStart w:id="1" w:name="_Hlk68769427"/>
      <w:proofErr w:type="spellEnd"/>
    </w:p>
    <w:p w14:paraId="4D7B61D9" w14:textId="77777777" w:rsidR="00C96C8D" w:rsidRPr="00C96C8D" w:rsidRDefault="00C96C8D" w:rsidP="00C96C8D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чисельності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безпритульних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тварин </w:t>
      </w:r>
      <w:proofErr w:type="spellStart"/>
      <w:r w:rsidRPr="00C96C8D">
        <w:rPr>
          <w:rFonts w:ascii="Times New Roman" w:hAnsi="Times New Roman" w:cs="Times New Roman"/>
          <w:sz w:val="28"/>
          <w:szCs w:val="28"/>
          <w:shd w:val="clear" w:color="auto" w:fill="FFFFFF"/>
        </w:rPr>
        <w:t>покращить</w:t>
      </w:r>
      <w:proofErr w:type="spellEnd"/>
      <w:r w:rsidRPr="00C96C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  <w:shd w:val="clear" w:color="auto" w:fill="FFFFFF"/>
        </w:rPr>
        <w:t>санітарно-епідеміологічний</w:t>
      </w:r>
      <w:proofErr w:type="spellEnd"/>
      <w:r w:rsidRPr="00C96C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C96C8D">
        <w:rPr>
          <w:rFonts w:ascii="Times New Roman" w:hAnsi="Times New Roman" w:cs="Times New Roman"/>
          <w:sz w:val="28"/>
          <w:szCs w:val="28"/>
          <w:shd w:val="clear" w:color="auto" w:fill="FFFFFF"/>
        </w:rPr>
        <w:t>екологічний</w:t>
      </w:r>
      <w:proofErr w:type="spellEnd"/>
      <w:r w:rsidRPr="00C96C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стан на </w:t>
      </w:r>
      <w:proofErr w:type="spellStart"/>
      <w:r w:rsidRPr="00C96C8D">
        <w:rPr>
          <w:rFonts w:ascii="Times New Roman" w:hAnsi="Times New Roman" w:cs="Times New Roman"/>
          <w:sz w:val="28"/>
          <w:szCs w:val="28"/>
          <w:shd w:val="clear" w:color="auto" w:fill="FFFFFF"/>
        </w:rPr>
        <w:t>території</w:t>
      </w:r>
      <w:proofErr w:type="spellEnd"/>
      <w:r w:rsidRPr="00C96C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  <w:shd w:val="clear" w:color="auto" w:fill="FFFFFF"/>
        </w:rPr>
        <w:t>Броварської</w:t>
      </w:r>
      <w:proofErr w:type="spellEnd"/>
      <w:r w:rsidRPr="00C96C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  <w:shd w:val="clear" w:color="auto" w:fill="FFFFFF"/>
        </w:rPr>
        <w:t>міської</w:t>
      </w:r>
      <w:proofErr w:type="spellEnd"/>
      <w:r w:rsidRPr="00C96C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  <w:shd w:val="clear" w:color="auto" w:fill="FFFFFF"/>
        </w:rPr>
        <w:t>територіальної</w:t>
      </w:r>
      <w:proofErr w:type="spellEnd"/>
      <w:r w:rsidRPr="00C96C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  <w:shd w:val="clear" w:color="auto" w:fill="FFFFFF"/>
        </w:rPr>
        <w:t>громади</w:t>
      </w:r>
      <w:proofErr w:type="spellEnd"/>
      <w:r w:rsidRPr="00C96C8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bookmarkEnd w:id="1"/>
    <w:p w14:paraId="1165A7D0" w14:textId="49774A4C" w:rsidR="00C96C8D" w:rsidRDefault="00C96C8D" w:rsidP="00C96C8D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06A3329" w14:textId="05394E71" w:rsidR="00BF04F9" w:rsidRDefault="00BF04F9" w:rsidP="00C96C8D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282EE6B" w14:textId="740121AB" w:rsidR="00BF04F9" w:rsidRDefault="00BF04F9" w:rsidP="00C96C8D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A7590C9" w14:textId="77777777" w:rsidR="00BF04F9" w:rsidRPr="00C96C8D" w:rsidRDefault="00BF04F9" w:rsidP="00C96C8D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3E39236" w14:textId="324DEB80" w:rsidR="00C96C8D" w:rsidRPr="00C96C8D" w:rsidRDefault="00C96C8D" w:rsidP="00C96C8D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6C8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6. </w:t>
      </w:r>
      <w:proofErr w:type="spellStart"/>
      <w:r w:rsidRPr="00C96C8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Суб’єкт</w:t>
      </w:r>
      <w:proofErr w:type="spellEnd"/>
      <w:r w:rsidRPr="00C96C8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C96C8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подання</w:t>
      </w:r>
      <w:proofErr w:type="spellEnd"/>
      <w:r w:rsidRPr="00C96C8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про</w:t>
      </w:r>
      <w:r w:rsidR="00BF04F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є</w:t>
      </w:r>
      <w:proofErr w:type="spellStart"/>
      <w:r w:rsidRPr="00C96C8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кту</w:t>
      </w:r>
      <w:proofErr w:type="spellEnd"/>
      <w:r w:rsidRPr="00C96C8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C96C8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рішення</w:t>
      </w:r>
      <w:proofErr w:type="spellEnd"/>
      <w:r w:rsidRPr="00C96C8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14:paraId="4C6CC535" w14:textId="77777777" w:rsidR="00C96C8D" w:rsidRPr="00C96C8D" w:rsidRDefault="00C96C8D" w:rsidP="00C96C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та транспорту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>.</w:t>
      </w:r>
    </w:p>
    <w:p w14:paraId="03D666D0" w14:textId="7CDDE2E2" w:rsidR="00C96C8D" w:rsidRPr="00C96C8D" w:rsidRDefault="00C96C8D" w:rsidP="00C96C8D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96C8D">
        <w:rPr>
          <w:rFonts w:ascii="Times New Roman" w:hAnsi="Times New Roman" w:cs="Times New Roman"/>
          <w:i/>
          <w:sz w:val="28"/>
          <w:szCs w:val="28"/>
        </w:rPr>
        <w:t>Доповідач</w:t>
      </w:r>
      <w:proofErr w:type="spellEnd"/>
      <w:r w:rsidRPr="00C96C8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8177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по </w:t>
      </w:r>
      <w:r w:rsidRPr="00C96C8D">
        <w:rPr>
          <w:rFonts w:ascii="Times New Roman" w:hAnsi="Times New Roman" w:cs="Times New Roman"/>
          <w:i/>
          <w:sz w:val="28"/>
          <w:szCs w:val="28"/>
        </w:rPr>
        <w:t>про</w:t>
      </w:r>
      <w:r w:rsidR="00281770">
        <w:rPr>
          <w:rFonts w:ascii="Times New Roman" w:hAnsi="Times New Roman" w:cs="Times New Roman"/>
          <w:i/>
          <w:sz w:val="28"/>
          <w:szCs w:val="28"/>
          <w:lang w:val="uk-UA"/>
        </w:rPr>
        <w:t>є</w:t>
      </w:r>
      <w:proofErr w:type="spellStart"/>
      <w:r w:rsidRPr="00C96C8D">
        <w:rPr>
          <w:rFonts w:ascii="Times New Roman" w:hAnsi="Times New Roman" w:cs="Times New Roman"/>
          <w:i/>
          <w:sz w:val="28"/>
          <w:szCs w:val="28"/>
        </w:rPr>
        <w:t>кту</w:t>
      </w:r>
      <w:proofErr w:type="spellEnd"/>
      <w:r w:rsidRPr="00C96C8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i/>
          <w:sz w:val="28"/>
          <w:szCs w:val="28"/>
        </w:rPr>
        <w:t>рішення</w:t>
      </w:r>
      <w:proofErr w:type="spellEnd"/>
      <w:r w:rsidRPr="00C96C8D">
        <w:rPr>
          <w:rFonts w:ascii="Times New Roman" w:hAnsi="Times New Roman" w:cs="Times New Roman"/>
          <w:i/>
          <w:sz w:val="28"/>
          <w:szCs w:val="28"/>
        </w:rPr>
        <w:t>:</w:t>
      </w:r>
    </w:p>
    <w:p w14:paraId="5332E3E5" w14:textId="36059FD3" w:rsidR="00C96C8D" w:rsidRPr="00C96C8D" w:rsidRDefault="00C96C8D" w:rsidP="00C96C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6C8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Світлана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r w:rsidR="00281770">
        <w:rPr>
          <w:rFonts w:ascii="Times New Roman" w:hAnsi="Times New Roman" w:cs="Times New Roman"/>
          <w:sz w:val="28"/>
          <w:szCs w:val="28"/>
          <w:lang w:val="uk-UA"/>
        </w:rPr>
        <w:t>РЕШЕТОВА</w:t>
      </w:r>
      <w:r w:rsidRPr="00C96C8D">
        <w:rPr>
          <w:rFonts w:ascii="Times New Roman" w:hAnsi="Times New Roman" w:cs="Times New Roman"/>
          <w:sz w:val="28"/>
          <w:szCs w:val="28"/>
        </w:rPr>
        <w:t xml:space="preserve"> – начальник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та транспорту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>.</w:t>
      </w:r>
    </w:p>
    <w:p w14:paraId="625DBA15" w14:textId="2F90A59A" w:rsidR="00C96C8D" w:rsidRPr="00C96C8D" w:rsidRDefault="00C96C8D" w:rsidP="00C96C8D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96C8D">
        <w:rPr>
          <w:rFonts w:ascii="Times New Roman" w:hAnsi="Times New Roman" w:cs="Times New Roman"/>
          <w:i/>
          <w:sz w:val="28"/>
          <w:szCs w:val="28"/>
        </w:rPr>
        <w:t>Відповідальна</w:t>
      </w:r>
      <w:proofErr w:type="spellEnd"/>
      <w:r w:rsidRPr="00C96C8D">
        <w:rPr>
          <w:rFonts w:ascii="Times New Roman" w:hAnsi="Times New Roman" w:cs="Times New Roman"/>
          <w:i/>
          <w:sz w:val="28"/>
          <w:szCs w:val="28"/>
        </w:rPr>
        <w:t xml:space="preserve"> особа за </w:t>
      </w:r>
      <w:proofErr w:type="spellStart"/>
      <w:r w:rsidRPr="00C96C8D">
        <w:rPr>
          <w:rFonts w:ascii="Times New Roman" w:hAnsi="Times New Roman" w:cs="Times New Roman"/>
          <w:i/>
          <w:sz w:val="28"/>
          <w:szCs w:val="28"/>
        </w:rPr>
        <w:t>підготовку</w:t>
      </w:r>
      <w:proofErr w:type="spellEnd"/>
      <w:r w:rsidRPr="00C96C8D">
        <w:rPr>
          <w:rFonts w:ascii="Times New Roman" w:hAnsi="Times New Roman" w:cs="Times New Roman"/>
          <w:i/>
          <w:sz w:val="28"/>
          <w:szCs w:val="28"/>
        </w:rPr>
        <w:t xml:space="preserve"> про</w:t>
      </w:r>
      <w:r w:rsidR="00281770">
        <w:rPr>
          <w:rFonts w:ascii="Times New Roman" w:hAnsi="Times New Roman" w:cs="Times New Roman"/>
          <w:i/>
          <w:sz w:val="28"/>
          <w:szCs w:val="28"/>
          <w:lang w:val="uk-UA"/>
        </w:rPr>
        <w:t>є</w:t>
      </w:r>
      <w:proofErr w:type="spellStart"/>
      <w:r w:rsidRPr="00C96C8D">
        <w:rPr>
          <w:rFonts w:ascii="Times New Roman" w:hAnsi="Times New Roman" w:cs="Times New Roman"/>
          <w:i/>
          <w:sz w:val="28"/>
          <w:szCs w:val="28"/>
        </w:rPr>
        <w:t>кту</w:t>
      </w:r>
      <w:proofErr w:type="spellEnd"/>
      <w:r w:rsidRPr="00C96C8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i/>
          <w:sz w:val="28"/>
          <w:szCs w:val="28"/>
        </w:rPr>
        <w:t>рішення</w:t>
      </w:r>
      <w:proofErr w:type="spellEnd"/>
      <w:r w:rsidRPr="00C96C8D">
        <w:rPr>
          <w:rFonts w:ascii="Times New Roman" w:hAnsi="Times New Roman" w:cs="Times New Roman"/>
          <w:i/>
          <w:sz w:val="28"/>
          <w:szCs w:val="28"/>
        </w:rPr>
        <w:t>:</w:t>
      </w:r>
    </w:p>
    <w:p w14:paraId="40B89511" w14:textId="00A5DFC9" w:rsidR="00C96C8D" w:rsidRPr="00C96C8D" w:rsidRDefault="00C96C8D" w:rsidP="00C96C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6C8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Наталія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r w:rsidR="00281770">
        <w:rPr>
          <w:rFonts w:ascii="Times New Roman" w:hAnsi="Times New Roman" w:cs="Times New Roman"/>
          <w:sz w:val="28"/>
          <w:szCs w:val="28"/>
          <w:lang w:val="uk-UA"/>
        </w:rPr>
        <w:t>КУДРЕНКО</w:t>
      </w:r>
      <w:r w:rsidRPr="00C96C8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головний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спеціаліст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експлуатації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комунальних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gramStart"/>
      <w:r w:rsidRPr="00C96C8D">
        <w:rPr>
          <w:rFonts w:ascii="Times New Roman" w:hAnsi="Times New Roman" w:cs="Times New Roman"/>
          <w:sz w:val="28"/>
          <w:szCs w:val="28"/>
        </w:rPr>
        <w:t xml:space="preserve">транспорту 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proofErr w:type="gram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та транспорту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>.</w:t>
      </w:r>
    </w:p>
    <w:p w14:paraId="043B7410" w14:textId="77777777" w:rsidR="00C96C8D" w:rsidRPr="00C96C8D" w:rsidRDefault="00C96C8D" w:rsidP="00C96C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7E036D7" w14:textId="77777777" w:rsidR="00C96C8D" w:rsidRPr="00C96C8D" w:rsidRDefault="00C96C8D" w:rsidP="00C96C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6C8D"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spellStart"/>
      <w:r w:rsidRPr="00C96C8D">
        <w:rPr>
          <w:rFonts w:ascii="Times New Roman" w:hAnsi="Times New Roman" w:cs="Times New Roman"/>
          <w:b/>
          <w:sz w:val="28"/>
          <w:szCs w:val="28"/>
        </w:rPr>
        <w:t>Порівняльна</w:t>
      </w:r>
      <w:proofErr w:type="spellEnd"/>
      <w:r w:rsidRPr="00C96C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b/>
          <w:sz w:val="28"/>
          <w:szCs w:val="28"/>
        </w:rPr>
        <w:t>таблиця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4"/>
        <w:gridCol w:w="1131"/>
        <w:gridCol w:w="1418"/>
        <w:gridCol w:w="2238"/>
      </w:tblGrid>
      <w:tr w:rsidR="00C96C8D" w:rsidRPr="00C96C8D" w14:paraId="3B49A440" w14:textId="77777777" w:rsidTr="00281770">
        <w:tc>
          <w:tcPr>
            <w:tcW w:w="4784" w:type="dxa"/>
          </w:tcPr>
          <w:p w14:paraId="22B2BB61" w14:textId="77777777" w:rsidR="00C96C8D" w:rsidRPr="00C96C8D" w:rsidRDefault="00C96C8D" w:rsidP="00C96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8D">
              <w:rPr>
                <w:rFonts w:ascii="Times New Roman" w:hAnsi="Times New Roman" w:cs="Times New Roman"/>
                <w:sz w:val="28"/>
                <w:szCs w:val="28"/>
              </w:rPr>
              <w:t>Напрям використання коштів</w:t>
            </w:r>
          </w:p>
        </w:tc>
        <w:tc>
          <w:tcPr>
            <w:tcW w:w="4787" w:type="dxa"/>
            <w:gridSpan w:val="3"/>
          </w:tcPr>
          <w:p w14:paraId="3DCB4CAF" w14:textId="77777777" w:rsidR="00C96C8D" w:rsidRPr="00C96C8D" w:rsidRDefault="00C96C8D" w:rsidP="00C96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8D">
              <w:rPr>
                <w:rFonts w:ascii="Times New Roman" w:hAnsi="Times New Roman" w:cs="Times New Roman"/>
                <w:sz w:val="28"/>
                <w:szCs w:val="28"/>
              </w:rPr>
              <w:t xml:space="preserve">Обсяг коштів на виконання заходів Програми </w:t>
            </w:r>
            <w:r w:rsidRPr="00C96C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регулювання чисельності безпритульних тварин на території Броварської міської територіальної громади на 2025-2029 роки</w:t>
            </w:r>
            <w:r w:rsidRPr="00C96C8D">
              <w:rPr>
                <w:rFonts w:ascii="Times New Roman" w:hAnsi="Times New Roman" w:cs="Times New Roman"/>
                <w:sz w:val="28"/>
                <w:szCs w:val="28"/>
              </w:rPr>
              <w:t>, тис. грн.</w:t>
            </w:r>
          </w:p>
        </w:tc>
      </w:tr>
      <w:tr w:rsidR="00C96C8D" w:rsidRPr="00C96C8D" w14:paraId="5DEC4114" w14:textId="77777777" w:rsidTr="00281770">
        <w:tc>
          <w:tcPr>
            <w:tcW w:w="4784" w:type="dxa"/>
          </w:tcPr>
          <w:p w14:paraId="132EFA74" w14:textId="77777777" w:rsidR="00C96C8D" w:rsidRPr="00C96C8D" w:rsidRDefault="00C96C8D" w:rsidP="00C96C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14:paraId="0C4AE765" w14:textId="77777777" w:rsidR="00C96C8D" w:rsidRPr="00C96C8D" w:rsidRDefault="00C96C8D" w:rsidP="00C96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8D">
              <w:rPr>
                <w:rFonts w:ascii="Times New Roman" w:hAnsi="Times New Roman" w:cs="Times New Roman"/>
                <w:sz w:val="28"/>
                <w:szCs w:val="28"/>
              </w:rPr>
              <w:t xml:space="preserve">було </w:t>
            </w:r>
          </w:p>
        </w:tc>
        <w:tc>
          <w:tcPr>
            <w:tcW w:w="1418" w:type="dxa"/>
          </w:tcPr>
          <w:p w14:paraId="309BCA76" w14:textId="77777777" w:rsidR="00C96C8D" w:rsidRPr="00C96C8D" w:rsidRDefault="00C96C8D" w:rsidP="00C96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8D">
              <w:rPr>
                <w:rFonts w:ascii="Times New Roman" w:hAnsi="Times New Roman" w:cs="Times New Roman"/>
                <w:sz w:val="28"/>
                <w:szCs w:val="28"/>
              </w:rPr>
              <w:t>зміни</w:t>
            </w:r>
          </w:p>
        </w:tc>
        <w:tc>
          <w:tcPr>
            <w:tcW w:w="2238" w:type="dxa"/>
          </w:tcPr>
          <w:p w14:paraId="63B2D041" w14:textId="77777777" w:rsidR="00C96C8D" w:rsidRPr="00C96C8D" w:rsidRDefault="00C96C8D" w:rsidP="00C96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8D">
              <w:rPr>
                <w:rFonts w:ascii="Times New Roman" w:hAnsi="Times New Roman" w:cs="Times New Roman"/>
                <w:sz w:val="28"/>
                <w:szCs w:val="28"/>
              </w:rPr>
              <w:t>стало</w:t>
            </w:r>
          </w:p>
        </w:tc>
      </w:tr>
      <w:tr w:rsidR="00C96C8D" w:rsidRPr="00C96C8D" w14:paraId="072BC637" w14:textId="77777777" w:rsidTr="00281770">
        <w:tc>
          <w:tcPr>
            <w:tcW w:w="4784" w:type="dxa"/>
          </w:tcPr>
          <w:p w14:paraId="4B897295" w14:textId="77777777" w:rsidR="00C96C8D" w:rsidRPr="00C96C8D" w:rsidRDefault="00C96C8D" w:rsidP="00C96C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7" w:type="dxa"/>
            <w:gridSpan w:val="3"/>
          </w:tcPr>
          <w:p w14:paraId="72FDA18E" w14:textId="77777777" w:rsidR="00C96C8D" w:rsidRPr="00C96C8D" w:rsidRDefault="00C96C8D" w:rsidP="00C96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8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C96C8D" w:rsidRPr="00C96C8D" w14:paraId="1D8A21FA" w14:textId="77777777" w:rsidTr="00281770">
        <w:tc>
          <w:tcPr>
            <w:tcW w:w="4784" w:type="dxa"/>
          </w:tcPr>
          <w:p w14:paraId="355FE8C0" w14:textId="77777777" w:rsidR="00C96C8D" w:rsidRPr="00C96C8D" w:rsidRDefault="00C96C8D" w:rsidP="00C96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C8D">
              <w:rPr>
                <w:rFonts w:ascii="Times New Roman" w:hAnsi="Times New Roman" w:cs="Times New Roman"/>
                <w:sz w:val="28"/>
                <w:szCs w:val="28"/>
              </w:rPr>
              <w:t>«Забезпечення вилову та транспортування тварин для їх стерилізації, проведення стерилізації та післяопераційного утримання, проведення вакцинації від сказу та ідентифікації тварин, у тому числі придбання пального, транквілізаторів, дезінфікуючих та інших лікарських препаратів»</w:t>
            </w:r>
          </w:p>
        </w:tc>
        <w:tc>
          <w:tcPr>
            <w:tcW w:w="1131" w:type="dxa"/>
          </w:tcPr>
          <w:p w14:paraId="3B70CD24" w14:textId="77777777" w:rsidR="00C96C8D" w:rsidRPr="00C96C8D" w:rsidRDefault="00C96C8D" w:rsidP="00C96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8D"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1418" w:type="dxa"/>
          </w:tcPr>
          <w:p w14:paraId="717AAB2D" w14:textId="77777777" w:rsidR="00C96C8D" w:rsidRPr="00C96C8D" w:rsidRDefault="00C96C8D" w:rsidP="00C96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8D"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2238" w:type="dxa"/>
          </w:tcPr>
          <w:p w14:paraId="0A05DA08" w14:textId="77777777" w:rsidR="00C96C8D" w:rsidRPr="00C96C8D" w:rsidRDefault="00C96C8D" w:rsidP="00C96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8D">
              <w:rPr>
                <w:rFonts w:ascii="Times New Roman" w:hAnsi="Times New Roman" w:cs="Times New Roman"/>
                <w:sz w:val="28"/>
                <w:szCs w:val="28"/>
              </w:rPr>
              <w:t>290,0</w:t>
            </w:r>
          </w:p>
        </w:tc>
      </w:tr>
    </w:tbl>
    <w:p w14:paraId="574628B8" w14:textId="77777777" w:rsidR="00C96C8D" w:rsidRPr="00C96C8D" w:rsidRDefault="00C96C8D" w:rsidP="00C96C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94FDD3" w14:textId="77777777" w:rsidR="00C96C8D" w:rsidRPr="00C96C8D" w:rsidRDefault="00C96C8D" w:rsidP="00C96C8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</w:p>
    <w:p w14:paraId="23DA5F78" w14:textId="77777777" w:rsidR="00C96C8D" w:rsidRPr="00C96C8D" w:rsidRDefault="00C96C8D" w:rsidP="00C96C8D">
      <w:pPr>
        <w:tabs>
          <w:tab w:val="left" w:pos="779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96C8D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8D53F1" w14:textId="77777777" w:rsidR="00C96C8D" w:rsidRPr="00C96C8D" w:rsidRDefault="00C96C8D" w:rsidP="00C96C8D">
      <w:pPr>
        <w:tabs>
          <w:tab w:val="left" w:pos="7797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D9F3C1" w14:textId="77777777" w:rsidR="00C96C8D" w:rsidRPr="00C96C8D" w:rsidRDefault="00C96C8D" w:rsidP="00C96C8D">
      <w:pPr>
        <w:tabs>
          <w:tab w:val="left" w:pos="7797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та транспорту </w:t>
      </w:r>
    </w:p>
    <w:p w14:paraId="0F691D97" w14:textId="77777777" w:rsidR="00C96C8D" w:rsidRPr="00C96C8D" w:rsidRDefault="00C96C8D" w:rsidP="00C96C8D">
      <w:pPr>
        <w:tabs>
          <w:tab w:val="left" w:pos="7797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A0E19A" w14:textId="38E35E0A" w:rsidR="00C96C8D" w:rsidRPr="00C96C8D" w:rsidRDefault="00C96C8D" w:rsidP="00C96C8D">
      <w:pPr>
        <w:tabs>
          <w:tab w:val="left" w:pos="779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96C8D">
        <w:rPr>
          <w:rFonts w:ascii="Times New Roman" w:hAnsi="Times New Roman" w:cs="Times New Roman"/>
          <w:sz w:val="28"/>
          <w:szCs w:val="28"/>
        </w:rPr>
        <w:t xml:space="preserve">району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області                                                    </w:t>
      </w:r>
      <w:proofErr w:type="spellStart"/>
      <w:r w:rsidRPr="00C96C8D">
        <w:rPr>
          <w:rFonts w:ascii="Times New Roman" w:hAnsi="Times New Roman" w:cs="Times New Roman"/>
          <w:sz w:val="28"/>
          <w:szCs w:val="28"/>
        </w:rPr>
        <w:t>Світлана</w:t>
      </w:r>
      <w:proofErr w:type="spellEnd"/>
      <w:r w:rsidRPr="00C96C8D">
        <w:rPr>
          <w:rFonts w:ascii="Times New Roman" w:hAnsi="Times New Roman" w:cs="Times New Roman"/>
          <w:sz w:val="28"/>
          <w:szCs w:val="28"/>
        </w:rPr>
        <w:t xml:space="preserve"> РЕШЕТОВА</w:t>
      </w:r>
    </w:p>
    <w:p w14:paraId="0CFBB02F" w14:textId="77777777" w:rsidR="00C96C8D" w:rsidRPr="00C96C8D" w:rsidRDefault="00C96C8D" w:rsidP="00C96C8D">
      <w:pPr>
        <w:tabs>
          <w:tab w:val="left" w:pos="779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2EA2A962" w14:textId="77777777" w:rsidR="00C96C8D" w:rsidRPr="00C96C8D" w:rsidRDefault="00C96C8D" w:rsidP="00C96C8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48D1D2" w14:textId="77777777" w:rsidR="00C96C8D" w:rsidRPr="00C96C8D" w:rsidRDefault="00C96C8D" w:rsidP="00C96C8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D3CCEC" w14:textId="1E0C7EEF" w:rsidR="009B7D79" w:rsidRPr="00C96C8D" w:rsidRDefault="009B7D79" w:rsidP="00C96C8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</w:p>
    <w:sectPr w:rsidR="009B7D79" w:rsidRPr="00C96C8D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0E4796"/>
    <w:rsid w:val="00126B69"/>
    <w:rsid w:val="001A3FF0"/>
    <w:rsid w:val="00244FF9"/>
    <w:rsid w:val="00281770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04F9"/>
    <w:rsid w:val="00BF6942"/>
    <w:rsid w:val="00C96C8D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39"/>
    <w:rsid w:val="00C96C8D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20</cp:revision>
  <cp:lastPrinted>2026-06-23T12:59:00Z</cp:lastPrinted>
  <dcterms:created xsi:type="dcterms:W3CDTF">2021-03-03T14:03:00Z</dcterms:created>
  <dcterms:modified xsi:type="dcterms:W3CDTF">2026-06-23T12:59:00Z</dcterms:modified>
</cp:coreProperties>
</file>