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ПВ-734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BE22D9" w14:paraId="5C916CD2" w14:textId="38197698">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E22D9" w14:paraId="6E2C2E53" w14:textId="43E76AFA">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E22D9"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E22D9"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P="004208DA" w14:paraId="0A449B32" w14:textId="14075A86">
      <w:pPr>
        <w:spacing w:after="0"/>
        <w:rPr>
          <w:rFonts w:ascii="Times New Roman" w:hAnsi="Times New Roman" w:cs="Times New Roman"/>
          <w:sz w:val="28"/>
          <w:szCs w:val="28"/>
        </w:rPr>
      </w:pPr>
    </w:p>
    <w:p w:rsidR="00BE22D9" w:rsidRPr="007C582E" w:rsidP="004208DA" w14:paraId="792874C2" w14:textId="77777777">
      <w:pPr>
        <w:spacing w:after="0"/>
        <w:rPr>
          <w:rFonts w:ascii="Times New Roman" w:hAnsi="Times New Roman" w:cs="Times New Roman"/>
          <w:sz w:val="28"/>
          <w:szCs w:val="28"/>
        </w:rPr>
      </w:pPr>
    </w:p>
    <w:p w:rsidR="00BE22D9" w:rsidRPr="00C51BC8" w:rsidP="00BE22D9" w14:paraId="696FB93D"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BE22D9" w:rsidRPr="0086734D" w:rsidP="00BE22D9" w14:paraId="7E225563"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BE22D9" w:rsidP="00BE22D9" w14:paraId="0632BD51" w14:textId="77777777">
      <w:pPr>
        <w:spacing w:after="0" w:line="240" w:lineRule="auto"/>
        <w:ind w:firstLine="567"/>
        <w:jc w:val="center"/>
        <w:rPr>
          <w:rFonts w:ascii="TimesNewRomanPSMT" w:hAnsi="TimesNewRomanPSMT" w:eastAsiaTheme="minorHAnsi" w:cs="TimesNewRomanPSMT"/>
          <w:b/>
          <w:sz w:val="28"/>
          <w:szCs w:val="28"/>
          <w:lang w:eastAsia="en-US"/>
        </w:rPr>
      </w:pPr>
      <w:r>
        <w:rPr>
          <w:rFonts w:ascii="TimesNewRomanPSMT" w:hAnsi="TimesNewRomanPSMT" w:eastAsiaTheme="minorHAnsi" w:cs="TimesNewRomanPSMT"/>
          <w:b/>
          <w:sz w:val="28"/>
          <w:szCs w:val="28"/>
          <w:lang w:eastAsia="en-US"/>
        </w:rPr>
        <w:t>*** (***) ***</w:t>
      </w:r>
      <w:r>
        <w:rPr>
          <w:rFonts w:ascii="TimesNewRomanPSMT" w:hAnsi="TimesNewRomanPSMT" w:eastAsiaTheme="minorHAnsi" w:cs="TimesNewRomanPSMT"/>
          <w:sz w:val="28"/>
          <w:szCs w:val="28"/>
          <w:lang w:eastAsia="en-US"/>
        </w:rPr>
        <w:t xml:space="preserve"> </w:t>
      </w:r>
      <w:r w:rsidRPr="003165EA">
        <w:rPr>
          <w:rFonts w:ascii="Times New Roman" w:hAnsi="Times New Roman" w:cs="Times New Roman"/>
          <w:b/>
          <w:color w:val="000000"/>
          <w:sz w:val="28"/>
          <w:szCs w:val="28"/>
        </w:rPr>
        <w:t>по ві</w:t>
      </w:r>
      <w:r>
        <w:rPr>
          <w:rFonts w:ascii="Times New Roman" w:hAnsi="Times New Roman" w:cs="Times New Roman"/>
          <w:b/>
          <w:color w:val="000000"/>
          <w:sz w:val="28"/>
          <w:szCs w:val="28"/>
        </w:rPr>
        <w:t xml:space="preserve">дношенню до малолітніх </w:t>
      </w:r>
      <w:r>
        <w:rPr>
          <w:rFonts w:ascii="TimesNewRomanPSMT" w:hAnsi="TimesNewRomanPSMT" w:eastAsiaTheme="minorHAnsi" w:cs="TimesNewRomanPSMT"/>
          <w:b/>
          <w:sz w:val="28"/>
          <w:szCs w:val="28"/>
          <w:lang w:eastAsia="en-US"/>
        </w:rPr>
        <w:t>***</w:t>
      </w:r>
      <w:r w:rsidRPr="006517DD">
        <w:rPr>
          <w:rFonts w:ascii="TimesNewRomanPSMT" w:hAnsi="TimesNewRomanPSMT" w:eastAsiaTheme="minorHAnsi" w:cs="TimesNewRomanPSMT"/>
          <w:b/>
          <w:sz w:val="28"/>
          <w:szCs w:val="28"/>
          <w:lang w:eastAsia="en-US"/>
        </w:rPr>
        <w:t xml:space="preserve">, </w:t>
      </w:r>
      <w:r>
        <w:rPr>
          <w:rFonts w:ascii="TimesNewRomanPSMT" w:hAnsi="TimesNewRomanPSMT" w:eastAsiaTheme="minorHAnsi" w:cs="TimesNewRomanPSMT"/>
          <w:b/>
          <w:sz w:val="28"/>
          <w:szCs w:val="28"/>
          <w:lang w:eastAsia="en-US"/>
        </w:rPr>
        <w:t>***</w:t>
      </w:r>
      <w:r w:rsidRPr="006517DD">
        <w:rPr>
          <w:rFonts w:ascii="TimesNewRomanPSMT" w:hAnsi="TimesNewRomanPSMT" w:eastAsiaTheme="minorHAnsi" w:cs="TimesNewRomanPSMT"/>
          <w:b/>
          <w:sz w:val="28"/>
          <w:szCs w:val="28"/>
          <w:lang w:eastAsia="en-US"/>
        </w:rPr>
        <w:t xml:space="preserve"> р.н.</w:t>
      </w:r>
      <w:r>
        <w:rPr>
          <w:rFonts w:ascii="TimesNewRomanPSMT" w:hAnsi="TimesNewRomanPSMT" w:eastAsiaTheme="minorHAnsi" w:cs="TimesNewRomanPSMT"/>
          <w:b/>
          <w:sz w:val="28"/>
          <w:szCs w:val="28"/>
          <w:lang w:eastAsia="en-US"/>
        </w:rPr>
        <w:t xml:space="preserve">, </w:t>
      </w:r>
    </w:p>
    <w:p w:rsidR="00BE22D9" w:rsidRPr="006517DD" w:rsidP="00BE22D9" w14:paraId="639573C3" w14:textId="77777777">
      <w:pPr>
        <w:spacing w:after="0" w:line="240" w:lineRule="auto"/>
        <w:ind w:firstLine="567"/>
        <w:jc w:val="center"/>
        <w:rPr>
          <w:rFonts w:ascii="Times New Roman" w:hAnsi="Times New Roman" w:cs="Times New Roman"/>
          <w:b/>
          <w:color w:val="000000" w:themeColor="text1"/>
          <w:sz w:val="28"/>
          <w:szCs w:val="28"/>
        </w:rPr>
      </w:pPr>
      <w:r>
        <w:rPr>
          <w:rFonts w:ascii="TimesNewRomanPSMT" w:hAnsi="TimesNewRomanPSMT" w:eastAsiaTheme="minorHAnsi" w:cs="TimesNewRomanPSMT"/>
          <w:b/>
          <w:sz w:val="28"/>
          <w:szCs w:val="28"/>
          <w:lang w:eastAsia="en-US"/>
        </w:rPr>
        <w:t>та ***, *** р.н.</w:t>
      </w:r>
    </w:p>
    <w:p w:rsidR="00BE22D9" w:rsidP="00BE22D9" w14:paraId="7786E78A" w14:textId="77777777">
      <w:pPr>
        <w:spacing w:after="0" w:line="240" w:lineRule="auto"/>
        <w:ind w:firstLine="567"/>
        <w:jc w:val="center"/>
        <w:rPr>
          <w:rFonts w:ascii="Times New Roman" w:hAnsi="Times New Roman" w:cs="Times New Roman"/>
          <w:b/>
          <w:color w:val="000000" w:themeColor="text1"/>
          <w:sz w:val="28"/>
          <w:szCs w:val="28"/>
        </w:rPr>
      </w:pPr>
    </w:p>
    <w:p w:rsidR="00BE22D9" w:rsidRPr="00725998" w:rsidP="00BE22D9" w14:paraId="0D6D81F6" w14:textId="77777777">
      <w:pPr>
        <w:spacing w:after="0" w:line="240" w:lineRule="auto"/>
        <w:ind w:firstLine="567"/>
        <w:jc w:val="center"/>
        <w:rPr>
          <w:rFonts w:ascii="Times New Roman" w:hAnsi="Times New Roman" w:cs="Times New Roman"/>
          <w:b/>
          <w:color w:val="000000" w:themeColor="text1"/>
          <w:sz w:val="28"/>
          <w:szCs w:val="28"/>
        </w:rPr>
      </w:pPr>
    </w:p>
    <w:p w:rsidR="00BE22D9" w:rsidRPr="009C3DA7" w:rsidP="00BE22D9" w14:paraId="3D1F7257" w14:textId="77777777">
      <w:pPr>
        <w:spacing w:after="0" w:line="240" w:lineRule="auto"/>
        <w:ind w:firstLine="567"/>
        <w:jc w:val="both"/>
        <w:rPr>
          <w:rFonts w:ascii="TimesNewRomanPSMT" w:hAnsi="TimesNewRomanPSMT" w:eastAsiaTheme="minorHAnsi" w:cs="TimesNewRomanPSMT"/>
          <w:sz w:val="28"/>
          <w:szCs w:val="28"/>
          <w:lang w:eastAsia="en-US"/>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EB218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Pr>
          <w:rFonts w:ascii="Times New Roman" w:hAnsi="Times New Roman" w:cs="Times New Roman"/>
          <w:color w:val="000000"/>
          <w:sz w:val="28"/>
          <w:szCs w:val="28"/>
        </w:rPr>
        <w:t xml:space="preserve"> по відношенню до малолітніх дітей</w:t>
      </w:r>
      <w:r w:rsidRPr="009C3DA7">
        <w:rPr>
          <w:rFonts w:ascii="Times New Roman" w:hAnsi="Times New Roman" w:cs="Times New Roman"/>
          <w:color w:val="000000"/>
          <w:sz w:val="28"/>
          <w:szCs w:val="28"/>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р.н., та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р.н.</w:t>
      </w:r>
    </w:p>
    <w:p w:rsidR="00BE22D9" w:rsidP="00BE22D9" w14:paraId="7A724161" w14:textId="6CE46635">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У поле зору служби у справах дітей *** міської ради *** району *** області (далі – Служба) сім’я *** (***) *** потрапила *** *** року після надходження повідомлення з ***  №*** ім. *** *** міської ради *** району *** області (далі – Ліцей №***) про те, що учень *** класу, ***, *** р.н., за                    І семестр 2023-2024 навчального року був присутнім у ліцеї всього *** днів. За період відсутності дитини, матір, ***, передавала пояснювальні записки та довідки від лікаря. </w:t>
      </w:r>
    </w:p>
    <w:p w:rsidR="00BE22D9" w:rsidP="00BE22D9" w14:paraId="0C4314E9"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Згідно характеристики з закладу освіти, *** на уроках пасивний, неорганізований. Бажання вчитись не проявляє. Має навчальні досягнення початкового рівня. Знає усі букви, але навички читання не має. З початкових класів *** часто пропускає уроки з різних причин, інколи без поважних. Під час дистанційного та змішаного навчання *** до уроків не підключався. Однокласники неодноразово розповідали, що *** палить цигарки, матюкається, б</w:t>
      </w:r>
      <w:r w:rsidRPr="00312053">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 xml:space="preserve">ється та вештається з компанією дорослих осіб. Матір дитини, ***, не має впливу на виховання сина, батько участі у вихованні сина не приймає. На пропозиції класного керівника звернутися за допомогою до практичного психолога закладу матір позитивно відреагувала, але так і не звернулася. </w:t>
      </w:r>
    </w:p>
    <w:p w:rsidR="00BE22D9" w:rsidRPr="004D0CD0" w:rsidP="00BE22D9" w14:paraId="0485ED10" w14:textId="39E27C6B">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 року батьків дитини, *** та ***, *** р.н., було запрошено до Служби. </w:t>
      </w:r>
      <w:r w:rsidRPr="009E5C03">
        <w:rPr>
          <w:rFonts w:ascii="Times New Roman" w:hAnsi="Times New Roman"/>
          <w:sz w:val="28"/>
          <w:szCs w:val="28"/>
        </w:rPr>
        <w:t xml:space="preserve">Під час бесіди з батьками було </w:t>
      </w:r>
      <w:r>
        <w:rPr>
          <w:rFonts w:ascii="Times New Roman" w:hAnsi="Times New Roman"/>
          <w:sz w:val="28"/>
          <w:szCs w:val="28"/>
        </w:rPr>
        <w:t>з’ясовано, що останні самоусунулися</w:t>
      </w:r>
      <w:r w:rsidRPr="009E5C03">
        <w:rPr>
          <w:rFonts w:ascii="Times New Roman" w:hAnsi="Times New Roman"/>
          <w:sz w:val="28"/>
          <w:szCs w:val="28"/>
        </w:rPr>
        <w:t xml:space="preserve"> від виконання батьківських обов’язків, не здійснюють належного контролю за навчанням дитини, його відвідуванням та поведінкою, що є порушенням Закону України «Про повну загальну середню освіту» та </w:t>
      </w:r>
      <w:r>
        <w:rPr>
          <w:rFonts w:ascii="Times New Roman" w:hAnsi="Times New Roman"/>
          <w:sz w:val="28"/>
          <w:szCs w:val="28"/>
        </w:rPr>
        <w:t>частини третьої</w:t>
      </w:r>
      <w:r w:rsidRPr="009E5C03">
        <w:rPr>
          <w:rFonts w:ascii="Times New Roman" w:hAnsi="Times New Roman"/>
          <w:sz w:val="28"/>
          <w:szCs w:val="28"/>
        </w:rPr>
        <w:t xml:space="preserve"> статті</w:t>
      </w:r>
      <w:r>
        <w:rPr>
          <w:rFonts w:ascii="Times New Roman" w:hAnsi="Times New Roman"/>
          <w:sz w:val="28"/>
          <w:szCs w:val="28"/>
        </w:rPr>
        <w:t xml:space="preserve"> 150 Сімейного кодексу України. </w:t>
      </w:r>
      <w:r w:rsidRPr="009E5C03">
        <w:rPr>
          <w:rFonts w:ascii="Times New Roman" w:hAnsi="Times New Roman"/>
          <w:sz w:val="28"/>
          <w:szCs w:val="28"/>
        </w:rPr>
        <w:t xml:space="preserve">Батькам дитини було наголошено, що </w:t>
      </w:r>
      <w:r>
        <w:rPr>
          <w:rFonts w:ascii="Times New Roman" w:hAnsi="Times New Roman"/>
          <w:sz w:val="28"/>
          <w:szCs w:val="28"/>
        </w:rPr>
        <w:t>вони</w:t>
      </w:r>
      <w:r w:rsidRPr="009E5C03">
        <w:rPr>
          <w:rFonts w:ascii="Times New Roman" w:hAnsi="Times New Roman"/>
          <w:sz w:val="28"/>
          <w:szCs w:val="28"/>
        </w:rPr>
        <w:t xml:space="preserve"> є учасниками освітнього процесу і несуть відповідальність за якісне </w:t>
      </w:r>
      <w:r w:rsidRPr="009E5C03">
        <w:rPr>
          <w:rFonts w:ascii="Times New Roman" w:hAnsi="Times New Roman"/>
          <w:sz w:val="28"/>
          <w:szCs w:val="28"/>
        </w:rPr>
        <w:t xml:space="preserve">засвоєння дитиною навчального матеріалу та належне відвідування навчального </w:t>
      </w:r>
      <w:r>
        <w:rPr>
          <w:rFonts w:ascii="Times New Roman" w:hAnsi="Times New Roman"/>
          <w:sz w:val="28"/>
          <w:szCs w:val="28"/>
        </w:rPr>
        <w:t>закладу. Про відсутність дитини</w:t>
      </w:r>
      <w:r w:rsidRPr="009E5C03">
        <w:rPr>
          <w:rFonts w:ascii="Times New Roman" w:hAnsi="Times New Roman"/>
          <w:sz w:val="28"/>
          <w:szCs w:val="28"/>
        </w:rPr>
        <w:t xml:space="preserve"> </w:t>
      </w:r>
      <w:r>
        <w:rPr>
          <w:rFonts w:ascii="Times New Roman" w:hAnsi="Times New Roman"/>
          <w:sz w:val="28"/>
          <w:szCs w:val="28"/>
        </w:rPr>
        <w:t>вони</w:t>
      </w:r>
      <w:r w:rsidRPr="009E5C03">
        <w:rPr>
          <w:rFonts w:ascii="Times New Roman" w:hAnsi="Times New Roman"/>
          <w:sz w:val="28"/>
          <w:szCs w:val="28"/>
        </w:rPr>
        <w:t xml:space="preserve"> зобов’язані повідомляти класного керівника та домовлятися, щоб уникнути подальших конфліктів. Батьки дитини </w:t>
      </w:r>
      <w:r>
        <w:rPr>
          <w:rFonts w:ascii="Times New Roman" w:hAnsi="Times New Roman"/>
          <w:sz w:val="28"/>
          <w:szCs w:val="28"/>
        </w:rPr>
        <w:t>в письмовій формі зобов’язалися</w:t>
      </w:r>
      <w:r w:rsidRPr="009E5C03">
        <w:rPr>
          <w:rFonts w:ascii="Times New Roman" w:hAnsi="Times New Roman"/>
          <w:sz w:val="28"/>
          <w:szCs w:val="28"/>
        </w:rPr>
        <w:t xml:space="preserve"> виконувати рекомендації працівників Служби та </w:t>
      </w:r>
      <w:r>
        <w:rPr>
          <w:rFonts w:ascii="Times New Roman" w:hAnsi="Times New Roman"/>
          <w:sz w:val="28"/>
          <w:szCs w:val="28"/>
        </w:rPr>
        <w:t>фахівців центру соціальних служб *** міської ради *** району *** області (далі – Центр)</w:t>
      </w:r>
      <w:r w:rsidRPr="009E5C03">
        <w:rPr>
          <w:rFonts w:ascii="Times New Roman" w:hAnsi="Times New Roman"/>
          <w:sz w:val="28"/>
          <w:szCs w:val="28"/>
        </w:rPr>
        <w:t xml:space="preserve">, співпрацювати з адміністрацією навчального закладу. </w:t>
      </w:r>
    </w:p>
    <w:p w:rsidR="00BE22D9" w:rsidP="00BE22D9" w14:paraId="20E43E0E" w14:textId="77777777">
      <w:pPr>
        <w:pStyle w:val="NoSpacing"/>
        <w:ind w:firstLine="567"/>
        <w:jc w:val="both"/>
        <w:rPr>
          <w:rFonts w:ascii="Times New Roman" w:hAnsi="Times New Roman"/>
          <w:sz w:val="28"/>
          <w:szCs w:val="28"/>
        </w:rPr>
      </w:pPr>
      <w:r>
        <w:rPr>
          <w:rFonts w:ascii="Times New Roman" w:hAnsi="Times New Roman"/>
          <w:sz w:val="28"/>
          <w:szCs w:val="28"/>
        </w:rPr>
        <w:t>Також батьків дитини, ***</w:t>
      </w:r>
      <w:r w:rsidRPr="009E5C03">
        <w:rPr>
          <w:rFonts w:ascii="Times New Roman" w:hAnsi="Times New Roman"/>
          <w:sz w:val="28"/>
          <w:szCs w:val="28"/>
        </w:rPr>
        <w:t xml:space="preserve"> та </w:t>
      </w:r>
      <w:r>
        <w:rPr>
          <w:rFonts w:ascii="Times New Roman" w:hAnsi="Times New Roman"/>
          <w:sz w:val="28"/>
          <w:szCs w:val="28"/>
        </w:rPr>
        <w:t>***,</w:t>
      </w:r>
      <w:r w:rsidRPr="009E5C03">
        <w:rPr>
          <w:rFonts w:ascii="Times New Roman" w:hAnsi="Times New Roman"/>
          <w:sz w:val="28"/>
          <w:szCs w:val="28"/>
        </w:rPr>
        <w:t xml:space="preserve"> було ознайомлено </w:t>
      </w:r>
      <w:r>
        <w:rPr>
          <w:rFonts w:ascii="Times New Roman" w:hAnsi="Times New Roman"/>
          <w:sz w:val="28"/>
          <w:szCs w:val="28"/>
        </w:rPr>
        <w:t>зі змістом статті</w:t>
      </w:r>
      <w:r w:rsidRPr="009E5C03">
        <w:rPr>
          <w:rFonts w:ascii="Times New Roman" w:hAnsi="Times New Roman"/>
          <w:sz w:val="28"/>
          <w:szCs w:val="28"/>
        </w:rPr>
        <w:t xml:space="preserve"> 184 кодексу України про адміністративне правопорушення та </w:t>
      </w:r>
      <w:r>
        <w:rPr>
          <w:rFonts w:ascii="Times New Roman" w:hAnsi="Times New Roman"/>
          <w:sz w:val="28"/>
          <w:szCs w:val="28"/>
        </w:rPr>
        <w:t xml:space="preserve">статті </w:t>
      </w:r>
      <w:r w:rsidRPr="009E5C03">
        <w:rPr>
          <w:rFonts w:ascii="Times New Roman" w:hAnsi="Times New Roman"/>
          <w:sz w:val="28"/>
          <w:szCs w:val="28"/>
        </w:rPr>
        <w:t>166 Кримінального кодексу Ук</w:t>
      </w:r>
      <w:r>
        <w:rPr>
          <w:rFonts w:ascii="Times New Roman" w:hAnsi="Times New Roman"/>
          <w:sz w:val="28"/>
          <w:szCs w:val="28"/>
        </w:rPr>
        <w:t>раїни</w:t>
      </w:r>
      <w:r w:rsidRPr="009E5C03">
        <w:rPr>
          <w:rFonts w:ascii="Times New Roman" w:hAnsi="Times New Roman"/>
          <w:sz w:val="28"/>
          <w:szCs w:val="28"/>
        </w:rPr>
        <w:t xml:space="preserve"> про наслідки неналежного виконання батьківських обов’язків</w:t>
      </w:r>
      <w:r>
        <w:rPr>
          <w:rFonts w:ascii="Times New Roman" w:hAnsi="Times New Roman"/>
          <w:sz w:val="28"/>
          <w:szCs w:val="28"/>
        </w:rPr>
        <w:t xml:space="preserve">. </w:t>
      </w:r>
    </w:p>
    <w:p w:rsidR="00BE22D9" w:rsidP="00BE22D9" w14:paraId="6F2D5E3F" w14:textId="77777777">
      <w:pPr>
        <w:pStyle w:val="NoSpacing"/>
        <w:ind w:firstLine="567"/>
        <w:jc w:val="both"/>
        <w:rPr>
          <w:rFonts w:ascii="Times New Roman" w:hAnsi="Times New Roman"/>
          <w:sz w:val="28"/>
          <w:szCs w:val="28"/>
        </w:rPr>
      </w:pPr>
      <w:r w:rsidRPr="009E5C03">
        <w:rPr>
          <w:rFonts w:ascii="Times New Roman" w:hAnsi="Times New Roman"/>
          <w:sz w:val="28"/>
          <w:szCs w:val="28"/>
        </w:rPr>
        <w:t xml:space="preserve">Враховуючи виявлені факти неналежного виконанням батьківських обов’язків щодо виховання дитини, працівниками поліції </w:t>
      </w:r>
      <w:r>
        <w:rPr>
          <w:rFonts w:ascii="Times New Roman" w:hAnsi="Times New Roman"/>
          <w:sz w:val="28"/>
          <w:szCs w:val="28"/>
        </w:rPr>
        <w:t>відносно</w:t>
      </w:r>
      <w:r w:rsidRPr="009E5C03">
        <w:rPr>
          <w:rFonts w:ascii="Times New Roman" w:hAnsi="Times New Roman"/>
          <w:sz w:val="28"/>
          <w:szCs w:val="28"/>
        </w:rPr>
        <w:t xml:space="preserve"> </w:t>
      </w:r>
      <w:r>
        <w:rPr>
          <w:rFonts w:ascii="Times New Roman" w:hAnsi="Times New Roman"/>
          <w:sz w:val="28"/>
          <w:szCs w:val="28"/>
        </w:rPr>
        <w:t>***</w:t>
      </w:r>
      <w:r w:rsidRPr="009E5C03">
        <w:rPr>
          <w:rFonts w:ascii="Times New Roman" w:hAnsi="Times New Roman"/>
          <w:sz w:val="28"/>
          <w:szCs w:val="28"/>
        </w:rPr>
        <w:t xml:space="preserve"> та </w:t>
      </w:r>
      <w:r>
        <w:rPr>
          <w:rFonts w:ascii="Times New Roman" w:hAnsi="Times New Roman"/>
          <w:sz w:val="28"/>
          <w:szCs w:val="28"/>
        </w:rPr>
        <w:t>*** були</w:t>
      </w:r>
      <w:r w:rsidRPr="009E5C03">
        <w:rPr>
          <w:rFonts w:ascii="Times New Roman" w:hAnsi="Times New Roman"/>
          <w:sz w:val="28"/>
          <w:szCs w:val="28"/>
        </w:rPr>
        <w:t xml:space="preserve"> складені  </w:t>
      </w:r>
      <w:r>
        <w:rPr>
          <w:rFonts w:ascii="Times New Roman" w:hAnsi="Times New Roman"/>
          <w:sz w:val="28"/>
          <w:szCs w:val="28"/>
        </w:rPr>
        <w:t>протоколи</w:t>
      </w:r>
      <w:r w:rsidRPr="009E5C03">
        <w:rPr>
          <w:rFonts w:ascii="Times New Roman" w:hAnsi="Times New Roman"/>
          <w:sz w:val="28"/>
          <w:szCs w:val="28"/>
        </w:rPr>
        <w:t xml:space="preserve"> </w:t>
      </w:r>
      <w:r>
        <w:rPr>
          <w:rFonts w:ascii="Times New Roman" w:hAnsi="Times New Roman"/>
          <w:sz w:val="28"/>
          <w:szCs w:val="28"/>
        </w:rPr>
        <w:t xml:space="preserve">про адміністративне правопорушення </w:t>
      </w:r>
      <w:r w:rsidRPr="009E5C03">
        <w:rPr>
          <w:rFonts w:ascii="Times New Roman" w:hAnsi="Times New Roman"/>
          <w:sz w:val="28"/>
          <w:szCs w:val="28"/>
        </w:rPr>
        <w:t>за частиною першою статті 184 КУпАП «Невиконання батьками або особами, що їх замінюють, обов’язків щодо виховання дітей».</w:t>
      </w:r>
    </w:p>
    <w:p w:rsidR="00BE22D9" w:rsidP="00BE22D9" w14:paraId="3A859BCF" w14:textId="77777777">
      <w:pPr>
        <w:pStyle w:val="NoSpacing"/>
        <w:ind w:firstLine="567"/>
        <w:jc w:val="both"/>
        <w:rPr>
          <w:rFonts w:ascii="Times New Roman" w:hAnsi="Times New Roman"/>
          <w:sz w:val="28"/>
          <w:szCs w:val="28"/>
        </w:rPr>
      </w:pPr>
      <w:r>
        <w:rPr>
          <w:rFonts w:ascii="Times New Roman" w:hAnsi="Times New Roman"/>
          <w:sz w:val="28"/>
          <w:szCs w:val="28"/>
        </w:rPr>
        <w:t>*** року Ліцей №*** направив лист до служби у справах дітей та сім</w:t>
      </w:r>
      <w:r w:rsidRPr="00182EA8">
        <w:rPr>
          <w:rFonts w:ascii="Times New Roman" w:hAnsi="Times New Roman"/>
          <w:sz w:val="28"/>
          <w:szCs w:val="28"/>
        </w:rPr>
        <w:t>’</w:t>
      </w:r>
      <w:r>
        <w:rPr>
          <w:rFonts w:ascii="Times New Roman" w:hAnsi="Times New Roman"/>
          <w:sz w:val="28"/>
          <w:szCs w:val="28"/>
        </w:rPr>
        <w:t>ї</w:t>
      </w:r>
      <w:r w:rsidRPr="00182EA8">
        <w:rPr>
          <w:rFonts w:ascii="Times New Roman" w:hAnsi="Times New Roman"/>
          <w:sz w:val="28"/>
          <w:szCs w:val="28"/>
        </w:rPr>
        <w:t xml:space="preserve"> </w:t>
      </w:r>
      <w:r>
        <w:rPr>
          <w:rFonts w:ascii="Times New Roman" w:hAnsi="Times New Roman"/>
          <w:sz w:val="28"/>
          <w:szCs w:val="28"/>
        </w:rPr>
        <w:t>*** районної в місті *** державної адміністрації щодо невідвідування закладу освіти малолітнім ***, який на той час проживав із матір</w:t>
      </w:r>
      <w:r w:rsidRPr="0006336A">
        <w:rPr>
          <w:rFonts w:ascii="Times New Roman" w:hAnsi="Times New Roman"/>
          <w:sz w:val="28"/>
          <w:szCs w:val="28"/>
        </w:rPr>
        <w:t>’</w:t>
      </w:r>
      <w:r>
        <w:rPr>
          <w:rFonts w:ascii="Times New Roman" w:hAnsi="Times New Roman"/>
          <w:sz w:val="28"/>
          <w:szCs w:val="28"/>
        </w:rPr>
        <w:t xml:space="preserve">ю за адресою: вулиця ***, будинок ***, квартира ***, місто ***. </w:t>
      </w:r>
    </w:p>
    <w:p w:rsidR="00BE22D9" w:rsidP="00BE22D9" w14:paraId="32B73708" w14:textId="6AFED952">
      <w:pPr>
        <w:pStyle w:val="NoSpacing"/>
        <w:ind w:firstLine="567"/>
        <w:jc w:val="both"/>
        <w:rPr>
          <w:rFonts w:ascii="Times New Roman" w:hAnsi="Times New Roman"/>
          <w:sz w:val="28"/>
          <w:szCs w:val="28"/>
        </w:rPr>
      </w:pPr>
      <w:r>
        <w:rPr>
          <w:rFonts w:ascii="Times New Roman" w:hAnsi="Times New Roman"/>
          <w:sz w:val="28"/>
          <w:szCs w:val="28"/>
        </w:rPr>
        <w:t>*** року спеціалісти служби у справах дітей та сім</w:t>
      </w:r>
      <w:r w:rsidRPr="00182EA8">
        <w:rPr>
          <w:rFonts w:ascii="Times New Roman" w:hAnsi="Times New Roman"/>
          <w:sz w:val="28"/>
          <w:szCs w:val="28"/>
        </w:rPr>
        <w:t>’</w:t>
      </w:r>
      <w:r>
        <w:rPr>
          <w:rFonts w:ascii="Times New Roman" w:hAnsi="Times New Roman"/>
          <w:sz w:val="28"/>
          <w:szCs w:val="28"/>
        </w:rPr>
        <w:t>ї</w:t>
      </w:r>
      <w:r w:rsidRPr="00182EA8">
        <w:rPr>
          <w:rFonts w:ascii="Times New Roman" w:hAnsi="Times New Roman"/>
          <w:sz w:val="28"/>
          <w:szCs w:val="28"/>
        </w:rPr>
        <w:t xml:space="preserve"> </w:t>
      </w:r>
      <w:r>
        <w:rPr>
          <w:rFonts w:ascii="Times New Roman" w:hAnsi="Times New Roman"/>
          <w:sz w:val="28"/>
          <w:szCs w:val="28"/>
        </w:rPr>
        <w:t xml:space="preserve">*** районної в місті *** державної адміністрації та фахівці Центру соціальних служб *** районної в місті *** державної адміністрації здійснили обстеження умов проживання дитини за вищевказаною адресою та провели з матір’ю профілактичну роботу. *** їм повідомила, що вона вагітна та планує повертатися в м. ***, де буде проживати в приватному будинку по вулиці ***. </w:t>
      </w:r>
    </w:p>
    <w:p w:rsidR="00BE22D9" w:rsidP="00BE22D9" w14:paraId="39C6F7C9" w14:textId="77777777">
      <w:pPr>
        <w:pStyle w:val="NoSpacing"/>
        <w:ind w:firstLine="567"/>
        <w:jc w:val="both"/>
        <w:rPr>
          <w:rFonts w:ascii="Times New Roman" w:hAnsi="Times New Roman"/>
          <w:sz w:val="28"/>
          <w:szCs w:val="28"/>
        </w:rPr>
      </w:pPr>
      <w:r>
        <w:rPr>
          <w:rFonts w:ascii="Times New Roman" w:hAnsi="Times New Roman"/>
          <w:sz w:val="28"/>
          <w:szCs w:val="28"/>
        </w:rPr>
        <w:t>*** року *** народила сина, ***, від спільного проживання з ***, *** р.н.</w:t>
      </w:r>
    </w:p>
    <w:p w:rsidR="00BE22D9" w:rsidP="00BE22D9" w14:paraId="211CB79B" w14:textId="77777777">
      <w:pPr>
        <w:pStyle w:val="NoSpacing"/>
        <w:ind w:firstLine="567"/>
        <w:jc w:val="both"/>
        <w:rPr>
          <w:rFonts w:ascii="Times New Roman" w:hAnsi="Times New Roman"/>
          <w:sz w:val="28"/>
          <w:szCs w:val="28"/>
        </w:rPr>
      </w:pPr>
      <w:r>
        <w:rPr>
          <w:rFonts w:ascii="Times New Roman" w:hAnsi="Times New Roman"/>
          <w:sz w:val="28"/>
          <w:szCs w:val="28"/>
        </w:rPr>
        <w:t>Батько малолітнього ***, ***, помер  *** року (свідоцтво про смерть від *** року, видане повторно *** відділом державної реєстрації актів цивільного стану у *** районі *** області Центрального міжрегіонального управління Міністерства юстиції (м. ***)).</w:t>
      </w:r>
    </w:p>
    <w:p w:rsidR="00BE22D9" w:rsidP="00BE22D9" w14:paraId="65BC8A20" w14:textId="77777777">
      <w:pPr>
        <w:pStyle w:val="NoSpacing"/>
        <w:ind w:firstLine="567"/>
        <w:jc w:val="both"/>
        <w:rPr>
          <w:rFonts w:ascii="Times New Roman" w:hAnsi="Times New Roman"/>
          <w:sz w:val="28"/>
          <w:szCs w:val="28"/>
        </w:rPr>
      </w:pPr>
      <w:r>
        <w:rPr>
          <w:rFonts w:ascii="Times New Roman" w:hAnsi="Times New Roman"/>
          <w:sz w:val="28"/>
          <w:szCs w:val="28"/>
        </w:rPr>
        <w:t xml:space="preserve">*** року *** та ***, зареєстрували шлюб, про що виконавчим комітетом *** міської ради *** району *** області було зроблено відповідний актовий запис №***. </w:t>
      </w:r>
    </w:p>
    <w:p w:rsidR="00BE22D9" w:rsidP="00BE22D9" w14:paraId="0D0BDF25"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 New Roman" w:hAnsi="Times New Roman"/>
          <w:sz w:val="28"/>
          <w:szCs w:val="28"/>
        </w:rPr>
        <w:t xml:space="preserve">*** року спеціалістами Служби </w:t>
      </w:r>
      <w:r>
        <w:rPr>
          <w:rFonts w:ascii="TimesNewRomanPSMT" w:hAnsi="TimesNewRomanPSMT" w:eastAsiaTheme="minorHAnsi" w:cs="TimesNewRomanPSMT"/>
          <w:sz w:val="28"/>
          <w:szCs w:val="28"/>
          <w:lang w:eastAsia="en-US"/>
        </w:rPr>
        <w:t xml:space="preserve">було здійснено візит у родину *** (***) *** за адресою: вулиця ***, будинок ***, квартира ***, місто *** *** району *** області, про що було складено акт обстеження умов проживання №***. </w:t>
      </w:r>
    </w:p>
    <w:p w:rsidR="00BE22D9" w:rsidP="00BE22D9" w14:paraId="1B7C490A"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У ході проведення обстеження було встановлено, що малолітні *** та *** проживають із матір</w:t>
      </w:r>
      <w:r w:rsidRPr="001A741B">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 xml:space="preserve">ю в однокімнатній квартирі. Умови для проживання дітей задовільні. Наявні меблі та побутова техніка. *** та *** забезпечені одягом, взуттям та продуктами харчування. </w:t>
      </w:r>
    </w:p>
    <w:p w:rsidR="00BE22D9" w:rsidP="00BE22D9" w14:paraId="0A0AB9C3"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Також було з’ясовано що</w:t>
      </w:r>
      <w:r w:rsidRPr="003845B7">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 (***) *** вагітна третьою дитиною, а **** проходить військову службу в лавах Збройних Сил України з                          *** року.</w:t>
      </w:r>
    </w:p>
    <w:p w:rsidR="00BE22D9" w:rsidP="00BE22D9" w14:paraId="588518FF"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За цією адресою проживають та/або зареєстровані: *** (***) *** (матір дітей); *** (син від попередніх стосунків); *** (син від даного шлюбу).</w:t>
      </w:r>
    </w:p>
    <w:p w:rsidR="00BE22D9" w:rsidP="00BE22D9" w14:paraId="051CE075"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З *** (***) *** було проведено профілактичну роботу.</w:t>
      </w:r>
    </w:p>
    <w:p w:rsidR="00BE22D9" w:rsidP="00BE22D9" w14:paraId="3FDB989C"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Згідно витягів з реєстру територіальної громади, за вказаною вище адресою зареєстровані малолітні діти, *** та *** разом із матір</w:t>
      </w:r>
      <w:r w:rsidRPr="00D5580E">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 xml:space="preserve">ю, ***(***) ***. </w:t>
      </w:r>
    </w:p>
    <w:p w:rsidR="00BE22D9" w:rsidP="00BE22D9" w14:paraId="667A63AC"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 року сім’я *** (***) *** отримує соціальні послуги соціального супроводу Центру як така, що опинилася в складних життєвих обставинах. </w:t>
      </w:r>
    </w:p>
    <w:p w:rsidR="00BE22D9" w:rsidP="00BE22D9" w14:paraId="004EB6DF" w14:textId="77777777">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року до Центру</w:t>
      </w:r>
      <w:r w:rsidRPr="00E3099F">
        <w:rPr>
          <w:rFonts w:ascii="Times New Roman" w:hAnsi="Times New Roman" w:cs="Times New Roman"/>
          <w:sz w:val="28"/>
          <w:szCs w:val="28"/>
        </w:rPr>
        <w:t xml:space="preserve"> </w:t>
      </w:r>
      <w:r>
        <w:rPr>
          <w:rFonts w:ascii="Times New Roman" w:hAnsi="Times New Roman" w:cs="Times New Roman"/>
          <w:sz w:val="28"/>
          <w:szCs w:val="28"/>
        </w:rPr>
        <w:t xml:space="preserve">надійшла </w:t>
      </w:r>
      <w:r w:rsidRPr="00E3099F">
        <w:rPr>
          <w:rFonts w:ascii="Times New Roman" w:hAnsi="Times New Roman" w:cs="Times New Roman"/>
          <w:sz w:val="28"/>
          <w:szCs w:val="28"/>
        </w:rPr>
        <w:t xml:space="preserve">інформація з </w:t>
      </w:r>
      <w:r>
        <w:rPr>
          <w:rFonts w:ascii="Times New Roman" w:hAnsi="Times New Roman" w:cs="Times New Roman"/>
          <w:sz w:val="28"/>
          <w:szCs w:val="28"/>
        </w:rPr>
        <w:t>***</w:t>
      </w:r>
      <w:r w:rsidRPr="00E3099F">
        <w:rPr>
          <w:rFonts w:ascii="Times New Roman" w:hAnsi="Times New Roman" w:cs="Times New Roman"/>
          <w:sz w:val="28"/>
          <w:szCs w:val="28"/>
        </w:rPr>
        <w:t xml:space="preserve"> пологового будинку щодо </w:t>
      </w:r>
      <w:r>
        <w:rPr>
          <w:rFonts w:ascii="Times New Roman" w:hAnsi="Times New Roman" w:cs="Times New Roman"/>
          <w:sz w:val="28"/>
          <w:szCs w:val="28"/>
        </w:rPr>
        <w:t xml:space="preserve">породіллі *** (***) ***, </w:t>
      </w:r>
      <w:r w:rsidRPr="006D707D">
        <w:rPr>
          <w:rFonts w:ascii="Times New Roman" w:hAnsi="Times New Roman" w:cs="Times New Roman"/>
          <w:sz w:val="28"/>
          <w:szCs w:val="28"/>
        </w:rPr>
        <w:t>яка</w:t>
      </w:r>
      <w:r>
        <w:rPr>
          <w:rFonts w:ascii="Times New Roman" w:hAnsi="Times New Roman" w:cs="Times New Roman"/>
          <w:sz w:val="28"/>
          <w:szCs w:val="28"/>
        </w:rPr>
        <w:t xml:space="preserve"> *** </w:t>
      </w:r>
      <w:r w:rsidRPr="006D707D">
        <w:rPr>
          <w:rFonts w:ascii="Times New Roman" w:hAnsi="Times New Roman" w:cs="Times New Roman"/>
          <w:sz w:val="28"/>
          <w:szCs w:val="28"/>
        </w:rPr>
        <w:t>п</w:t>
      </w:r>
      <w:r>
        <w:rPr>
          <w:rFonts w:ascii="Times New Roman" w:hAnsi="Times New Roman" w:cs="Times New Roman"/>
          <w:sz w:val="28"/>
          <w:szCs w:val="28"/>
        </w:rPr>
        <w:t>оступила до пологового будинку не обстежена, мала ознаки алкогольного сп’яніння та народила дитину-хлопчика.</w:t>
      </w:r>
    </w:p>
    <w:p w:rsidR="00BE22D9" w:rsidP="00BE22D9" w14:paraId="66CA4660" w14:textId="77777777">
      <w:pPr>
        <w:tabs>
          <w:tab w:val="left" w:pos="567"/>
        </w:tabs>
        <w:spacing w:after="0" w:line="240" w:lineRule="auto"/>
        <w:jc w:val="both"/>
        <w:rPr>
          <w:rFonts w:ascii="Times New Roman" w:hAnsi="Times New Roman" w:cs="Times New Roman"/>
          <w:sz w:val="28"/>
          <w:szCs w:val="28"/>
        </w:rPr>
      </w:pPr>
      <w:r w:rsidRPr="006D707D">
        <w:rPr>
          <w:rFonts w:ascii="Times New Roman" w:hAnsi="Times New Roman" w:cs="Times New Roman"/>
          <w:sz w:val="28"/>
          <w:szCs w:val="28"/>
        </w:rPr>
        <w:tab/>
        <w:t xml:space="preserve">Фахівцями Центру </w:t>
      </w:r>
      <w:r>
        <w:rPr>
          <w:rFonts w:ascii="Times New Roman" w:hAnsi="Times New Roman" w:cs="Times New Roman"/>
          <w:sz w:val="28"/>
          <w:szCs w:val="28"/>
        </w:rPr>
        <w:t xml:space="preserve">було </w:t>
      </w:r>
      <w:r w:rsidRPr="006D707D">
        <w:rPr>
          <w:rFonts w:ascii="Times New Roman" w:hAnsi="Times New Roman" w:cs="Times New Roman"/>
          <w:sz w:val="28"/>
          <w:szCs w:val="28"/>
        </w:rPr>
        <w:t xml:space="preserve">здійснено візит до пологового будинку </w:t>
      </w:r>
      <w:r>
        <w:rPr>
          <w:rFonts w:ascii="Times New Roman" w:hAnsi="Times New Roman" w:cs="Times New Roman"/>
          <w:sz w:val="28"/>
          <w:szCs w:val="28"/>
        </w:rPr>
        <w:t>та в</w:t>
      </w:r>
      <w:r w:rsidRPr="006D707D">
        <w:rPr>
          <w:rFonts w:ascii="Times New Roman" w:hAnsi="Times New Roman" w:cs="Times New Roman"/>
          <w:sz w:val="28"/>
          <w:szCs w:val="28"/>
        </w:rPr>
        <w:t xml:space="preserve">ід лікаря-гінеколога отримано інформацію, </w:t>
      </w:r>
      <w:r>
        <w:rPr>
          <w:rFonts w:ascii="Times New Roman" w:hAnsi="Times New Roman" w:cs="Times New Roman"/>
          <w:sz w:val="28"/>
          <w:szCs w:val="28"/>
        </w:rPr>
        <w:t>що дитина народилася передчасно на  37 тижні вагітності з вагою - 1,760 кг, зростом - 46 см, потребує додаткового лікування до стабілізації стану здоров’я та набору ваги.</w:t>
      </w:r>
    </w:p>
    <w:p w:rsidR="00BE22D9" w:rsidRPr="00CF0536" w:rsidP="00BE22D9" w14:paraId="78FAC802" w14:textId="77777777">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F0536">
        <w:rPr>
          <w:rFonts w:ascii="Times New Roman" w:hAnsi="Times New Roman" w:cs="Times New Roman"/>
          <w:sz w:val="28"/>
          <w:szCs w:val="28"/>
        </w:rPr>
        <w:t xml:space="preserve">Під час спілкування з </w:t>
      </w:r>
      <w:r>
        <w:rPr>
          <w:rFonts w:ascii="Times New Roman" w:hAnsi="Times New Roman" w:cs="Times New Roman"/>
          <w:sz w:val="28"/>
          <w:szCs w:val="28"/>
        </w:rPr>
        <w:t>*** (***) ***</w:t>
      </w:r>
      <w:r w:rsidRPr="00CF0536">
        <w:rPr>
          <w:rFonts w:ascii="Times New Roman" w:hAnsi="Times New Roman" w:cs="Times New Roman"/>
          <w:sz w:val="28"/>
          <w:szCs w:val="28"/>
        </w:rPr>
        <w:t xml:space="preserve"> на запитання фахівців Центру стосовно причини вживання </w:t>
      </w:r>
      <w:r>
        <w:rPr>
          <w:rFonts w:ascii="Times New Roman" w:hAnsi="Times New Roman" w:cs="Times New Roman"/>
          <w:sz w:val="28"/>
          <w:szCs w:val="28"/>
        </w:rPr>
        <w:t xml:space="preserve">нею </w:t>
      </w:r>
      <w:r w:rsidRPr="00CF0536">
        <w:rPr>
          <w:rFonts w:ascii="Times New Roman" w:hAnsi="Times New Roman" w:cs="Times New Roman"/>
          <w:sz w:val="28"/>
          <w:szCs w:val="28"/>
        </w:rPr>
        <w:t>алкогольних напоїв під час вагітності</w:t>
      </w:r>
      <w:r>
        <w:rPr>
          <w:rFonts w:ascii="Times New Roman" w:hAnsi="Times New Roman" w:cs="Times New Roman"/>
          <w:sz w:val="28"/>
          <w:szCs w:val="28"/>
        </w:rPr>
        <w:t>,</w:t>
      </w:r>
      <w:r w:rsidRPr="00CF0536">
        <w:rPr>
          <w:rFonts w:ascii="Times New Roman" w:hAnsi="Times New Roman" w:cs="Times New Roman"/>
          <w:sz w:val="28"/>
          <w:szCs w:val="28"/>
        </w:rPr>
        <w:t xml:space="preserve"> остання повідомила</w:t>
      </w:r>
      <w:r>
        <w:rPr>
          <w:rFonts w:ascii="Times New Roman" w:hAnsi="Times New Roman" w:cs="Times New Roman"/>
          <w:sz w:val="28"/>
          <w:szCs w:val="28"/>
        </w:rPr>
        <w:t>,</w:t>
      </w:r>
      <w:r w:rsidRPr="00CF0536">
        <w:rPr>
          <w:rFonts w:ascii="Times New Roman" w:hAnsi="Times New Roman" w:cs="Times New Roman"/>
          <w:sz w:val="28"/>
          <w:szCs w:val="28"/>
        </w:rPr>
        <w:t xml:space="preserve"> що вживала алкоголь зі знайомою один раз, об’єктивної причини  не назвала.</w:t>
      </w:r>
    </w:p>
    <w:p w:rsidR="00BE22D9" w:rsidRPr="00E859C6" w:rsidP="00BE22D9" w14:paraId="47D7FBF9" w14:textId="06E029E9">
      <w:pPr>
        <w:tabs>
          <w:tab w:val="left" w:pos="567"/>
        </w:tabs>
        <w:spacing w:after="0" w:line="240" w:lineRule="auto"/>
        <w:ind w:firstLine="567"/>
        <w:jc w:val="both"/>
        <w:rPr>
          <w:rFonts w:ascii="Times New Roman" w:hAnsi="Times New Roman" w:cs="Times New Roman"/>
          <w:sz w:val="28"/>
          <w:szCs w:val="28"/>
        </w:rPr>
      </w:pPr>
      <w:r w:rsidRPr="00162E77">
        <w:rPr>
          <w:rFonts w:ascii="Times New Roman" w:hAnsi="Times New Roman" w:cs="Times New Roman"/>
          <w:sz w:val="28"/>
          <w:szCs w:val="28"/>
        </w:rPr>
        <w:t xml:space="preserve">Фахівцями Центру з </w:t>
      </w:r>
      <w:r>
        <w:rPr>
          <w:rFonts w:ascii="Times New Roman" w:hAnsi="Times New Roman" w:cs="Times New Roman"/>
          <w:sz w:val="28"/>
          <w:szCs w:val="28"/>
        </w:rPr>
        <w:t>матір’ю дітей було</w:t>
      </w:r>
      <w:r w:rsidRPr="00CF0536">
        <w:rPr>
          <w:rFonts w:ascii="Times New Roman" w:hAnsi="Times New Roman" w:cs="Times New Roman"/>
          <w:sz w:val="28"/>
          <w:szCs w:val="28"/>
        </w:rPr>
        <w:t xml:space="preserve"> </w:t>
      </w:r>
      <w:r w:rsidRPr="00162E77">
        <w:rPr>
          <w:rFonts w:ascii="Times New Roman" w:hAnsi="Times New Roman" w:cs="Times New Roman"/>
          <w:sz w:val="28"/>
          <w:szCs w:val="28"/>
        </w:rPr>
        <w:t xml:space="preserve">проведено профілактично-роз’яснювальну роботу щодо неприпустимості вживання алкогольних напоїв під час вагітності, необхідності відповідального ставлення до здоров’я </w:t>
      </w:r>
      <w:r>
        <w:rPr>
          <w:rFonts w:ascii="Times New Roman" w:hAnsi="Times New Roman" w:cs="Times New Roman"/>
          <w:sz w:val="28"/>
          <w:szCs w:val="28"/>
        </w:rPr>
        <w:t>новонародженої дитини, дотримання збалансова</w:t>
      </w:r>
      <w:r w:rsidRPr="00162E77">
        <w:rPr>
          <w:rFonts w:ascii="Times New Roman" w:hAnsi="Times New Roman" w:cs="Times New Roman"/>
          <w:sz w:val="28"/>
          <w:szCs w:val="28"/>
        </w:rPr>
        <w:t>ного харчування, ведення здорового способу життя та д</w:t>
      </w:r>
      <w:r>
        <w:rPr>
          <w:rFonts w:ascii="Times New Roman" w:hAnsi="Times New Roman" w:cs="Times New Roman"/>
          <w:sz w:val="28"/>
          <w:szCs w:val="28"/>
        </w:rPr>
        <w:t>отримання рекомендацій лікарів.</w:t>
      </w:r>
    </w:p>
    <w:p w:rsidR="00BE22D9" w:rsidRPr="00EB218C" w:rsidP="00BE22D9" w14:paraId="43EA540D"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Ф</w:t>
      </w:r>
      <w:r w:rsidRPr="00CE53F4">
        <w:rPr>
          <w:rFonts w:ascii="Times New Roman" w:hAnsi="Times New Roman" w:cs="Times New Roman"/>
          <w:sz w:val="28"/>
          <w:szCs w:val="28"/>
        </w:rPr>
        <w:t>ахівц</w:t>
      </w:r>
      <w:r>
        <w:rPr>
          <w:rFonts w:ascii="Times New Roman" w:hAnsi="Times New Roman" w:cs="Times New Roman"/>
          <w:sz w:val="28"/>
          <w:szCs w:val="28"/>
        </w:rPr>
        <w:t>ем</w:t>
      </w:r>
      <w:r w:rsidRPr="00CE53F4">
        <w:rPr>
          <w:rFonts w:ascii="Times New Roman" w:hAnsi="Times New Roman" w:cs="Times New Roman"/>
          <w:sz w:val="28"/>
          <w:szCs w:val="28"/>
        </w:rPr>
        <w:t xml:space="preserve"> Центру </w:t>
      </w:r>
      <w:r>
        <w:rPr>
          <w:rFonts w:ascii="Times New Roman" w:hAnsi="Times New Roman" w:cs="Times New Roman"/>
          <w:sz w:val="28"/>
          <w:szCs w:val="28"/>
        </w:rPr>
        <w:t xml:space="preserve">було проінформовано *** (***) *** щодо необхідності оформлення </w:t>
      </w:r>
      <w:r w:rsidRPr="00CE53F4">
        <w:rPr>
          <w:rFonts w:ascii="Times New Roman" w:hAnsi="Times New Roman" w:cs="Times New Roman"/>
          <w:sz w:val="28"/>
          <w:szCs w:val="28"/>
        </w:rPr>
        <w:t>свідоцтва про народження д</w:t>
      </w:r>
      <w:r>
        <w:rPr>
          <w:rFonts w:ascii="Times New Roman" w:hAnsi="Times New Roman" w:cs="Times New Roman"/>
          <w:sz w:val="28"/>
          <w:szCs w:val="28"/>
        </w:rPr>
        <w:t>итини</w:t>
      </w:r>
      <w:r w:rsidRPr="00CE53F4">
        <w:rPr>
          <w:rFonts w:ascii="Times New Roman" w:hAnsi="Times New Roman" w:cs="Times New Roman"/>
          <w:sz w:val="28"/>
          <w:szCs w:val="28"/>
        </w:rPr>
        <w:t>,</w:t>
      </w:r>
      <w:r>
        <w:rPr>
          <w:rFonts w:ascii="Times New Roman" w:hAnsi="Times New Roman" w:cs="Times New Roman"/>
          <w:sz w:val="28"/>
          <w:szCs w:val="28"/>
        </w:rPr>
        <w:t xml:space="preserve"> державної</w:t>
      </w:r>
      <w:r w:rsidRPr="00CE53F4">
        <w:rPr>
          <w:rFonts w:ascii="Times New Roman" w:hAnsi="Times New Roman" w:cs="Times New Roman"/>
          <w:sz w:val="28"/>
          <w:szCs w:val="28"/>
        </w:rPr>
        <w:t xml:space="preserve"> </w:t>
      </w:r>
      <w:r>
        <w:rPr>
          <w:rFonts w:ascii="Times New Roman" w:hAnsi="Times New Roman" w:cs="Times New Roman"/>
          <w:sz w:val="28"/>
          <w:szCs w:val="28"/>
        </w:rPr>
        <w:t xml:space="preserve">допомоги при народженні дитини. Останній також </w:t>
      </w:r>
      <w:r w:rsidRPr="00CE53F4">
        <w:rPr>
          <w:rFonts w:ascii="Times New Roman" w:hAnsi="Times New Roman" w:cs="Times New Roman"/>
          <w:sz w:val="28"/>
          <w:szCs w:val="28"/>
        </w:rPr>
        <w:t xml:space="preserve">було наголошено </w:t>
      </w:r>
      <w:r>
        <w:rPr>
          <w:rFonts w:ascii="Times New Roman" w:hAnsi="Times New Roman" w:cs="Times New Roman"/>
          <w:sz w:val="28"/>
          <w:szCs w:val="28"/>
        </w:rPr>
        <w:t xml:space="preserve">про терміни реєстрації народження дитини. </w:t>
      </w:r>
    </w:p>
    <w:p w:rsidR="00BE22D9" w:rsidRPr="000C282E" w:rsidP="00BE22D9" w14:paraId="0FA75356"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 року спеціаліст Служби та фахівець Центру здійснили візит за адресою проживання сім’ї *** (***) *** після виписки матері з новонародженою дитиною з пологового будинку. Було з’ясовано, що родина проживає в однокімнатній квартирі. В помешканні </w:t>
      </w:r>
      <w:r>
        <w:rPr>
          <w:rFonts w:ascii="Times New Roman" w:hAnsi="Times New Roman" w:cs="Times New Roman"/>
          <w:sz w:val="28"/>
          <w:szCs w:val="28"/>
        </w:rPr>
        <w:t>наявні електро-, водо- та газопостачання.</w:t>
      </w:r>
      <w:r w:rsidRPr="00A9448E">
        <w:rPr>
          <w:rFonts w:ascii="Times New Roman" w:hAnsi="Times New Roman" w:cs="Times New Roman"/>
          <w:sz w:val="28"/>
          <w:szCs w:val="28"/>
        </w:rPr>
        <w:t xml:space="preserve"> </w:t>
      </w:r>
      <w:r>
        <w:rPr>
          <w:rFonts w:ascii="TimesNewRomanPSMT" w:hAnsi="TimesNewRomanPSMT" w:eastAsiaTheme="minorHAnsi" w:cs="TimesNewRomanPSMT"/>
          <w:sz w:val="28"/>
          <w:szCs w:val="28"/>
          <w:lang w:eastAsia="en-US"/>
        </w:rPr>
        <w:t xml:space="preserve">Умови для проживання дітей потребують покращення: проведення косметичного ремонту, </w:t>
      </w:r>
      <w:r w:rsidRPr="004432C6">
        <w:rPr>
          <w:rFonts w:ascii="Times New Roman" w:hAnsi="Times New Roman" w:cs="Times New Roman"/>
          <w:sz w:val="28"/>
          <w:szCs w:val="28"/>
        </w:rPr>
        <w:t xml:space="preserve">комплексного прибирання та </w:t>
      </w:r>
      <w:r>
        <w:rPr>
          <w:rFonts w:ascii="Times New Roman" w:hAnsi="Times New Roman" w:cs="Times New Roman"/>
          <w:sz w:val="28"/>
          <w:szCs w:val="28"/>
        </w:rPr>
        <w:t>поліпшення</w:t>
      </w:r>
      <w:r w:rsidRPr="004432C6">
        <w:rPr>
          <w:rFonts w:ascii="Times New Roman" w:hAnsi="Times New Roman" w:cs="Times New Roman"/>
          <w:sz w:val="28"/>
          <w:szCs w:val="28"/>
        </w:rPr>
        <w:t xml:space="preserve"> саніт</w:t>
      </w:r>
      <w:r>
        <w:rPr>
          <w:rFonts w:ascii="Times New Roman" w:hAnsi="Times New Roman" w:cs="Times New Roman"/>
          <w:sz w:val="28"/>
          <w:szCs w:val="28"/>
        </w:rPr>
        <w:t>арно-гігієнічних умов</w:t>
      </w:r>
      <w:r>
        <w:rPr>
          <w:rFonts w:ascii="TimesNewRomanPSMT" w:hAnsi="TimesNewRomanPSMT" w:eastAsiaTheme="minorHAnsi" w:cs="TimesNewRomanPSMT"/>
          <w:sz w:val="28"/>
          <w:szCs w:val="28"/>
          <w:lang w:eastAsia="en-US"/>
        </w:rPr>
        <w:t>. Наявні борги за комунальні послуги в сумі близько *** гривень.</w:t>
      </w:r>
      <w:r>
        <w:rPr>
          <w:rFonts w:ascii="Times New Roman" w:hAnsi="Times New Roman" w:cs="Times New Roman"/>
          <w:sz w:val="28"/>
          <w:szCs w:val="28"/>
        </w:rPr>
        <w:t xml:space="preserve"> </w:t>
      </w:r>
    </w:p>
    <w:p w:rsidR="00BE22D9" w:rsidRPr="004432C6" w:rsidP="00BE22D9" w14:paraId="2134D134" w14:textId="77777777">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9448E">
        <w:rPr>
          <w:rFonts w:ascii="Times New Roman" w:hAnsi="Times New Roman" w:cs="Times New Roman"/>
          <w:sz w:val="28"/>
          <w:szCs w:val="28"/>
        </w:rPr>
        <w:t xml:space="preserve">Зі слів </w:t>
      </w:r>
      <w:r>
        <w:rPr>
          <w:rFonts w:ascii="Times New Roman" w:hAnsi="Times New Roman" w:cs="Times New Roman"/>
          <w:sz w:val="28"/>
          <w:szCs w:val="28"/>
        </w:rPr>
        <w:t>*** (***)</w:t>
      </w:r>
      <w:r w:rsidRPr="00A9448E">
        <w:rPr>
          <w:rFonts w:ascii="Times New Roman" w:hAnsi="Times New Roman" w:cs="Times New Roman"/>
          <w:sz w:val="28"/>
          <w:szCs w:val="28"/>
        </w:rPr>
        <w:t xml:space="preserve"> </w:t>
      </w:r>
      <w:r>
        <w:rPr>
          <w:rFonts w:ascii="Times New Roman" w:hAnsi="Times New Roman" w:cs="Times New Roman"/>
          <w:sz w:val="28"/>
          <w:szCs w:val="28"/>
        </w:rPr>
        <w:t>***,</w:t>
      </w:r>
      <w:r w:rsidRPr="00A9448E">
        <w:rPr>
          <w:rFonts w:ascii="Times New Roman" w:hAnsi="Times New Roman" w:cs="Times New Roman"/>
          <w:sz w:val="28"/>
          <w:szCs w:val="28"/>
        </w:rPr>
        <w:t xml:space="preserve"> власником </w:t>
      </w:r>
      <w:r>
        <w:rPr>
          <w:rFonts w:ascii="Times New Roman" w:hAnsi="Times New Roman" w:cs="Times New Roman"/>
          <w:sz w:val="28"/>
          <w:szCs w:val="28"/>
        </w:rPr>
        <w:t>1/2</w:t>
      </w:r>
      <w:r w:rsidRPr="00A9448E">
        <w:rPr>
          <w:rFonts w:ascii="Times New Roman" w:hAnsi="Times New Roman" w:cs="Times New Roman"/>
          <w:sz w:val="28"/>
          <w:szCs w:val="28"/>
        </w:rPr>
        <w:t xml:space="preserve"> частк</w:t>
      </w:r>
      <w:r>
        <w:rPr>
          <w:rFonts w:ascii="Times New Roman" w:hAnsi="Times New Roman" w:cs="Times New Roman"/>
          <w:sz w:val="28"/>
          <w:szCs w:val="28"/>
        </w:rPr>
        <w:t>и</w:t>
      </w:r>
      <w:r w:rsidRPr="00A9448E">
        <w:rPr>
          <w:rFonts w:ascii="Times New Roman" w:hAnsi="Times New Roman" w:cs="Times New Roman"/>
          <w:sz w:val="28"/>
          <w:szCs w:val="28"/>
        </w:rPr>
        <w:t xml:space="preserve"> квартири </w:t>
      </w:r>
      <w:r>
        <w:rPr>
          <w:rFonts w:ascii="Times New Roman" w:hAnsi="Times New Roman" w:cs="Times New Roman"/>
          <w:sz w:val="28"/>
          <w:szCs w:val="28"/>
        </w:rPr>
        <w:t>після смерті</w:t>
      </w:r>
      <w:r w:rsidRPr="00A9448E">
        <w:rPr>
          <w:rFonts w:ascii="Times New Roman" w:hAnsi="Times New Roman" w:cs="Times New Roman"/>
          <w:sz w:val="28"/>
          <w:szCs w:val="28"/>
        </w:rPr>
        <w:t xml:space="preserve"> батьк</w:t>
      </w:r>
      <w:r>
        <w:rPr>
          <w:rFonts w:ascii="Times New Roman" w:hAnsi="Times New Roman" w:cs="Times New Roman"/>
          <w:sz w:val="28"/>
          <w:szCs w:val="28"/>
        </w:rPr>
        <w:t>а є</w:t>
      </w:r>
      <w:r w:rsidRPr="00A9448E">
        <w:rPr>
          <w:rFonts w:ascii="Times New Roman" w:hAnsi="Times New Roman" w:cs="Times New Roman"/>
          <w:sz w:val="28"/>
          <w:szCs w:val="28"/>
        </w:rPr>
        <w:t xml:space="preserve"> </w:t>
      </w:r>
      <w:r>
        <w:rPr>
          <w:rFonts w:ascii="Times New Roman" w:hAnsi="Times New Roman" w:cs="Times New Roman"/>
          <w:sz w:val="28"/>
          <w:szCs w:val="28"/>
        </w:rPr>
        <w:t xml:space="preserve">її </w:t>
      </w:r>
      <w:r w:rsidRPr="00A9448E">
        <w:rPr>
          <w:rFonts w:ascii="Times New Roman" w:hAnsi="Times New Roman" w:cs="Times New Roman"/>
          <w:sz w:val="28"/>
          <w:szCs w:val="28"/>
        </w:rPr>
        <w:t>старш</w:t>
      </w:r>
      <w:r>
        <w:rPr>
          <w:rFonts w:ascii="Times New Roman" w:hAnsi="Times New Roman" w:cs="Times New Roman"/>
          <w:sz w:val="28"/>
          <w:szCs w:val="28"/>
        </w:rPr>
        <w:t>ий</w:t>
      </w:r>
      <w:r w:rsidRPr="00A9448E">
        <w:rPr>
          <w:rFonts w:ascii="Times New Roman" w:hAnsi="Times New Roman" w:cs="Times New Roman"/>
          <w:sz w:val="28"/>
          <w:szCs w:val="28"/>
        </w:rPr>
        <w:t xml:space="preserve"> син</w:t>
      </w:r>
      <w:r>
        <w:rPr>
          <w:rFonts w:ascii="Times New Roman" w:hAnsi="Times New Roman" w:cs="Times New Roman"/>
          <w:sz w:val="28"/>
          <w:szCs w:val="28"/>
        </w:rPr>
        <w:t>, ***</w:t>
      </w:r>
      <w:r w:rsidRPr="00A9448E">
        <w:rPr>
          <w:rFonts w:ascii="Times New Roman" w:hAnsi="Times New Roman" w:cs="Times New Roman"/>
          <w:sz w:val="28"/>
          <w:szCs w:val="28"/>
        </w:rPr>
        <w:t xml:space="preserve">, </w:t>
      </w:r>
      <w:r>
        <w:rPr>
          <w:rFonts w:ascii="Times New Roman" w:hAnsi="Times New Roman" w:cs="Times New Roman"/>
          <w:sz w:val="28"/>
          <w:szCs w:val="28"/>
        </w:rPr>
        <w:t>а баба дитини,</w:t>
      </w:r>
      <w:r w:rsidRPr="00A9448E">
        <w:rPr>
          <w:rFonts w:ascii="Times New Roman" w:hAnsi="Times New Roman" w:cs="Times New Roman"/>
          <w:sz w:val="28"/>
          <w:szCs w:val="28"/>
        </w:rPr>
        <w:t xml:space="preserve"> </w:t>
      </w:r>
      <w:r>
        <w:rPr>
          <w:rFonts w:ascii="Times New Roman" w:hAnsi="Times New Roman" w:cs="Times New Roman"/>
          <w:sz w:val="28"/>
          <w:szCs w:val="28"/>
        </w:rPr>
        <w:t>***</w:t>
      </w:r>
      <w:r w:rsidRPr="00A9448E">
        <w:rPr>
          <w:rFonts w:ascii="Times New Roman" w:hAnsi="Times New Roman" w:cs="Times New Roman"/>
          <w:sz w:val="28"/>
          <w:szCs w:val="28"/>
        </w:rPr>
        <w:t xml:space="preserve">, </w:t>
      </w:r>
      <w:r>
        <w:rPr>
          <w:rFonts w:ascii="Times New Roman" w:hAnsi="Times New Roman" w:cs="Times New Roman"/>
          <w:sz w:val="28"/>
          <w:szCs w:val="28"/>
        </w:rPr>
        <w:t>***</w:t>
      </w:r>
      <w:r w:rsidRPr="00A9448E">
        <w:rPr>
          <w:rFonts w:ascii="Times New Roman" w:hAnsi="Times New Roman" w:cs="Times New Roman"/>
          <w:sz w:val="28"/>
          <w:szCs w:val="28"/>
        </w:rPr>
        <w:t xml:space="preserve"> р.н., </w:t>
      </w:r>
      <w:r>
        <w:rPr>
          <w:rFonts w:ascii="Times New Roman" w:hAnsi="Times New Roman" w:cs="Times New Roman"/>
          <w:sz w:val="28"/>
          <w:szCs w:val="28"/>
        </w:rPr>
        <w:t>є власником іншої 1/2 частки даної квартири.</w:t>
      </w:r>
      <w:r w:rsidRPr="00EB218C">
        <w:rPr>
          <w:sz w:val="28"/>
          <w:szCs w:val="28"/>
        </w:rPr>
        <w:t xml:space="preserve"> </w:t>
      </w:r>
    </w:p>
    <w:p w:rsidR="00BE22D9" w:rsidRPr="004432C6" w:rsidP="00BE22D9" w14:paraId="024A6BE5" w14:textId="77777777">
      <w:pPr>
        <w:tabs>
          <w:tab w:val="left" w:pos="284"/>
          <w:tab w:val="left" w:pos="567"/>
          <w:tab w:val="left" w:pos="851"/>
          <w:tab w:val="left" w:pos="1276"/>
        </w:tabs>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З</w:t>
      </w:r>
      <w:r w:rsidRPr="00D029D2">
        <w:rPr>
          <w:rFonts w:ascii="Times New Roman" w:hAnsi="Times New Roman" w:cs="Times New Roman"/>
          <w:sz w:val="28"/>
          <w:szCs w:val="28"/>
        </w:rPr>
        <w:t xml:space="preserve"> матір’ю</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була проведена </w:t>
      </w:r>
      <w:r w:rsidRPr="00D029D2">
        <w:rPr>
          <w:rFonts w:ascii="Times New Roman" w:hAnsi="Times New Roman" w:cs="Times New Roman"/>
          <w:sz w:val="28"/>
          <w:szCs w:val="28"/>
        </w:rPr>
        <w:t>профілактичн</w:t>
      </w:r>
      <w:r>
        <w:rPr>
          <w:rFonts w:ascii="Times New Roman" w:hAnsi="Times New Roman" w:cs="Times New Roman"/>
          <w:sz w:val="28"/>
          <w:szCs w:val="28"/>
        </w:rPr>
        <w:t>о</w:t>
      </w:r>
      <w:r w:rsidRPr="00D029D2">
        <w:rPr>
          <w:rFonts w:ascii="Times New Roman" w:hAnsi="Times New Roman" w:cs="Times New Roman"/>
          <w:sz w:val="28"/>
          <w:szCs w:val="28"/>
        </w:rPr>
        <w:t>-роз’яснювальна бесіда</w:t>
      </w:r>
      <w:r>
        <w:rPr>
          <w:rFonts w:ascii="Times New Roman" w:hAnsi="Times New Roman" w:cs="Times New Roman"/>
          <w:sz w:val="28"/>
          <w:szCs w:val="28"/>
        </w:rPr>
        <w:t xml:space="preserve"> </w:t>
      </w:r>
      <w:r w:rsidRPr="00D029D2">
        <w:rPr>
          <w:rFonts w:ascii="Times New Roman" w:hAnsi="Times New Roman" w:cs="Times New Roman"/>
          <w:sz w:val="28"/>
          <w:szCs w:val="28"/>
        </w:rPr>
        <w:t xml:space="preserve">щодо необхідності покращення умов проживання </w:t>
      </w:r>
      <w:r>
        <w:rPr>
          <w:rFonts w:ascii="Times New Roman" w:hAnsi="Times New Roman" w:cs="Times New Roman"/>
          <w:sz w:val="28"/>
          <w:szCs w:val="28"/>
        </w:rPr>
        <w:t xml:space="preserve">для </w:t>
      </w:r>
      <w:r>
        <w:rPr>
          <w:rFonts w:ascii="Times New Roman" w:eastAsia="Times New Roman" w:hAnsi="Times New Roman" w:cs="Times New Roman"/>
          <w:sz w:val="28"/>
          <w:szCs w:val="28"/>
        </w:rPr>
        <w:t>малолітніх дітей.</w:t>
      </w:r>
    </w:p>
    <w:p w:rsidR="00BE22D9" w:rsidP="00BE22D9" w14:paraId="7C19E5E9" w14:textId="65C073D5">
      <w:pPr>
        <w:tabs>
          <w:tab w:val="left" w:pos="284"/>
          <w:tab w:val="left" w:pos="567"/>
          <w:tab w:val="left" w:pos="851"/>
          <w:tab w:val="left" w:pos="1276"/>
        </w:tabs>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662C4">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ході надання соціальних послуг соціального супроводу Центру</w:t>
      </w:r>
      <w:r w:rsidRPr="00655617">
        <w:rPr>
          <w:rFonts w:ascii="Times New Roman" w:hAnsi="Times New Roman" w:cs="Times New Roman"/>
          <w:sz w:val="28"/>
          <w:szCs w:val="28"/>
        </w:rPr>
        <w:t xml:space="preserve"> </w:t>
      </w:r>
      <w:r>
        <w:rPr>
          <w:rFonts w:ascii="Times New Roman" w:hAnsi="Times New Roman" w:cs="Times New Roman"/>
          <w:sz w:val="28"/>
          <w:szCs w:val="28"/>
        </w:rPr>
        <w:t xml:space="preserve">                        було </w:t>
      </w:r>
      <w:r w:rsidRPr="00655617">
        <w:rPr>
          <w:rFonts w:ascii="Times New Roman" w:hAnsi="Times New Roman" w:cs="Times New Roman"/>
          <w:sz w:val="28"/>
          <w:szCs w:val="28"/>
        </w:rPr>
        <w:t>оформлено свідоцтв</w:t>
      </w:r>
      <w:r>
        <w:rPr>
          <w:rFonts w:ascii="Times New Roman" w:hAnsi="Times New Roman" w:cs="Times New Roman"/>
          <w:sz w:val="28"/>
          <w:szCs w:val="28"/>
        </w:rPr>
        <w:t>о</w:t>
      </w:r>
      <w:r w:rsidRPr="00655617">
        <w:rPr>
          <w:rFonts w:ascii="Times New Roman" w:hAnsi="Times New Roman" w:cs="Times New Roman"/>
          <w:sz w:val="28"/>
          <w:szCs w:val="28"/>
        </w:rPr>
        <w:t xml:space="preserve"> про народження</w:t>
      </w:r>
      <w:r>
        <w:rPr>
          <w:rFonts w:ascii="Times New Roman" w:hAnsi="Times New Roman" w:cs="Times New Roman"/>
          <w:sz w:val="28"/>
          <w:szCs w:val="28"/>
        </w:rPr>
        <w:t xml:space="preserve"> ***, *** р.н., подані документи на </w:t>
      </w:r>
      <w:r>
        <w:rPr>
          <w:rFonts w:ascii="Times New Roman" w:hAnsi="Times New Roman" w:cs="Times New Roman"/>
          <w:sz w:val="28"/>
          <w:szCs w:val="28"/>
        </w:rPr>
        <w:t>призначення державної соціальної допомоги при народженні дитини та оформлено посвідчення багатодітної сім’ї.</w:t>
      </w:r>
    </w:p>
    <w:p w:rsidR="00BE22D9" w:rsidP="00BE22D9" w14:paraId="089624EB" w14:textId="77777777">
      <w:pPr>
        <w:tabs>
          <w:tab w:val="left" w:pos="567"/>
          <w:tab w:val="left" w:pos="851"/>
          <w:tab w:val="left" w:pos="1276"/>
        </w:tabs>
        <w:spacing w:after="0" w:line="24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забезпечення базових потреб малолітніх дітей фахівцем </w:t>
      </w:r>
      <w:r w:rsidRPr="00D20942">
        <w:rPr>
          <w:rFonts w:ascii="Times New Roman" w:eastAsia="Times New Roman" w:hAnsi="Times New Roman" w:cs="Times New Roman"/>
          <w:sz w:val="28"/>
          <w:szCs w:val="28"/>
        </w:rPr>
        <w:t xml:space="preserve">Центру з </w:t>
      </w:r>
      <w:r>
        <w:rPr>
          <w:rFonts w:ascii="Times New Roman" w:eastAsia="Times New Roman" w:hAnsi="Times New Roman" w:cs="Times New Roman"/>
          <w:sz w:val="28"/>
          <w:szCs w:val="28"/>
        </w:rPr>
        <w:t>*** проводилась профілактично-роз’яснювальна робота</w:t>
      </w:r>
      <w:r w:rsidRPr="00D2094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щодо належного догляду за дітьми, необхідності регулярного відвідування та виконання рекомендацій лікаря-педіатра, дотримання календаря щеплень та обов’язкового звернення до лікаря-педіатра у разі хвороби дітей, </w:t>
      </w:r>
      <w:r>
        <w:rPr>
          <w:rFonts w:ascii="Times New Roman" w:eastAsia="Times New Roman" w:hAnsi="Times New Roman" w:cs="Times New Roman"/>
          <w:color w:val="000000"/>
          <w:sz w:val="28"/>
          <w:szCs w:val="28"/>
        </w:rPr>
        <w:t xml:space="preserve">надавалися консультації з питань </w:t>
      </w:r>
      <w:r w:rsidRPr="00811DE8">
        <w:rPr>
          <w:rFonts w:ascii="Times New Roman" w:eastAsia="Times New Roman" w:hAnsi="Times New Roman" w:cs="Times New Roman"/>
          <w:color w:val="000000"/>
          <w:sz w:val="28"/>
          <w:szCs w:val="28"/>
        </w:rPr>
        <w:t>забезпечення фізично</w:t>
      </w:r>
      <w:r>
        <w:rPr>
          <w:rFonts w:ascii="Times New Roman" w:eastAsia="Times New Roman" w:hAnsi="Times New Roman" w:cs="Times New Roman"/>
          <w:color w:val="000000"/>
          <w:sz w:val="28"/>
          <w:szCs w:val="28"/>
        </w:rPr>
        <w:t>го та емоційного розвитку дітей</w:t>
      </w:r>
      <w:r w:rsidRPr="00811DE8">
        <w:rPr>
          <w:rFonts w:ascii="Times New Roman" w:eastAsia="Times New Roman" w:hAnsi="Times New Roman" w:cs="Times New Roman"/>
          <w:color w:val="000000"/>
          <w:sz w:val="28"/>
          <w:szCs w:val="28"/>
        </w:rPr>
        <w:t>.</w:t>
      </w:r>
      <w:r w:rsidRPr="003C2804">
        <w:rPr>
          <w:rFonts w:ascii="Times New Roman" w:eastAsia="Times New Roman" w:hAnsi="Times New Roman" w:cs="Times New Roman"/>
          <w:sz w:val="28"/>
          <w:szCs w:val="28"/>
        </w:rPr>
        <w:t xml:space="preserve"> </w:t>
      </w:r>
    </w:p>
    <w:p w:rsidR="00BE22D9" w:rsidP="00BE22D9" w14:paraId="03130CF0" w14:textId="77777777">
      <w:pPr>
        <w:tabs>
          <w:tab w:val="left" w:pos="567"/>
          <w:tab w:val="left" w:pos="851"/>
          <w:tab w:val="left" w:pos="1276"/>
        </w:tabs>
        <w:spacing w:after="0" w:line="24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w:t>
      </w:r>
      <w:r w:rsidRPr="00A970A3">
        <w:rPr>
          <w:rFonts w:ascii="Times New Roman" w:eastAsia="Times New Roman" w:hAnsi="Times New Roman" w:cs="Times New Roman"/>
          <w:sz w:val="28"/>
          <w:szCs w:val="28"/>
        </w:rPr>
        <w:t>фахівцем Центру з матір’ю</w:t>
      </w:r>
      <w:r>
        <w:rPr>
          <w:rFonts w:ascii="Times New Roman" w:eastAsia="Times New Roman" w:hAnsi="Times New Roman" w:cs="Times New Roman"/>
          <w:sz w:val="28"/>
          <w:szCs w:val="28"/>
        </w:rPr>
        <w:t xml:space="preserve"> проводилась мотиваційна робота</w:t>
      </w:r>
      <w:r w:rsidRPr="00A970A3">
        <w:rPr>
          <w:rFonts w:ascii="Times New Roman" w:eastAsia="Times New Roman" w:hAnsi="Times New Roman" w:cs="Times New Roman"/>
          <w:sz w:val="28"/>
          <w:szCs w:val="28"/>
        </w:rPr>
        <w:t xml:space="preserve"> щодо</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підвищення батьківського </w:t>
      </w:r>
      <w:r w:rsidRPr="00811DE8">
        <w:rPr>
          <w:rFonts w:ascii="Times New Roman" w:eastAsia="Times New Roman" w:hAnsi="Times New Roman" w:cs="Times New Roman"/>
          <w:color w:val="000000"/>
          <w:sz w:val="28"/>
          <w:szCs w:val="28"/>
        </w:rPr>
        <w:t>потенціалу</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 xml:space="preserve"> контролю успішності *** в ліцеї</w:t>
      </w:r>
      <w:r w:rsidRPr="00A970A3">
        <w:rPr>
          <w:rFonts w:ascii="Times New Roman" w:eastAsia="Times New Roman" w:hAnsi="Times New Roman" w:cs="Times New Roman"/>
          <w:sz w:val="28"/>
          <w:szCs w:val="28"/>
        </w:rPr>
        <w:t>, дотрим</w:t>
      </w:r>
      <w:r>
        <w:rPr>
          <w:rFonts w:ascii="Times New Roman" w:eastAsia="Times New Roman" w:hAnsi="Times New Roman" w:cs="Times New Roman"/>
          <w:sz w:val="28"/>
          <w:szCs w:val="28"/>
        </w:rPr>
        <w:t>ання</w:t>
      </w:r>
      <w:r w:rsidRPr="00A970A3">
        <w:rPr>
          <w:rFonts w:ascii="Times New Roman" w:eastAsia="Times New Roman" w:hAnsi="Times New Roman" w:cs="Times New Roman"/>
          <w:sz w:val="28"/>
          <w:szCs w:val="28"/>
        </w:rPr>
        <w:t xml:space="preserve"> правил особистої гігієни, стеж</w:t>
      </w:r>
      <w:r>
        <w:rPr>
          <w:rFonts w:ascii="Times New Roman" w:eastAsia="Times New Roman" w:hAnsi="Times New Roman" w:cs="Times New Roman"/>
          <w:sz w:val="28"/>
          <w:szCs w:val="28"/>
        </w:rPr>
        <w:t>ення</w:t>
      </w:r>
      <w:r w:rsidRPr="00A970A3">
        <w:rPr>
          <w:rFonts w:ascii="Times New Roman" w:eastAsia="Times New Roman" w:hAnsi="Times New Roman" w:cs="Times New Roman"/>
          <w:sz w:val="28"/>
          <w:szCs w:val="28"/>
        </w:rPr>
        <w:t xml:space="preserve"> за зовнішн</w:t>
      </w:r>
      <w:r>
        <w:rPr>
          <w:rFonts w:ascii="Times New Roman" w:eastAsia="Times New Roman" w:hAnsi="Times New Roman" w:cs="Times New Roman"/>
          <w:sz w:val="28"/>
          <w:szCs w:val="28"/>
        </w:rPr>
        <w:t xml:space="preserve">ім виглядом дітей, забезпечення </w:t>
      </w:r>
      <w:r>
        <w:rPr>
          <w:rFonts w:ascii="Times New Roman" w:eastAsia="Times New Roman" w:hAnsi="Times New Roman" w:cs="Times New Roman"/>
          <w:color w:val="000000"/>
          <w:sz w:val="28"/>
          <w:szCs w:val="28"/>
        </w:rPr>
        <w:t>базових потреб дітей у медичному обслуговуванні,</w:t>
      </w:r>
      <w:r>
        <w:rPr>
          <w:rFonts w:ascii="Times New Roman" w:eastAsia="Times New Roman" w:hAnsi="Times New Roman" w:cs="Times New Roman"/>
          <w:sz w:val="28"/>
          <w:szCs w:val="28"/>
        </w:rPr>
        <w:t xml:space="preserve"> повноцінному харчуванні дітей та неприпустимості залишення дітей без нагляду.</w:t>
      </w:r>
    </w:p>
    <w:p w:rsidR="00BE22D9" w:rsidRPr="007E0AEF" w:rsidP="00BE22D9" w14:paraId="0CE40432" w14:textId="77777777">
      <w:pPr>
        <w:tabs>
          <w:tab w:val="left" w:pos="567"/>
          <w:tab w:val="left" w:pos="851"/>
          <w:tab w:val="left" w:pos="1276"/>
        </w:tabs>
        <w:spacing w:after="0" w:line="24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року фахівцем Центру отримано інформацію про раптову смерть малолітньої дитини, </w:t>
      </w:r>
      <w:r>
        <w:rPr>
          <w:rFonts w:ascii="Times New Roman" w:hAnsi="Times New Roman" w:cs="Times New Roman"/>
          <w:sz w:val="28"/>
          <w:szCs w:val="28"/>
        </w:rPr>
        <w:t xml:space="preserve">***, *** р.н. Згідно з даними, наданими медичним закладом, в дитини виявлено гемологічну вірусну інфекцію, що спричинило її смерть. </w:t>
      </w:r>
    </w:p>
    <w:p w:rsidR="00BE22D9" w:rsidP="00BE22D9" w14:paraId="22819DB4"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року </w:t>
      </w:r>
      <w:r>
        <w:rPr>
          <w:rFonts w:ascii="Times New Roman" w:hAnsi="Times New Roman" w:cs="Times New Roman"/>
          <w:sz w:val="28"/>
          <w:szCs w:val="28"/>
          <w:lang w:val="uk-UA"/>
        </w:rPr>
        <w:t>в</w:t>
      </w:r>
      <w:r w:rsidRPr="00E548CC">
        <w:rPr>
          <w:rFonts w:ascii="Times New Roman" w:hAnsi="Times New Roman" w:cs="Times New Roman"/>
          <w:sz w:val="28"/>
          <w:szCs w:val="28"/>
          <w:lang w:val="uk-UA"/>
        </w:rPr>
        <w:t xml:space="preserve"> телефонному режимі до Служби надійшла інформація від заступника медичного директора з обслуговуван</w:t>
      </w:r>
      <w:r>
        <w:rPr>
          <w:rFonts w:ascii="Times New Roman" w:hAnsi="Times New Roman" w:cs="Times New Roman"/>
          <w:sz w:val="28"/>
          <w:szCs w:val="28"/>
          <w:lang w:val="uk-UA"/>
        </w:rPr>
        <w:t>ня дитячого населення Комунального некомерційного товариства *** міської ради</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області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міський центр первинної медико-санітарної допомоги» про те, що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року у вечірн</w:t>
      </w:r>
      <w:r>
        <w:rPr>
          <w:rFonts w:ascii="Times New Roman" w:hAnsi="Times New Roman" w:cs="Times New Roman"/>
          <w:sz w:val="28"/>
          <w:szCs w:val="28"/>
          <w:lang w:val="uk-UA"/>
        </w:rPr>
        <w:t>ій час за адресою: вулиця ***, будинок</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квартира ***, місто</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медичні працівники надавали допомогу малолітньому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в якого після щеплення</w:t>
      </w:r>
      <w:r w:rsidRPr="00E548CC">
        <w:rPr>
          <w:rFonts w:ascii="Times New Roman" w:hAnsi="Times New Roman" w:cs="Times New Roman"/>
          <w:sz w:val="28"/>
          <w:szCs w:val="28"/>
          <w:lang w:val="uk-UA"/>
        </w:rPr>
        <w:t xml:space="preserve"> була висока температура. </w:t>
      </w:r>
      <w:r>
        <w:rPr>
          <w:rFonts w:ascii="Times New Roman" w:hAnsi="Times New Roman" w:cs="Times New Roman"/>
          <w:sz w:val="28"/>
          <w:szCs w:val="28"/>
          <w:lang w:val="uk-UA"/>
        </w:rPr>
        <w:t>Медпрацівниками було проінформовано керівництво про те, що матір дитини під час огляду її малолітнього сина мала ознаки алкогольного сп’яніння</w:t>
      </w:r>
      <w:r w:rsidRPr="00E548CC">
        <w:rPr>
          <w:rFonts w:ascii="Times New Roman" w:hAnsi="Times New Roman" w:cs="Times New Roman"/>
          <w:sz w:val="28"/>
          <w:szCs w:val="28"/>
          <w:lang w:val="uk-UA"/>
        </w:rPr>
        <w:t xml:space="preserve">. </w:t>
      </w:r>
    </w:p>
    <w:p w:rsidR="00BE22D9" w:rsidP="00BE22D9" w14:paraId="618BBAF3" w14:textId="77777777">
      <w:pPr>
        <w:pStyle w:val="ListParagraph"/>
        <w:spacing w:line="240" w:lineRule="auto"/>
        <w:ind w:left="0" w:firstLine="567"/>
        <w:jc w:val="both"/>
        <w:rPr>
          <w:rFonts w:ascii="Times New Roman" w:hAnsi="Times New Roman" w:cs="Times New Roman"/>
          <w:sz w:val="28"/>
          <w:szCs w:val="28"/>
          <w:lang w:val="uk-UA"/>
        </w:rPr>
      </w:pPr>
      <w:r w:rsidRPr="00E548CC">
        <w:rPr>
          <w:rFonts w:ascii="Times New Roman" w:hAnsi="Times New Roman" w:cs="Times New Roman"/>
          <w:sz w:val="28"/>
          <w:szCs w:val="28"/>
          <w:lang w:val="uk-UA"/>
        </w:rPr>
        <w:t>Спеціалісти Служби, фахівець Центру та інспектор сектору ювенальної превенції негай</w:t>
      </w:r>
      <w:r>
        <w:rPr>
          <w:rFonts w:ascii="Times New Roman" w:hAnsi="Times New Roman" w:cs="Times New Roman"/>
          <w:sz w:val="28"/>
          <w:szCs w:val="28"/>
          <w:lang w:val="uk-UA"/>
        </w:rPr>
        <w:t>но відреагували на повідомлення та, п</w:t>
      </w:r>
      <w:r w:rsidRPr="00E548CC">
        <w:rPr>
          <w:rFonts w:ascii="Times New Roman" w:hAnsi="Times New Roman" w:cs="Times New Roman"/>
          <w:sz w:val="28"/>
          <w:szCs w:val="28"/>
          <w:lang w:val="uk-UA"/>
        </w:rPr>
        <w:t>рибувши за вказаною вище адресою</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з’ясували що ***</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Pr="00E548CC">
        <w:rPr>
          <w:rFonts w:ascii="Times New Roman" w:hAnsi="Times New Roman" w:cs="Times New Roman"/>
          <w:sz w:val="28"/>
          <w:szCs w:val="28"/>
          <w:lang w:val="uk-UA"/>
        </w:rPr>
        <w:t xml:space="preserve"> перебуває </w:t>
      </w:r>
      <w:r>
        <w:rPr>
          <w:rFonts w:ascii="Times New Roman" w:hAnsi="Times New Roman" w:cs="Times New Roman"/>
          <w:sz w:val="28"/>
          <w:szCs w:val="28"/>
          <w:lang w:val="uk-UA"/>
        </w:rPr>
        <w:t>в</w:t>
      </w:r>
      <w:r w:rsidRPr="00E548CC">
        <w:rPr>
          <w:rFonts w:ascii="Times New Roman" w:hAnsi="Times New Roman" w:cs="Times New Roman"/>
          <w:sz w:val="28"/>
          <w:szCs w:val="28"/>
          <w:lang w:val="uk-UA"/>
        </w:rPr>
        <w:t xml:space="preserve"> стані </w:t>
      </w:r>
      <w:r>
        <w:rPr>
          <w:rFonts w:ascii="Times New Roman" w:hAnsi="Times New Roman" w:cs="Times New Roman"/>
          <w:sz w:val="28"/>
          <w:szCs w:val="28"/>
          <w:lang w:val="uk-UA"/>
        </w:rPr>
        <w:t xml:space="preserve">сильного </w:t>
      </w:r>
      <w:r w:rsidRPr="00E548CC">
        <w:rPr>
          <w:rFonts w:ascii="Times New Roman" w:hAnsi="Times New Roman" w:cs="Times New Roman"/>
          <w:sz w:val="28"/>
          <w:szCs w:val="28"/>
          <w:lang w:val="uk-UA"/>
        </w:rPr>
        <w:t xml:space="preserve">алкогольного сп’яніння. За </w:t>
      </w:r>
      <w:r>
        <w:rPr>
          <w:rFonts w:ascii="Times New Roman" w:hAnsi="Times New Roman" w:cs="Times New Roman"/>
          <w:sz w:val="28"/>
          <w:szCs w:val="28"/>
          <w:lang w:val="uk-UA"/>
        </w:rPr>
        <w:t>показами</w:t>
      </w:r>
      <w:r w:rsidRPr="00E548CC">
        <w:rPr>
          <w:rFonts w:ascii="Times New Roman" w:hAnsi="Times New Roman" w:cs="Times New Roman"/>
          <w:sz w:val="28"/>
          <w:szCs w:val="28"/>
          <w:lang w:val="uk-UA"/>
        </w:rPr>
        <w:t xml:space="preserve"> газоаналізатора алкотестер «Алкофор – 307» вміст алкоголю </w:t>
      </w:r>
      <w:r>
        <w:rPr>
          <w:rFonts w:ascii="Times New Roman" w:hAnsi="Times New Roman" w:cs="Times New Roman"/>
          <w:sz w:val="28"/>
          <w:szCs w:val="28"/>
          <w:lang w:val="uk-UA"/>
        </w:rPr>
        <w:t xml:space="preserve">в крові матері дітей </w:t>
      </w:r>
      <w:r w:rsidRPr="00E548CC">
        <w:rPr>
          <w:rFonts w:ascii="Times New Roman" w:hAnsi="Times New Roman" w:cs="Times New Roman"/>
          <w:sz w:val="28"/>
          <w:szCs w:val="28"/>
          <w:lang w:val="uk-UA"/>
        </w:rPr>
        <w:t>станов</w:t>
      </w:r>
      <w:r>
        <w:rPr>
          <w:rFonts w:ascii="Times New Roman" w:hAnsi="Times New Roman" w:cs="Times New Roman"/>
          <w:sz w:val="28"/>
          <w:szCs w:val="28"/>
          <w:lang w:val="uk-UA"/>
        </w:rPr>
        <w:t>ив ***</w:t>
      </w:r>
      <w:r w:rsidRPr="00E548CC">
        <w:rPr>
          <w:rFonts w:ascii="Times New Roman" w:hAnsi="Times New Roman" w:cs="Times New Roman"/>
          <w:sz w:val="28"/>
          <w:szCs w:val="28"/>
          <w:lang w:val="uk-UA"/>
        </w:rPr>
        <w:t xml:space="preserve"> проміле. </w:t>
      </w:r>
      <w:r>
        <w:rPr>
          <w:rFonts w:ascii="Times New Roman" w:hAnsi="Times New Roman" w:cs="Times New Roman"/>
          <w:sz w:val="28"/>
          <w:szCs w:val="28"/>
          <w:lang w:val="uk-UA"/>
        </w:rPr>
        <w:t>Її п</w:t>
      </w:r>
      <w:r w:rsidRPr="00E548CC">
        <w:rPr>
          <w:rFonts w:ascii="Times New Roman" w:hAnsi="Times New Roman" w:cs="Times New Roman"/>
          <w:sz w:val="28"/>
          <w:szCs w:val="28"/>
          <w:lang w:val="uk-UA"/>
        </w:rPr>
        <w:t>оведінка була непередбачуваною, хода була хи</w:t>
      </w:r>
      <w:r>
        <w:rPr>
          <w:rFonts w:ascii="Times New Roman" w:hAnsi="Times New Roman" w:cs="Times New Roman"/>
          <w:sz w:val="28"/>
          <w:szCs w:val="28"/>
          <w:lang w:val="uk-UA"/>
        </w:rPr>
        <w:t xml:space="preserve">тка, відчувався запах алкоголю </w:t>
      </w:r>
      <w:r w:rsidRPr="00E548CC">
        <w:rPr>
          <w:rFonts w:ascii="Times New Roman" w:hAnsi="Times New Roman" w:cs="Times New Roman"/>
          <w:sz w:val="28"/>
          <w:szCs w:val="28"/>
          <w:lang w:val="uk-UA"/>
        </w:rPr>
        <w:t xml:space="preserve">з ротової порожнини. </w:t>
      </w:r>
      <w:r>
        <w:rPr>
          <w:rFonts w:ascii="Times New Roman" w:hAnsi="Times New Roman" w:cs="Times New Roman"/>
          <w:sz w:val="28"/>
          <w:szCs w:val="28"/>
          <w:lang w:val="uk-UA"/>
        </w:rPr>
        <w:t>Матір</w:t>
      </w:r>
      <w:r w:rsidRPr="00E548CC">
        <w:rPr>
          <w:rFonts w:ascii="Times New Roman" w:hAnsi="Times New Roman" w:cs="Times New Roman"/>
          <w:sz w:val="28"/>
          <w:szCs w:val="28"/>
          <w:lang w:val="uk-UA"/>
        </w:rPr>
        <w:t xml:space="preserve"> підтвердила факт вживання </w:t>
      </w:r>
      <w:r>
        <w:rPr>
          <w:rFonts w:ascii="Times New Roman" w:hAnsi="Times New Roman" w:cs="Times New Roman"/>
          <w:sz w:val="28"/>
          <w:szCs w:val="28"/>
          <w:lang w:val="uk-UA"/>
        </w:rPr>
        <w:t xml:space="preserve">нею </w:t>
      </w:r>
      <w:r w:rsidRPr="00E548CC">
        <w:rPr>
          <w:rFonts w:ascii="Times New Roman" w:hAnsi="Times New Roman" w:cs="Times New Roman"/>
          <w:sz w:val="28"/>
          <w:szCs w:val="28"/>
          <w:lang w:val="uk-UA"/>
        </w:rPr>
        <w:t xml:space="preserve">алкоголю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року. На момент візиту </w:t>
      </w:r>
      <w:r>
        <w:rPr>
          <w:rFonts w:ascii="Times New Roman" w:hAnsi="Times New Roman" w:cs="Times New Roman"/>
          <w:sz w:val="28"/>
          <w:szCs w:val="28"/>
          <w:lang w:val="uk-UA"/>
        </w:rPr>
        <w:t>в</w:t>
      </w:r>
      <w:r w:rsidRPr="00E548CC">
        <w:rPr>
          <w:rFonts w:ascii="Times New Roman" w:hAnsi="Times New Roman" w:cs="Times New Roman"/>
          <w:sz w:val="28"/>
          <w:szCs w:val="28"/>
          <w:lang w:val="uk-UA"/>
        </w:rPr>
        <w:t xml:space="preserve"> помешканні перебувала її малолітня дитина</w:t>
      </w:r>
      <w:r>
        <w:rPr>
          <w:rFonts w:ascii="Times New Roman" w:hAnsi="Times New Roman" w:cs="Times New Roman"/>
          <w:sz w:val="28"/>
          <w:szCs w:val="28"/>
          <w:lang w:val="uk-UA"/>
        </w:rPr>
        <w:t xml:space="preserve"> ***</w:t>
      </w:r>
      <w:r w:rsidRPr="00E548CC">
        <w:rPr>
          <w:rFonts w:ascii="Times New Roman" w:hAnsi="Times New Roman" w:cs="Times New Roman"/>
          <w:sz w:val="28"/>
          <w:szCs w:val="28"/>
          <w:lang w:val="uk-UA"/>
        </w:rPr>
        <w:t>, на голові</w:t>
      </w:r>
      <w:r>
        <w:rPr>
          <w:rFonts w:ascii="Times New Roman" w:hAnsi="Times New Roman" w:cs="Times New Roman"/>
          <w:sz w:val="28"/>
          <w:szCs w:val="28"/>
          <w:lang w:val="uk-UA"/>
        </w:rPr>
        <w:t xml:space="preserve"> (чолі та затилку)</w:t>
      </w:r>
      <w:r w:rsidRPr="00E548CC">
        <w:rPr>
          <w:rFonts w:ascii="Times New Roman" w:hAnsi="Times New Roman" w:cs="Times New Roman"/>
          <w:sz w:val="28"/>
          <w:szCs w:val="28"/>
          <w:lang w:val="uk-UA"/>
        </w:rPr>
        <w:t xml:space="preserve"> якого були сліди від тілесн</w:t>
      </w:r>
      <w:r>
        <w:rPr>
          <w:rFonts w:ascii="Times New Roman" w:hAnsi="Times New Roman" w:cs="Times New Roman"/>
          <w:sz w:val="28"/>
          <w:szCs w:val="28"/>
          <w:lang w:val="uk-UA"/>
        </w:rPr>
        <w:t>их ушкоджень</w:t>
      </w:r>
      <w:r w:rsidRPr="00E548CC">
        <w:rPr>
          <w:rFonts w:ascii="Times New Roman" w:hAnsi="Times New Roman" w:cs="Times New Roman"/>
          <w:sz w:val="28"/>
          <w:szCs w:val="28"/>
          <w:lang w:val="uk-UA"/>
        </w:rPr>
        <w:t xml:space="preserve">. Матір </w:t>
      </w:r>
      <w:r>
        <w:rPr>
          <w:rFonts w:ascii="Times New Roman" w:hAnsi="Times New Roman" w:cs="Times New Roman"/>
          <w:sz w:val="28"/>
          <w:szCs w:val="28"/>
          <w:lang w:val="uk-UA"/>
        </w:rPr>
        <w:t>пояснил</w:t>
      </w:r>
      <w:r w:rsidRPr="00E548CC">
        <w:rPr>
          <w:rFonts w:ascii="Times New Roman" w:hAnsi="Times New Roman" w:cs="Times New Roman"/>
          <w:sz w:val="28"/>
          <w:szCs w:val="28"/>
          <w:lang w:val="uk-UA"/>
        </w:rPr>
        <w:t xml:space="preserve">а, </w:t>
      </w:r>
      <w:r>
        <w:rPr>
          <w:rFonts w:ascii="Times New Roman" w:hAnsi="Times New Roman" w:cs="Times New Roman"/>
          <w:sz w:val="28"/>
          <w:szCs w:val="28"/>
          <w:lang w:val="uk-UA"/>
        </w:rPr>
        <w:t>син</w:t>
      </w:r>
      <w:r w:rsidRPr="00E548CC">
        <w:rPr>
          <w:rFonts w:ascii="Times New Roman" w:hAnsi="Times New Roman" w:cs="Times New Roman"/>
          <w:sz w:val="28"/>
          <w:szCs w:val="28"/>
          <w:lang w:val="uk-UA"/>
        </w:rPr>
        <w:t xml:space="preserve"> декілька разів упав і забився головою, коли в</w:t>
      </w:r>
      <w:r>
        <w:rPr>
          <w:rFonts w:ascii="Times New Roman" w:hAnsi="Times New Roman" w:cs="Times New Roman"/>
          <w:sz w:val="28"/>
          <w:szCs w:val="28"/>
          <w:lang w:val="uk-UA"/>
        </w:rPr>
        <w:t>она перебувала в своїх батьків у</w:t>
      </w:r>
      <w:r w:rsidRPr="00E548CC">
        <w:rPr>
          <w:rFonts w:ascii="Times New Roman" w:hAnsi="Times New Roman" w:cs="Times New Roman"/>
          <w:sz w:val="28"/>
          <w:szCs w:val="28"/>
          <w:lang w:val="uk-UA"/>
        </w:rPr>
        <w:t xml:space="preserve"> приватному секторі. </w:t>
      </w:r>
    </w:p>
    <w:p w:rsidR="00BE22D9" w:rsidP="00BE22D9" w14:paraId="488FF28D" w14:textId="77777777">
      <w:pPr>
        <w:pStyle w:val="ListParagraph"/>
        <w:spacing w:line="240" w:lineRule="auto"/>
        <w:ind w:left="0" w:firstLine="567"/>
        <w:jc w:val="both"/>
        <w:rPr>
          <w:rFonts w:ascii="Times New Roman" w:hAnsi="Times New Roman" w:cs="Times New Roman"/>
          <w:sz w:val="28"/>
          <w:szCs w:val="28"/>
          <w:lang w:val="uk-UA"/>
        </w:rPr>
      </w:pPr>
      <w:r w:rsidRPr="00E548CC">
        <w:rPr>
          <w:rFonts w:ascii="Times New Roman" w:hAnsi="Times New Roman" w:cs="Times New Roman"/>
          <w:sz w:val="28"/>
          <w:szCs w:val="28"/>
          <w:lang w:val="uk-UA"/>
        </w:rPr>
        <w:t xml:space="preserve">Відповідно до проведеного обстеження умов проживання </w:t>
      </w:r>
      <w:r>
        <w:rPr>
          <w:rFonts w:ascii="Times New Roman" w:hAnsi="Times New Roman" w:cs="Times New Roman"/>
          <w:sz w:val="28"/>
          <w:szCs w:val="28"/>
          <w:lang w:val="uk-UA"/>
        </w:rPr>
        <w:t xml:space="preserve">було </w:t>
      </w:r>
      <w:r w:rsidRPr="00E548CC">
        <w:rPr>
          <w:rFonts w:ascii="Times New Roman" w:hAnsi="Times New Roman" w:cs="Times New Roman"/>
          <w:sz w:val="28"/>
          <w:szCs w:val="28"/>
          <w:lang w:val="uk-UA"/>
        </w:rPr>
        <w:t xml:space="preserve">встановлено, що </w:t>
      </w:r>
      <w:r>
        <w:rPr>
          <w:rFonts w:ascii="Times New Roman" w:hAnsi="Times New Roman" w:cs="Times New Roman"/>
          <w:sz w:val="28"/>
          <w:szCs w:val="28"/>
          <w:lang w:val="uk-UA"/>
        </w:rPr>
        <w:t xml:space="preserve">в </w:t>
      </w:r>
      <w:r w:rsidRPr="00E548CC">
        <w:rPr>
          <w:rFonts w:ascii="Times New Roman" w:hAnsi="Times New Roman" w:cs="Times New Roman"/>
          <w:sz w:val="28"/>
          <w:szCs w:val="28"/>
          <w:lang w:val="uk-UA"/>
        </w:rPr>
        <w:t>квартирі антисанітарні умови, пліснява та грибок на стінах, затхле повітря, немитий посуд на кухні, розкидані</w:t>
      </w:r>
      <w:r w:rsidRPr="00355151">
        <w:rPr>
          <w:rFonts w:ascii="Times New Roman" w:hAnsi="Times New Roman" w:cs="Times New Roman"/>
          <w:sz w:val="28"/>
          <w:szCs w:val="28"/>
          <w:lang w:val="uk-UA"/>
        </w:rPr>
        <w:t xml:space="preserve"> </w:t>
      </w:r>
      <w:r w:rsidRPr="00E548CC">
        <w:rPr>
          <w:rFonts w:ascii="Times New Roman" w:hAnsi="Times New Roman" w:cs="Times New Roman"/>
          <w:sz w:val="28"/>
          <w:szCs w:val="28"/>
          <w:lang w:val="uk-UA"/>
        </w:rPr>
        <w:t xml:space="preserve">речі. На запитання матері, де знаходиться її старший син,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вона впевнено </w:t>
      </w:r>
      <w:r>
        <w:rPr>
          <w:rFonts w:ascii="Times New Roman" w:hAnsi="Times New Roman" w:cs="Times New Roman"/>
          <w:sz w:val="28"/>
          <w:szCs w:val="28"/>
          <w:lang w:val="uk-UA"/>
        </w:rPr>
        <w:t>відповіла</w:t>
      </w:r>
      <w:r w:rsidRPr="00E548CC">
        <w:rPr>
          <w:rFonts w:ascii="Times New Roman" w:hAnsi="Times New Roman" w:cs="Times New Roman"/>
          <w:sz w:val="28"/>
          <w:szCs w:val="28"/>
          <w:lang w:val="uk-UA"/>
        </w:rPr>
        <w:t xml:space="preserve">, що </w:t>
      </w:r>
      <w:r>
        <w:rPr>
          <w:rFonts w:ascii="Times New Roman" w:hAnsi="Times New Roman" w:cs="Times New Roman"/>
          <w:sz w:val="28"/>
          <w:szCs w:val="28"/>
          <w:lang w:val="uk-UA"/>
        </w:rPr>
        <w:t>дитина перебуває</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r w:rsidRPr="00E548CC">
        <w:rPr>
          <w:rFonts w:ascii="Times New Roman" w:hAnsi="Times New Roman" w:cs="Times New Roman"/>
          <w:sz w:val="28"/>
          <w:szCs w:val="28"/>
          <w:lang w:val="uk-UA"/>
        </w:rPr>
        <w:t>баб</w:t>
      </w:r>
      <w:r>
        <w:rPr>
          <w:rFonts w:ascii="Times New Roman" w:hAnsi="Times New Roman" w:cs="Times New Roman"/>
          <w:sz w:val="28"/>
          <w:szCs w:val="28"/>
          <w:lang w:val="uk-UA"/>
        </w:rPr>
        <w:t>и</w:t>
      </w:r>
      <w:r w:rsidRPr="00E548CC">
        <w:rPr>
          <w:rFonts w:ascii="Times New Roman" w:hAnsi="Times New Roman" w:cs="Times New Roman"/>
          <w:sz w:val="28"/>
          <w:szCs w:val="28"/>
          <w:lang w:val="uk-UA"/>
        </w:rPr>
        <w:t xml:space="preserve"> (свекрухи). </w:t>
      </w:r>
      <w:r>
        <w:rPr>
          <w:rFonts w:ascii="Times New Roman" w:hAnsi="Times New Roman" w:cs="Times New Roman"/>
          <w:sz w:val="28"/>
          <w:szCs w:val="28"/>
          <w:lang w:val="uk-UA"/>
        </w:rPr>
        <w:t>Після телефонного дзвінка до баби було з’ясовано, що</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до неї не приходив</w:t>
      </w:r>
      <w:r w:rsidRPr="00E548CC">
        <w:rPr>
          <w:rFonts w:ascii="Times New Roman" w:hAnsi="Times New Roman" w:cs="Times New Roman"/>
          <w:sz w:val="28"/>
          <w:szCs w:val="28"/>
          <w:lang w:val="uk-UA"/>
        </w:rPr>
        <w:t xml:space="preserve">. </w:t>
      </w:r>
    </w:p>
    <w:p w:rsidR="00BE22D9" w:rsidP="00BE22D9" w14:paraId="5558ED87" w14:textId="63EAFC63">
      <w:pPr>
        <w:pStyle w:val="ListParagraph"/>
        <w:spacing w:line="240" w:lineRule="auto"/>
        <w:ind w:left="0" w:firstLine="567"/>
        <w:jc w:val="both"/>
        <w:rPr>
          <w:rFonts w:ascii="Times New Roman" w:hAnsi="Times New Roman" w:cs="Times New Roman"/>
          <w:sz w:val="28"/>
          <w:szCs w:val="28"/>
          <w:lang w:val="uk-UA"/>
        </w:rPr>
      </w:pPr>
      <w:r w:rsidRPr="00E548CC">
        <w:rPr>
          <w:rFonts w:ascii="Times New Roman" w:hAnsi="Times New Roman" w:cs="Times New Roman"/>
          <w:sz w:val="28"/>
          <w:szCs w:val="28"/>
          <w:lang w:val="uk-UA"/>
        </w:rPr>
        <w:t xml:space="preserve">Керуючись пунктом 14 постанови Кабінету Міністрів України                           від 01.06.2020 №585 «Про забезпечення соціального захисту дітей, які перебувають у складних життєвих обставинах» (далі – постанова КМУ №585), спеціалістами Служби були складені акти проведення оцінки рівня безпеки дитини від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w:t>
      </w:r>
      <w:r w:rsidRPr="00E548CC">
        <w:rPr>
          <w:rFonts w:ascii="Times New Roman" w:hAnsi="Times New Roman" w:cs="Times New Roman"/>
          <w:sz w:val="28"/>
          <w:szCs w:val="28"/>
        </w:rPr>
        <w:t>За результатами проведен</w:t>
      </w:r>
      <w:r>
        <w:rPr>
          <w:rFonts w:ascii="Times New Roman" w:hAnsi="Times New Roman" w:cs="Times New Roman"/>
          <w:sz w:val="28"/>
          <w:szCs w:val="28"/>
        </w:rPr>
        <w:t xml:space="preserve">ня оцінки рівня безпеки дитини </w:t>
      </w:r>
      <w:r>
        <w:rPr>
          <w:rFonts w:ascii="Times New Roman" w:hAnsi="Times New Roman" w:cs="Times New Roman"/>
          <w:sz w:val="28"/>
          <w:szCs w:val="28"/>
          <w:lang w:val="uk-UA"/>
        </w:rPr>
        <w:t>було визначено рівень</w:t>
      </w:r>
      <w:r>
        <w:rPr>
          <w:rFonts w:ascii="Times New Roman" w:hAnsi="Times New Roman" w:cs="Times New Roman"/>
          <w:sz w:val="28"/>
          <w:szCs w:val="28"/>
        </w:rPr>
        <w:t xml:space="preserve"> </w:t>
      </w:r>
      <w:r>
        <w:rPr>
          <w:rFonts w:ascii="Times New Roman" w:hAnsi="Times New Roman" w:cs="Times New Roman"/>
          <w:sz w:val="28"/>
          <w:szCs w:val="28"/>
          <w:lang w:val="uk-UA"/>
        </w:rPr>
        <w:t>«</w:t>
      </w:r>
      <w:r w:rsidRPr="00E548CC">
        <w:rPr>
          <w:rFonts w:ascii="Times New Roman" w:hAnsi="Times New Roman" w:cs="Times New Roman"/>
          <w:sz w:val="28"/>
          <w:szCs w:val="28"/>
        </w:rPr>
        <w:t>дуже небезпечно</w:t>
      </w:r>
      <w:r>
        <w:rPr>
          <w:rFonts w:ascii="Times New Roman" w:hAnsi="Times New Roman" w:cs="Times New Roman"/>
          <w:sz w:val="28"/>
          <w:szCs w:val="28"/>
          <w:lang w:val="uk-UA"/>
        </w:rPr>
        <w:t>»</w:t>
      </w:r>
      <w:r w:rsidRPr="00E548CC">
        <w:rPr>
          <w:rFonts w:ascii="Times New Roman" w:hAnsi="Times New Roman" w:cs="Times New Roman"/>
          <w:sz w:val="28"/>
          <w:szCs w:val="28"/>
        </w:rPr>
        <w:t xml:space="preserve">, що передбачає негайне відібрання </w:t>
      </w:r>
      <w:r>
        <w:rPr>
          <w:rFonts w:ascii="Times New Roman" w:hAnsi="Times New Roman" w:cs="Times New Roman"/>
          <w:sz w:val="28"/>
          <w:szCs w:val="28"/>
          <w:lang w:val="uk-UA"/>
        </w:rPr>
        <w:t xml:space="preserve">дитини </w:t>
      </w:r>
      <w:r w:rsidRPr="00E548CC">
        <w:rPr>
          <w:rFonts w:ascii="Times New Roman" w:hAnsi="Times New Roman" w:cs="Times New Roman"/>
          <w:sz w:val="28"/>
          <w:szCs w:val="28"/>
        </w:rPr>
        <w:t xml:space="preserve">у батьків, інших законних представників, осіб, які факти здійснюють догляд за дітьми. </w:t>
      </w:r>
    </w:p>
    <w:p w:rsidR="00BE22D9" w:rsidP="00BE22D9" w14:paraId="4F9D39DF" w14:textId="77777777">
      <w:pPr>
        <w:pStyle w:val="ListParagraph"/>
        <w:spacing w:line="240" w:lineRule="auto"/>
        <w:ind w:left="0" w:firstLine="567"/>
        <w:jc w:val="both"/>
        <w:rPr>
          <w:rFonts w:ascii="Times New Roman" w:hAnsi="Times New Roman" w:cs="Times New Roman"/>
          <w:sz w:val="28"/>
          <w:szCs w:val="28"/>
          <w:lang w:val="uk-UA"/>
        </w:rPr>
      </w:pPr>
      <w:r w:rsidRPr="00E548CC">
        <w:rPr>
          <w:rFonts w:ascii="Times New Roman" w:hAnsi="Times New Roman" w:cs="Times New Roman"/>
          <w:sz w:val="28"/>
          <w:szCs w:val="28"/>
          <w:lang w:val="uk-UA"/>
        </w:rPr>
        <w:t xml:space="preserve">Інспектором СЮП </w:t>
      </w:r>
      <w:r>
        <w:rPr>
          <w:rFonts w:ascii="Times New Roman" w:hAnsi="Times New Roman" w:cs="Times New Roman"/>
          <w:sz w:val="28"/>
          <w:szCs w:val="28"/>
          <w:lang w:val="uk-UA"/>
        </w:rPr>
        <w:t>*** РУП ГУ НП в *** області відносно ***</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було </w:t>
      </w:r>
      <w:r w:rsidRPr="00E548CC">
        <w:rPr>
          <w:rFonts w:ascii="Times New Roman" w:hAnsi="Times New Roman" w:cs="Times New Roman"/>
          <w:sz w:val="28"/>
          <w:szCs w:val="28"/>
          <w:lang w:val="uk-UA"/>
        </w:rPr>
        <w:t xml:space="preserve">складено </w:t>
      </w:r>
      <w:r>
        <w:rPr>
          <w:rFonts w:ascii="Times New Roman" w:hAnsi="Times New Roman" w:cs="Times New Roman"/>
          <w:sz w:val="28"/>
          <w:szCs w:val="28"/>
          <w:lang w:val="uk-UA"/>
        </w:rPr>
        <w:t>протокол</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 адміністративне правопорушення за частиною першою </w:t>
      </w:r>
      <w:r w:rsidRPr="00E548CC">
        <w:rPr>
          <w:rFonts w:ascii="Times New Roman" w:hAnsi="Times New Roman" w:cs="Times New Roman"/>
          <w:sz w:val="28"/>
          <w:szCs w:val="28"/>
          <w:lang w:val="uk-UA"/>
        </w:rPr>
        <w:t>статті 184 КУпАП «Невиконання батьками або особами, що їх замінюють, обов’язків щодо виховання дітей».</w:t>
      </w:r>
    </w:p>
    <w:p w:rsidR="00BE22D9" w:rsidP="00BE22D9" w14:paraId="5DC1F414" w14:textId="77777777">
      <w:pPr>
        <w:pStyle w:val="ListParagraph"/>
        <w:spacing w:line="240" w:lineRule="auto"/>
        <w:ind w:left="0" w:firstLine="567"/>
        <w:jc w:val="both"/>
        <w:rPr>
          <w:rFonts w:ascii="Times New Roman" w:hAnsi="Times New Roman" w:cs="Times New Roman"/>
          <w:sz w:val="28"/>
          <w:szCs w:val="28"/>
          <w:lang w:val="uk-UA"/>
        </w:rPr>
      </w:pPr>
      <w:r w:rsidRPr="00E548CC">
        <w:rPr>
          <w:rFonts w:ascii="Times New Roman" w:hAnsi="Times New Roman" w:cs="Times New Roman"/>
          <w:sz w:val="28"/>
          <w:szCs w:val="28"/>
          <w:lang w:val="uk-UA"/>
        </w:rPr>
        <w:t xml:space="preserve">Малолітнього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було доставлено до Центру «Дитяча лікарня» для медичного огляду.</w:t>
      </w:r>
    </w:p>
    <w:p w:rsidR="00BE22D9" w:rsidP="00BE22D9" w14:paraId="74BD9BD3" w14:textId="77777777">
      <w:pPr>
        <w:pStyle w:val="ListParagraph"/>
        <w:spacing w:line="240" w:lineRule="auto"/>
        <w:ind w:left="0" w:firstLine="567"/>
        <w:jc w:val="both"/>
        <w:rPr>
          <w:rFonts w:ascii="Times New Roman" w:hAnsi="Times New Roman" w:cs="Times New Roman"/>
          <w:sz w:val="28"/>
          <w:szCs w:val="28"/>
          <w:lang w:val="uk-UA"/>
        </w:rPr>
      </w:pPr>
      <w:r w:rsidRPr="00E548CC">
        <w:rPr>
          <w:rFonts w:ascii="Times New Roman" w:hAnsi="Times New Roman" w:cs="Times New Roman"/>
          <w:sz w:val="28"/>
          <w:szCs w:val="28"/>
          <w:lang w:val="uk-UA"/>
        </w:rPr>
        <w:t xml:space="preserve">Наказами Служби </w:t>
      </w:r>
      <w:r>
        <w:rPr>
          <w:rFonts w:ascii="Times New Roman" w:hAnsi="Times New Roman" w:cs="Times New Roman"/>
          <w:sz w:val="28"/>
          <w:szCs w:val="28"/>
          <w:lang w:val="uk-UA"/>
        </w:rPr>
        <w:t xml:space="preserve">від *** малолітніх *** та *** </w:t>
      </w:r>
      <w:r w:rsidRPr="00E548CC">
        <w:rPr>
          <w:rFonts w:ascii="Times New Roman" w:hAnsi="Times New Roman" w:cs="Times New Roman"/>
          <w:sz w:val="28"/>
          <w:szCs w:val="28"/>
          <w:lang w:val="uk-UA"/>
        </w:rPr>
        <w:t>взято на</w:t>
      </w:r>
      <w:r>
        <w:rPr>
          <w:rFonts w:ascii="Times New Roman" w:hAnsi="Times New Roman" w:cs="Times New Roman"/>
          <w:sz w:val="28"/>
          <w:szCs w:val="28"/>
          <w:lang w:val="uk-UA"/>
        </w:rPr>
        <w:t xml:space="preserve"> первинний </w:t>
      </w:r>
      <w:r w:rsidRPr="00E548CC">
        <w:rPr>
          <w:rFonts w:ascii="Times New Roman" w:hAnsi="Times New Roman" w:cs="Times New Roman"/>
          <w:sz w:val="28"/>
          <w:szCs w:val="28"/>
          <w:lang w:val="uk-UA"/>
        </w:rPr>
        <w:t>облік</w:t>
      </w:r>
      <w:r>
        <w:rPr>
          <w:rFonts w:ascii="Times New Roman" w:hAnsi="Times New Roman" w:cs="Times New Roman"/>
          <w:sz w:val="28"/>
          <w:szCs w:val="28"/>
          <w:lang w:val="uk-UA"/>
        </w:rPr>
        <w:t xml:space="preserve"> дітей-сиріт, дітей позбавлених батьківського піклування, та дітей, які залишилися без батьківського піклування та тимчасово влаштовано в сім’ю *** до прийняття рішення про влаштування дітей.</w:t>
      </w:r>
    </w:p>
    <w:p w:rsidR="00BE22D9" w:rsidRPr="00E859C6" w:rsidP="00BE22D9" w14:paraId="290FD175"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E548CC">
        <w:rPr>
          <w:rFonts w:ascii="Times New Roman" w:hAnsi="Times New Roman" w:cs="Times New Roman"/>
          <w:sz w:val="28"/>
          <w:szCs w:val="28"/>
          <w:lang w:val="uk-UA"/>
        </w:rPr>
        <w:t>ана інформація доводить, що за час проведення профілакти</w:t>
      </w:r>
      <w:r>
        <w:rPr>
          <w:rFonts w:ascii="Times New Roman" w:hAnsi="Times New Roman" w:cs="Times New Roman"/>
          <w:sz w:val="28"/>
          <w:szCs w:val="28"/>
          <w:lang w:val="uk-UA"/>
        </w:rPr>
        <w:t>чної та соціальної роботи з ***</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Pr="00E548CC">
        <w:rPr>
          <w:rFonts w:ascii="Times New Roman" w:hAnsi="Times New Roman" w:cs="Times New Roman"/>
          <w:sz w:val="28"/>
          <w:szCs w:val="28"/>
          <w:lang w:val="uk-UA"/>
        </w:rPr>
        <w:t xml:space="preserve">, щодо захисту законних прав та інтересів її малолітніх дітей,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проводились заходи, спрямовані на підвищення її батьківського потенціалу, здійснювалися неоднора</w:t>
      </w:r>
      <w:r>
        <w:rPr>
          <w:rFonts w:ascii="Times New Roman" w:hAnsi="Times New Roman" w:cs="Times New Roman"/>
          <w:sz w:val="28"/>
          <w:szCs w:val="28"/>
          <w:lang w:val="uk-UA"/>
        </w:rPr>
        <w:t>зові візити в сім’ю, проводилися</w:t>
      </w:r>
      <w:r w:rsidRPr="00E548CC">
        <w:rPr>
          <w:rFonts w:ascii="Times New Roman" w:hAnsi="Times New Roman" w:cs="Times New Roman"/>
          <w:sz w:val="28"/>
          <w:szCs w:val="28"/>
          <w:lang w:val="uk-UA"/>
        </w:rPr>
        <w:t xml:space="preserve"> профілактично-роз’яснювальні бесіди з приводу належного виконання </w:t>
      </w:r>
      <w:r>
        <w:rPr>
          <w:rFonts w:ascii="Times New Roman" w:hAnsi="Times New Roman" w:cs="Times New Roman"/>
          <w:sz w:val="28"/>
          <w:szCs w:val="28"/>
          <w:lang w:val="uk-UA"/>
        </w:rPr>
        <w:t xml:space="preserve">нею </w:t>
      </w:r>
      <w:r w:rsidRPr="00E548CC">
        <w:rPr>
          <w:rFonts w:ascii="Times New Roman" w:hAnsi="Times New Roman" w:cs="Times New Roman"/>
          <w:sz w:val="28"/>
          <w:szCs w:val="28"/>
          <w:lang w:val="uk-UA"/>
        </w:rPr>
        <w:t xml:space="preserve">батьківських обов’язків та забезпечення належного догляду за </w:t>
      </w:r>
      <w:r>
        <w:rPr>
          <w:rFonts w:ascii="Times New Roman" w:hAnsi="Times New Roman" w:cs="Times New Roman"/>
          <w:sz w:val="28"/>
          <w:szCs w:val="28"/>
          <w:lang w:val="uk-UA"/>
        </w:rPr>
        <w:t>дітьми</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проте</w:t>
      </w:r>
      <w:r w:rsidRPr="00E548CC">
        <w:rPr>
          <w:rFonts w:ascii="Times New Roman" w:hAnsi="Times New Roman" w:cs="Times New Roman"/>
          <w:sz w:val="28"/>
          <w:szCs w:val="28"/>
          <w:lang w:val="uk-UA"/>
        </w:rPr>
        <w:t xml:space="preserve"> низький батьківський потенціал, схильність до вживання алкогольних на</w:t>
      </w:r>
      <w:r>
        <w:rPr>
          <w:rFonts w:ascii="Times New Roman" w:hAnsi="Times New Roman" w:cs="Times New Roman"/>
          <w:sz w:val="28"/>
          <w:szCs w:val="28"/>
          <w:lang w:val="uk-UA"/>
        </w:rPr>
        <w:t>поїв та відсутність співпраці</w:t>
      </w:r>
      <w:r w:rsidRPr="00E548CC">
        <w:rPr>
          <w:rFonts w:ascii="Times New Roman" w:hAnsi="Times New Roman" w:cs="Times New Roman"/>
          <w:sz w:val="28"/>
          <w:szCs w:val="28"/>
          <w:lang w:val="uk-UA"/>
        </w:rPr>
        <w:t xml:space="preserve"> стає на завад</w:t>
      </w:r>
      <w:r>
        <w:rPr>
          <w:rFonts w:ascii="Times New Roman" w:hAnsi="Times New Roman" w:cs="Times New Roman"/>
          <w:sz w:val="28"/>
          <w:szCs w:val="28"/>
          <w:lang w:val="uk-UA"/>
        </w:rPr>
        <w:t xml:space="preserve">і щодо роботи по виходу родини </w:t>
      </w:r>
      <w:r w:rsidRPr="00E548CC">
        <w:rPr>
          <w:rFonts w:ascii="Times New Roman" w:hAnsi="Times New Roman" w:cs="Times New Roman"/>
          <w:sz w:val="28"/>
          <w:szCs w:val="28"/>
          <w:lang w:val="uk-UA"/>
        </w:rPr>
        <w:t>з кризової ситуації.</w:t>
      </w:r>
    </w:p>
    <w:p w:rsidR="00BE22D9" w:rsidRPr="007E0CF3" w:rsidP="00BE22D9" w14:paraId="5EE34D3E"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Pr="00E548CC">
        <w:rPr>
          <w:rFonts w:ascii="Times New Roman" w:hAnsi="Times New Roman" w:cs="Times New Roman"/>
          <w:sz w:val="28"/>
          <w:szCs w:val="28"/>
          <w:lang w:val="uk-UA"/>
        </w:rPr>
        <w:t xml:space="preserve"> своїми діями та бездіяльністю, своєю негативною поведінкою створює заг</w:t>
      </w:r>
      <w:r>
        <w:rPr>
          <w:rFonts w:ascii="Times New Roman" w:hAnsi="Times New Roman" w:cs="Times New Roman"/>
          <w:sz w:val="28"/>
          <w:szCs w:val="28"/>
          <w:lang w:val="uk-UA"/>
        </w:rPr>
        <w:t>розу для життя та здоров’я своїх</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дітей</w:t>
      </w:r>
      <w:r w:rsidRPr="00E548CC">
        <w:rPr>
          <w:rFonts w:ascii="Times New Roman" w:hAnsi="Times New Roman" w:cs="Times New Roman"/>
          <w:sz w:val="28"/>
          <w:szCs w:val="28"/>
          <w:lang w:val="uk-UA"/>
        </w:rPr>
        <w:t>, не визнає наявності проблем та не вб</w:t>
      </w:r>
      <w:r>
        <w:rPr>
          <w:rFonts w:ascii="Times New Roman" w:hAnsi="Times New Roman" w:cs="Times New Roman"/>
          <w:sz w:val="28"/>
          <w:szCs w:val="28"/>
          <w:lang w:val="uk-UA"/>
        </w:rPr>
        <w:t>ачає за необхідне їх вирішувати. Н</w:t>
      </w:r>
      <w:r w:rsidRPr="00E548CC">
        <w:rPr>
          <w:rFonts w:ascii="Times New Roman" w:hAnsi="Times New Roman" w:cs="Times New Roman"/>
          <w:sz w:val="28"/>
          <w:szCs w:val="28"/>
          <w:lang w:val="uk-UA"/>
        </w:rPr>
        <w:t xml:space="preserve">еобхідна мотивація до зміни життєвих обставин, активізації її відповідальності за виховання та розвиток </w:t>
      </w:r>
      <w:r>
        <w:rPr>
          <w:rFonts w:ascii="Times New Roman" w:hAnsi="Times New Roman" w:cs="Times New Roman"/>
          <w:sz w:val="28"/>
          <w:szCs w:val="28"/>
          <w:lang w:val="uk-UA"/>
        </w:rPr>
        <w:t>дітей</w:t>
      </w:r>
      <w:r w:rsidRPr="00E548CC">
        <w:rPr>
          <w:rFonts w:ascii="Times New Roman" w:hAnsi="Times New Roman" w:cs="Times New Roman"/>
          <w:sz w:val="28"/>
          <w:szCs w:val="28"/>
          <w:lang w:val="uk-UA"/>
        </w:rPr>
        <w:t xml:space="preserve"> відсутня. Також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548CC">
        <w:rPr>
          <w:rFonts w:ascii="Times New Roman" w:hAnsi="Times New Roman" w:cs="Times New Roman"/>
          <w:sz w:val="28"/>
          <w:szCs w:val="28"/>
          <w:lang w:val="uk-UA"/>
        </w:rPr>
        <w:t>неодноразово притягалася до адміністративної відповідальності</w:t>
      </w:r>
      <w:r>
        <w:rPr>
          <w:rFonts w:ascii="Times New Roman" w:hAnsi="Times New Roman" w:cs="Times New Roman"/>
          <w:sz w:val="28"/>
          <w:szCs w:val="28"/>
          <w:lang w:val="uk-UA"/>
        </w:rPr>
        <w:t xml:space="preserve"> за невиконання батьківських обов’язків</w:t>
      </w:r>
      <w:r w:rsidRPr="00E548CC">
        <w:rPr>
          <w:rFonts w:ascii="Times New Roman" w:hAnsi="Times New Roman" w:cs="Times New Roman"/>
          <w:sz w:val="28"/>
          <w:szCs w:val="28"/>
          <w:lang w:val="uk-UA"/>
        </w:rPr>
        <w:t>. Необхідна соціальна та психологічна підтримка матері з</w:t>
      </w:r>
      <w:r>
        <w:rPr>
          <w:rFonts w:ascii="Times New Roman" w:hAnsi="Times New Roman" w:cs="Times New Roman"/>
          <w:sz w:val="28"/>
          <w:szCs w:val="28"/>
          <w:lang w:val="uk-UA"/>
        </w:rPr>
        <w:t xml:space="preserve"> метою підвищення її самооцінки</w:t>
      </w:r>
      <w:r w:rsidRPr="00E548CC">
        <w:rPr>
          <w:rFonts w:ascii="Times New Roman" w:hAnsi="Times New Roman" w:cs="Times New Roman"/>
          <w:sz w:val="28"/>
          <w:szCs w:val="28"/>
          <w:lang w:val="uk-UA"/>
        </w:rPr>
        <w:t xml:space="preserve"> не була </w:t>
      </w:r>
      <w:r>
        <w:rPr>
          <w:rFonts w:ascii="Times New Roman" w:hAnsi="Times New Roman" w:cs="Times New Roman"/>
          <w:sz w:val="28"/>
          <w:szCs w:val="28"/>
          <w:lang w:val="uk-UA"/>
        </w:rPr>
        <w:t>нею використана</w:t>
      </w:r>
      <w:r w:rsidRPr="00E548CC">
        <w:rPr>
          <w:rFonts w:ascii="Times New Roman" w:hAnsi="Times New Roman" w:cs="Times New Roman"/>
          <w:sz w:val="28"/>
          <w:szCs w:val="28"/>
          <w:lang w:val="uk-UA"/>
        </w:rPr>
        <w:t xml:space="preserve"> через небажання до співпраці.</w:t>
      </w:r>
    </w:p>
    <w:p w:rsidR="00BE22D9" w:rsidRPr="002E6D6F" w:rsidP="00BE22D9" w14:paraId="51173843" w14:textId="77777777">
      <w:pPr>
        <w:pStyle w:val="ListParagraph"/>
        <w:spacing w:after="0" w:line="240" w:lineRule="auto"/>
        <w:ind w:left="0"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w:t>
      </w:r>
      <w:r w:rsidRPr="00E548CC">
        <w:rPr>
          <w:rFonts w:ascii="Times New Roman" w:hAnsi="Times New Roman" w:cs="Times New Roman"/>
          <w:color w:val="000000" w:themeColor="text1"/>
          <w:sz w:val="28"/>
          <w:szCs w:val="28"/>
          <w:shd w:val="clear" w:color="auto" w:fill="FFFFFF"/>
          <w:lang w:val="uk-UA"/>
        </w:rPr>
        <w:t xml:space="preserve"> року спеціалістом </w:t>
      </w:r>
      <w:r>
        <w:rPr>
          <w:rFonts w:ascii="Times New Roman" w:hAnsi="Times New Roman" w:cs="Times New Roman"/>
          <w:color w:val="000000" w:themeColor="text1"/>
          <w:sz w:val="28"/>
          <w:szCs w:val="28"/>
          <w:shd w:val="clear" w:color="auto" w:fill="FFFFFF"/>
          <w:lang w:val="uk-UA"/>
        </w:rPr>
        <w:t xml:space="preserve">Служби </w:t>
      </w:r>
      <w:r w:rsidRPr="00E548CC">
        <w:rPr>
          <w:rFonts w:ascii="Times New Roman" w:hAnsi="Times New Roman" w:cs="Times New Roman"/>
          <w:color w:val="000000" w:themeColor="text1"/>
          <w:sz w:val="28"/>
          <w:szCs w:val="28"/>
          <w:shd w:val="clear" w:color="auto" w:fill="FFFFFF"/>
          <w:lang w:val="uk-UA"/>
        </w:rPr>
        <w:t xml:space="preserve">було надіслано </w:t>
      </w:r>
      <w:r>
        <w:rPr>
          <w:rFonts w:ascii="Times New Roman" w:hAnsi="Times New Roman" w:cs="Times New Roman"/>
          <w:color w:val="000000" w:themeColor="text1"/>
          <w:sz w:val="28"/>
          <w:szCs w:val="28"/>
          <w:shd w:val="clear" w:color="auto" w:fill="FFFFFF"/>
          <w:lang w:val="uk-UA"/>
        </w:rPr>
        <w:t>***</w:t>
      </w:r>
      <w:r w:rsidRPr="00E548CC">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 ***</w:t>
      </w:r>
      <w:r w:rsidRPr="00E548CC">
        <w:rPr>
          <w:rFonts w:ascii="Times New Roman" w:hAnsi="Times New Roman" w:cs="Times New Roman"/>
          <w:color w:val="000000" w:themeColor="text1"/>
          <w:sz w:val="28"/>
          <w:szCs w:val="28"/>
          <w:shd w:val="clear" w:color="auto" w:fill="FFFFFF"/>
          <w:lang w:val="uk-UA"/>
        </w:rPr>
        <w:t xml:space="preserve"> запрошення на засідання комісії з питань захисту прав дитини</w:t>
      </w:r>
      <w:r>
        <w:rPr>
          <w:rFonts w:ascii="Times New Roman" w:hAnsi="Times New Roman" w:cs="Times New Roman"/>
          <w:color w:val="000000" w:themeColor="text1"/>
          <w:sz w:val="28"/>
          <w:szCs w:val="28"/>
          <w:shd w:val="clear" w:color="auto" w:fill="FFFFFF"/>
          <w:lang w:val="uk-UA"/>
        </w:rPr>
        <w:t xml:space="preserve"> виконавчого комітету *** міської ради *** району *** області (далі – Комісія)</w:t>
      </w:r>
      <w:r w:rsidRPr="00E548CC">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 xml:space="preserve">в якому зазначено дату, час та місце проведення </w:t>
      </w:r>
      <w:r w:rsidRPr="00201128">
        <w:rPr>
          <w:rFonts w:ascii="Times New Roman" w:hAnsi="Times New Roman" w:cs="Times New Roman"/>
          <w:color w:val="000000" w:themeColor="text1"/>
          <w:sz w:val="28"/>
          <w:szCs w:val="28"/>
          <w:shd w:val="clear" w:color="auto" w:fill="FFFFFF"/>
          <w:lang w:val="uk-UA"/>
        </w:rPr>
        <w:t>засідання.</w:t>
      </w:r>
    </w:p>
    <w:p w:rsidR="00BE22D9" w:rsidRPr="00201128" w:rsidP="00BE22D9" w14:paraId="02D63C08"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року н</w:t>
      </w:r>
      <w:r w:rsidRPr="00201128">
        <w:rPr>
          <w:rFonts w:ascii="Times New Roman" w:hAnsi="Times New Roman" w:cs="Times New Roman"/>
          <w:sz w:val="28"/>
          <w:szCs w:val="28"/>
          <w:lang w:val="uk-UA"/>
        </w:rPr>
        <w:t xml:space="preserve">а засіданні Комісії були присутні матір дітей,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та баба дітей,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w:t>
      </w:r>
    </w:p>
    <w:p w:rsidR="00BE22D9" w:rsidRPr="00201128" w:rsidP="00BE22D9" w14:paraId="6FC9C2A4"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Матір просила не відбирати в неї дітей, повідомила, що визнає свою провину та обіцяла виправитися.</w:t>
      </w:r>
    </w:p>
    <w:p w:rsidR="00BE22D9" w:rsidRPr="00201128" w:rsidP="00BE22D9" w14:paraId="2A3CEF37"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Головуюча звернула її увагу, що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під час візиту працівників Служби, Центру та поліції в її сім’ю вміст алкоголю в її крові становив </w:t>
      </w:r>
      <w:r>
        <w:rPr>
          <w:rFonts w:ascii="Times New Roman" w:hAnsi="Times New Roman" w:cs="Times New Roman"/>
          <w:sz w:val="28"/>
          <w:szCs w:val="28"/>
          <w:lang w:val="uk-UA"/>
        </w:rPr>
        <w:t xml:space="preserve">                        ***</w:t>
      </w:r>
      <w:r w:rsidRPr="00201128">
        <w:rPr>
          <w:rFonts w:ascii="Times New Roman" w:hAnsi="Times New Roman" w:cs="Times New Roman"/>
          <w:sz w:val="28"/>
          <w:szCs w:val="28"/>
          <w:lang w:val="uk-UA"/>
        </w:rPr>
        <w:t xml:space="preserve"> проміле. Додала, що матір вже неодноразово обіцяла виправитися та надавала письмові зобов’язання здійснювати належний догляд за дітьми та створити для них безпечні умови проживання.</w:t>
      </w:r>
    </w:p>
    <w:p w:rsidR="00BE22D9" w:rsidRPr="00201128" w:rsidP="00BE22D9" w14:paraId="7EB1CF18"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Головуюча поцікавилася чому матір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не була обізнана про місцеперебування її 13-річного сина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який протягом дня був відсутній удома та навіть не намагалася його розшукати.</w:t>
      </w:r>
    </w:p>
    <w:p w:rsidR="00BE22D9" w:rsidRPr="00201128" w:rsidP="00BE22D9" w14:paraId="0662BBD1"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на це відповіла, що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гуляв, а ввечері прийшов додому.</w:t>
      </w:r>
    </w:p>
    <w:p w:rsidR="00BE22D9" w:rsidRPr="00201128" w:rsidP="00BE22D9" w14:paraId="14CBEA37"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Член Комісії,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повідомила, що поліція зреагувала на зникнення малолітнього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та вжила всіх заходів щодо встановлення його місцеперебування. Пояснила, що малолітній без супроводу дорослих перебував біля водойми на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в місті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та ввечері пішки прийшов додому.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звернула увагу матері, що її син товаришує з 19-річним хлопцем, який має наркотичну залежність.</w:t>
      </w:r>
    </w:p>
    <w:p w:rsidR="00BE22D9" w:rsidRPr="00201128" w:rsidP="00BE22D9" w14:paraId="6DE4F6AD"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Матір зазначила, що при спілкуванні з сином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останній заперечив своє перебування в місті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w:t>
      </w:r>
    </w:p>
    <w:p w:rsidR="00BE22D9" w:rsidRPr="00201128" w:rsidP="00BE22D9" w14:paraId="03D83B9E"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зауважив, що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при спілкуванні з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остання повідомила, що її син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перебуває в баби, проте після телефонної розмови з бабою було з’ясовано, що хлопчика в неї немає. Матір дитини після телефонної розмови з бабою не змогла надати відповіді де перебуває її син та відповіла: «Шукайте його самі».</w:t>
      </w:r>
    </w:p>
    <w:p w:rsidR="00BE22D9" w:rsidRPr="00201128" w:rsidP="00BE22D9" w14:paraId="1973DE1D"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Член Комісії,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зауважила, що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А.М. втратила новонароджену дитину, що, можливо трапилося внаслідок вживання нею алкоголю в період вагітності. Додала, що в день пологів вона теж була в стані алкогольного сп’яніння. Звернула увагу, що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проміле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в 11 ранку - це сильний ступінь сп’яніння.</w:t>
      </w:r>
    </w:p>
    <w:p w:rsidR="00BE22D9" w:rsidRPr="00201128" w:rsidP="00BE22D9" w14:paraId="0D1CBD7A"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пояснила, що зранку вжила лише пляшку пива, оскільки дуже хвилюється за чоловіка, який перебуває на війні та просила надати їй шанс на виправлення.</w:t>
      </w:r>
    </w:p>
    <w:p w:rsidR="00BE22D9" w:rsidRPr="00201128" w:rsidP="00BE22D9" w14:paraId="229DBAFA"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Член Комісії,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пояснила, що матір має на ділі, а не на словах показати, що вона виправляється та змінює свою поведінку, а також пройти курс лікування від алкозалежності.</w:t>
      </w:r>
    </w:p>
    <w:p w:rsidR="00BE22D9" w:rsidRPr="00201128" w:rsidP="00BE22D9" w14:paraId="181AD181"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Матір заперечила наявність у неї алкогольної залежності та відкинула рекомендацію звернутися за допомогою до відповідних фахівців.</w:t>
      </w:r>
    </w:p>
    <w:p w:rsidR="00BE22D9" w:rsidRPr="00201128" w:rsidP="00BE22D9" w14:paraId="57E3FCAE"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Головуюча поцікавилася чи здійснюється Центром соціальний супровід даної родини, на що матір дітей відповіла, що супровід здійснює фахівець Центру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та що вона з нею співпрацює. Заважила, що вони спілкуються доволі часто.</w:t>
      </w:r>
    </w:p>
    <w:p w:rsidR="00BE22D9" w:rsidRPr="00201128" w:rsidP="00BE22D9" w14:paraId="60618F9A"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Головуюча поцікавилася чи пропонувала фахівець Центру матері звернутися за консультацією до лікар-нарколога, на що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відповіла, що не пропонувала, проте проводила з нею бесіду щодо належного виконання нею батьківських обов’язків та неприпустимості вживання алкоголю.</w:t>
      </w:r>
    </w:p>
    <w:p w:rsidR="00BE22D9" w:rsidRPr="00201128" w:rsidP="00BE22D9" w14:paraId="19CEF278"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Головуюча запитала в матері яким чином менший син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отримав травми голови, на що вона пояснила, що хлопчик дуже активний та вдарився головою спочатку об гілку дерева, а потім впав.</w:t>
      </w:r>
    </w:p>
    <w:p w:rsidR="00BE22D9" w:rsidRPr="00201128" w:rsidP="00BE22D9" w14:paraId="3338B22C"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Баба дітей зауважила, що її донька дуже любить своїх дітей, а діти люблять її.</w:t>
      </w:r>
    </w:p>
    <w:p w:rsidR="00BE22D9" w:rsidRPr="00201128" w:rsidP="00BE22D9" w14:paraId="21180DE4"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додав, що за інформацією лікаря-педіатра матір не вчасно приводить дитину на щеплення.</w:t>
      </w:r>
    </w:p>
    <w:p w:rsidR="00BE22D9" w:rsidRPr="00201128" w:rsidP="00BE22D9" w14:paraId="32D99761"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Головуюча поцікавилася чи працевлаштована матір, на що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відповіла, що працевлаштована неофіційно та додала, що чоловік постійно перераховує їй кошти.</w:t>
      </w:r>
    </w:p>
    <w:p w:rsidR="00BE22D9" w:rsidRPr="00201128" w:rsidP="00BE22D9" w14:paraId="60913CE0"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Головуюча зауважила, що в матері є проблема з алкоголем, яку вона не визнає. Матір відповіла: «Якщо треба, я буду лікуватися».</w:t>
      </w:r>
    </w:p>
    <w:p w:rsidR="00BE22D9" w:rsidRPr="00201128" w:rsidP="00BE22D9" w14:paraId="3ED95902" w14:textId="77777777">
      <w:pPr>
        <w:pStyle w:val="ListParagraph"/>
        <w:spacing w:after="0"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Головуюча звернула увагу матері, що в неї є час на виправлення та лікування від алкозалежності до початку розгляду судом справи щодо позбавлення її батьківських прав. Додала, що висновок до суду має рекомендаційний характер, і якщо вона продемонструє позитивні зміни, суд може постановити рішення про недоцільність позбавлення її батьківських прав.</w:t>
      </w:r>
    </w:p>
    <w:p w:rsidR="00BE22D9" w:rsidP="00BE22D9" w14:paraId="33387054" w14:textId="77777777">
      <w:pPr>
        <w:spacing w:after="0" w:line="240" w:lineRule="auto"/>
        <w:ind w:firstLine="567"/>
        <w:jc w:val="both"/>
        <w:rPr>
          <w:rFonts w:ascii="Times New Roman" w:hAnsi="Times New Roman" w:cs="Times New Roman"/>
          <w:color w:val="000000" w:themeColor="text1"/>
          <w:sz w:val="28"/>
          <w:szCs w:val="28"/>
        </w:rPr>
      </w:pPr>
      <w:r w:rsidRPr="0053318B">
        <w:rPr>
          <w:rFonts w:ascii="Times New Roman" w:hAnsi="Times New Roman" w:cs="Times New Roman"/>
          <w:color w:val="000000" w:themeColor="text1"/>
          <w:sz w:val="28"/>
          <w:szCs w:val="28"/>
        </w:rPr>
        <w:t>Відповідно до</w:t>
      </w:r>
      <w:r w:rsidRPr="007D4B28">
        <w:rPr>
          <w:rFonts w:ascii="Times New Roman" w:hAnsi="Times New Roman" w:cs="Times New Roman"/>
          <w:color w:val="000000" w:themeColor="text1"/>
          <w:sz w:val="28"/>
          <w:szCs w:val="28"/>
        </w:rPr>
        <w:t xml:space="preserve">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BE22D9" w:rsidRPr="003C3213" w:rsidP="00BE22D9" w14:paraId="173A0EC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BE22D9" w:rsidRPr="003C3213" w:rsidP="00BE22D9" w14:paraId="2954932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BE22D9" w:rsidRPr="00BE22D9" w:rsidP="00BE22D9" w14:paraId="2C9CEF05" w14:textId="77777777">
      <w:pPr>
        <w:spacing w:after="0" w:line="240" w:lineRule="auto"/>
        <w:ind w:firstLine="567"/>
        <w:jc w:val="both"/>
        <w:rPr>
          <w:rStyle w:val="Emphasis"/>
          <w:rFonts w:ascii="Times New Roman" w:hAnsi="Times New Roman" w:cs="Times New Roman"/>
          <w:i w:val="0"/>
          <w:sz w:val="28"/>
          <w:szCs w:val="28"/>
        </w:rPr>
      </w:pPr>
      <w:r w:rsidRPr="00BE22D9">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BE22D9" w:rsidRPr="00BE22D9" w:rsidP="00BE22D9" w14:paraId="1B8A55BB" w14:textId="77777777">
      <w:pPr>
        <w:spacing w:after="0" w:line="240" w:lineRule="auto"/>
        <w:ind w:firstLine="567"/>
        <w:jc w:val="both"/>
        <w:rPr>
          <w:rFonts w:ascii="Times New Roman" w:hAnsi="Times New Roman" w:cs="Times New Roman"/>
          <w:i/>
          <w:iCs/>
          <w:color w:val="000000" w:themeColor="text1"/>
          <w:sz w:val="28"/>
          <w:szCs w:val="28"/>
        </w:rPr>
      </w:pPr>
      <w:r w:rsidRPr="00BE22D9">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BE22D9" w:rsidP="00BE22D9" w14:paraId="2507A247" w14:textId="77777777">
      <w:pPr>
        <w:spacing w:after="0" w:line="240" w:lineRule="auto"/>
        <w:ind w:firstLine="567"/>
        <w:jc w:val="both"/>
        <w:rPr>
          <w:rFonts w:ascii="Times New Roman" w:hAnsi="Times New Roman" w:cs="Times New Roman"/>
          <w:color w:val="000000" w:themeColor="text1"/>
          <w:sz w:val="28"/>
          <w:szCs w:val="28"/>
        </w:rPr>
      </w:pPr>
      <w:r w:rsidRPr="00E02D73">
        <w:rPr>
          <w:rFonts w:ascii="Times New Roman" w:hAnsi="Times New Roman"/>
          <w:sz w:val="28"/>
          <w:szCs w:val="28"/>
        </w:rPr>
        <w:t>Враховуючи вищ</w:t>
      </w:r>
      <w:r>
        <w:rPr>
          <w:rFonts w:ascii="Times New Roman" w:hAnsi="Times New Roman"/>
          <w:sz w:val="28"/>
          <w:szCs w:val="28"/>
        </w:rPr>
        <w:t>евикладене, беручи до уваги, що *** (***) ***</w:t>
      </w:r>
      <w:r w:rsidRPr="00E02D73">
        <w:rPr>
          <w:rFonts w:ascii="Times New Roman" w:hAnsi="Times New Roman"/>
          <w:sz w:val="28"/>
          <w:szCs w:val="28"/>
        </w:rPr>
        <w:t xml:space="preserve"> не </w:t>
      </w:r>
      <w:r>
        <w:rPr>
          <w:rFonts w:ascii="Times New Roman" w:hAnsi="Times New Roman"/>
          <w:sz w:val="28"/>
          <w:szCs w:val="28"/>
        </w:rPr>
        <w:t>усвідомила свою винну поведінку</w:t>
      </w:r>
      <w:r w:rsidRPr="00E02D73">
        <w:rPr>
          <w:rFonts w:ascii="Times New Roman" w:hAnsi="Times New Roman"/>
          <w:sz w:val="28"/>
          <w:szCs w:val="28"/>
        </w:rPr>
        <w:t xml:space="preserve"> та не </w:t>
      </w:r>
      <w:r>
        <w:rPr>
          <w:rFonts w:ascii="Times New Roman" w:hAnsi="Times New Roman"/>
          <w:sz w:val="28"/>
          <w:szCs w:val="28"/>
        </w:rPr>
        <w:t>намагається</w:t>
      </w:r>
      <w:r w:rsidRPr="00E02D73">
        <w:rPr>
          <w:rFonts w:ascii="Times New Roman" w:hAnsi="Times New Roman"/>
          <w:sz w:val="28"/>
          <w:szCs w:val="28"/>
        </w:rPr>
        <w:t xml:space="preserve"> змінити її в кращ</w:t>
      </w:r>
      <w:r>
        <w:rPr>
          <w:rFonts w:ascii="Times New Roman" w:hAnsi="Times New Roman"/>
          <w:sz w:val="28"/>
          <w:szCs w:val="28"/>
        </w:rPr>
        <w:t>у</w:t>
      </w:r>
      <w:r w:rsidRPr="00E02D73">
        <w:rPr>
          <w:rFonts w:ascii="Times New Roman" w:hAnsi="Times New Roman"/>
          <w:sz w:val="28"/>
          <w:szCs w:val="28"/>
        </w:rPr>
        <w:t xml:space="preserve"> </w:t>
      </w:r>
      <w:r>
        <w:rPr>
          <w:rFonts w:ascii="Times New Roman" w:hAnsi="Times New Roman"/>
          <w:sz w:val="28"/>
          <w:szCs w:val="28"/>
        </w:rPr>
        <w:t>сторону</w:t>
      </w:r>
      <w:r w:rsidRPr="00E02D73">
        <w:rPr>
          <w:rFonts w:ascii="Times New Roman" w:hAnsi="Times New Roman"/>
          <w:sz w:val="28"/>
          <w:szCs w:val="28"/>
        </w:rPr>
        <w:t>, ухиляється від виконання батьківських о</w:t>
      </w:r>
      <w:r>
        <w:rPr>
          <w:rFonts w:ascii="Times New Roman" w:hAnsi="Times New Roman"/>
          <w:sz w:val="28"/>
          <w:szCs w:val="28"/>
        </w:rPr>
        <w:t>бов’язків</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дітей, не цікавиться їх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sz w:val="28"/>
          <w:szCs w:val="28"/>
        </w:rPr>
        <w:t>*** (***) *** по відношенню до малолітніх</w:t>
      </w:r>
      <w:r w:rsidRPr="0039345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дітей</w:t>
      </w:r>
      <w:r w:rsidRPr="0039345B">
        <w:rPr>
          <w:rFonts w:ascii="Times New Roman" w:hAnsi="Times New Roman" w:cs="Times New Roman"/>
          <w:color w:val="000000"/>
          <w:sz w:val="28"/>
          <w:szCs w:val="28"/>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р.н., та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р.н.</w:t>
      </w:r>
    </w:p>
    <w:p w:rsidR="00BE22D9" w:rsidP="00BE22D9" w14:paraId="30E9523D" w14:textId="41E5A64C">
      <w:pPr>
        <w:tabs>
          <w:tab w:val="left" w:pos="5681"/>
        </w:tabs>
        <w:spacing w:after="0" w:line="240" w:lineRule="auto"/>
        <w:jc w:val="both"/>
        <w:rPr>
          <w:rFonts w:ascii="Times New Roman" w:hAnsi="Times New Roman" w:cs="Times New Roman"/>
          <w:color w:val="000000" w:themeColor="text1"/>
          <w:sz w:val="28"/>
          <w:szCs w:val="28"/>
        </w:rPr>
      </w:pPr>
    </w:p>
    <w:p w:rsidR="00BE22D9" w:rsidP="00BE22D9" w14:paraId="22297AE4" w14:textId="77777777">
      <w:pPr>
        <w:tabs>
          <w:tab w:val="left" w:pos="5681"/>
        </w:tabs>
        <w:spacing w:after="0" w:line="240" w:lineRule="auto"/>
        <w:jc w:val="both"/>
        <w:rPr>
          <w:rFonts w:ascii="Times New Roman" w:hAnsi="Times New Roman" w:cs="Times New Roman"/>
          <w:color w:val="000000" w:themeColor="text1"/>
          <w:sz w:val="28"/>
          <w:szCs w:val="28"/>
        </w:rPr>
      </w:pPr>
    </w:p>
    <w:p w:rsidR="00BE22D9" w:rsidRPr="000239D8" w:rsidP="00BE22D9" w14:paraId="0204BCD7"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BE22D9" w:rsidP="00BE22D9" w14:paraId="7804F9AA" w14:textId="6BA51B69">
      <w:pPr>
        <w:spacing w:after="0"/>
        <w:jc w:val="center"/>
        <w:rPr>
          <w:rFonts w:ascii="Times New Roman" w:hAnsi="Times New Roman" w:cs="Times New Roman"/>
          <w:b/>
          <w:bCs/>
          <w:sz w:val="28"/>
          <w:szCs w:val="28"/>
          <w:lang w:val="ru-RU"/>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198D2E8C">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BE22D9" w:rsidR="00BE22D9">
          <w:rPr>
            <w:rFonts w:ascii="Times New Roman" w:hAnsi="Times New Roman" w:cs="Times New Roman"/>
            <w:noProof/>
            <w:sz w:val="24"/>
            <w:szCs w:val="24"/>
            <w:lang w:val="ru-RU"/>
          </w:rPr>
          <w:t>8</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53904"/>
    <w:rsid w:val="0006336A"/>
    <w:rsid w:val="00092BE2"/>
    <w:rsid w:val="000A768F"/>
    <w:rsid w:val="000C282E"/>
    <w:rsid w:val="000E0637"/>
    <w:rsid w:val="001060A6"/>
    <w:rsid w:val="00162E77"/>
    <w:rsid w:val="00182EA8"/>
    <w:rsid w:val="001A741B"/>
    <w:rsid w:val="001D46E4"/>
    <w:rsid w:val="00201128"/>
    <w:rsid w:val="00225E2C"/>
    <w:rsid w:val="00231682"/>
    <w:rsid w:val="0029055C"/>
    <w:rsid w:val="002E6D6F"/>
    <w:rsid w:val="00312053"/>
    <w:rsid w:val="003165EA"/>
    <w:rsid w:val="003377E0"/>
    <w:rsid w:val="00355151"/>
    <w:rsid w:val="003735BC"/>
    <w:rsid w:val="003845B7"/>
    <w:rsid w:val="0039345B"/>
    <w:rsid w:val="003A2799"/>
    <w:rsid w:val="003B2A39"/>
    <w:rsid w:val="003C2804"/>
    <w:rsid w:val="003C3213"/>
    <w:rsid w:val="003D32B8"/>
    <w:rsid w:val="004208DA"/>
    <w:rsid w:val="00424AD7"/>
    <w:rsid w:val="004432C6"/>
    <w:rsid w:val="004D0CD0"/>
    <w:rsid w:val="004D4654"/>
    <w:rsid w:val="004E41C7"/>
    <w:rsid w:val="00524AF7"/>
    <w:rsid w:val="0053318B"/>
    <w:rsid w:val="00543825"/>
    <w:rsid w:val="00545025"/>
    <w:rsid w:val="00545B76"/>
    <w:rsid w:val="006517DD"/>
    <w:rsid w:val="00655617"/>
    <w:rsid w:val="006D707D"/>
    <w:rsid w:val="00725998"/>
    <w:rsid w:val="00746C2A"/>
    <w:rsid w:val="007662C4"/>
    <w:rsid w:val="007732CE"/>
    <w:rsid w:val="007C582E"/>
    <w:rsid w:val="007D4B28"/>
    <w:rsid w:val="007E0AEF"/>
    <w:rsid w:val="007E0CF3"/>
    <w:rsid w:val="00811DE8"/>
    <w:rsid w:val="00821BD7"/>
    <w:rsid w:val="00853C00"/>
    <w:rsid w:val="0086734D"/>
    <w:rsid w:val="00905C5F"/>
    <w:rsid w:val="00910331"/>
    <w:rsid w:val="00973F9B"/>
    <w:rsid w:val="009C3DA7"/>
    <w:rsid w:val="009E5C03"/>
    <w:rsid w:val="00A84A56"/>
    <w:rsid w:val="00A9448E"/>
    <w:rsid w:val="00A970A3"/>
    <w:rsid w:val="00AE57AA"/>
    <w:rsid w:val="00B20C04"/>
    <w:rsid w:val="00BE22D9"/>
    <w:rsid w:val="00C51BC8"/>
    <w:rsid w:val="00CB633A"/>
    <w:rsid w:val="00CE53F4"/>
    <w:rsid w:val="00CF0536"/>
    <w:rsid w:val="00D029D2"/>
    <w:rsid w:val="00D20942"/>
    <w:rsid w:val="00D5580E"/>
    <w:rsid w:val="00E02D73"/>
    <w:rsid w:val="00E3099F"/>
    <w:rsid w:val="00E548CC"/>
    <w:rsid w:val="00E71A04"/>
    <w:rsid w:val="00E8499C"/>
    <w:rsid w:val="00E859C6"/>
    <w:rsid w:val="00EB218C"/>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BE22D9"/>
    <w:pPr>
      <w:spacing w:after="0" w:line="240" w:lineRule="auto"/>
    </w:pPr>
    <w:rPr>
      <w:rFonts w:eastAsiaTheme="minorHAnsi"/>
      <w:lang w:eastAsia="en-US"/>
    </w:rPr>
  </w:style>
  <w:style w:type="paragraph" w:styleId="ListParagraph">
    <w:name w:val="List Paragraph"/>
    <w:basedOn w:val="Normal"/>
    <w:uiPriority w:val="34"/>
    <w:qFormat/>
    <w:rsid w:val="00BE22D9"/>
    <w:pPr>
      <w:ind w:left="720"/>
      <w:contextualSpacing/>
    </w:pPr>
    <w:rPr>
      <w:lang w:val="ru-RU" w:eastAsia="ru-RU"/>
    </w:rPr>
  </w:style>
  <w:style w:type="character" w:styleId="Emphasis">
    <w:name w:val="Emphasis"/>
    <w:basedOn w:val="DefaultParagraphFont"/>
    <w:uiPriority w:val="20"/>
    <w:qFormat/>
    <w:rsid w:val="00BE22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9B"/>
    <w:rsid w:val="00043339"/>
    <w:rsid w:val="00053904"/>
    <w:rsid w:val="001060A6"/>
    <w:rsid w:val="00303DAF"/>
    <w:rsid w:val="00540CE0"/>
    <w:rsid w:val="00973F9B"/>
    <w:rsid w:val="00CA78F0"/>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12331</Words>
  <Characters>7029</Characters>
  <Application>Microsoft Office Word</Application>
  <DocSecurity>8</DocSecurity>
  <Lines>58</Lines>
  <Paragraphs>38</Paragraphs>
  <ScaleCrop>false</ScaleCrop>
  <Company/>
  <LinksUpToDate>false</LinksUpToDate>
  <CharactersWithSpaces>19322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27</cp:revision>
  <dcterms:created xsi:type="dcterms:W3CDTF">2021-08-31T06:42:00Z</dcterms:created>
  <dcterms:modified xsi:type="dcterms:W3CDTF">2026-06-15T08:57:00Z</dcterms:modified>
</cp:coreProperties>
</file>