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42096" w14:paraId="5C916CD2" w14:textId="37F4642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42096" w14:paraId="6E2C2E53" w14:textId="35B3505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4209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4209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42096" w:rsidRPr="00C51BC8" w:rsidP="00A42096" w14:paraId="7E63A6D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A42096" w:rsidRPr="0086734D" w:rsidP="00A42096" w14:paraId="5003E1C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A42096" w:rsidRPr="006517DD" w:rsidP="00A42096" w14:paraId="3FF8F272" w14:textId="77FF0A66">
      <w:pPr>
        <w:spacing w:after="0" w:line="240" w:lineRule="auto"/>
        <w:ind w:firstLine="567"/>
        <w:jc w:val="center"/>
        <w:rPr>
          <w:rFonts w:ascii="Times New Roman" w:hAnsi="Times New Roman" w:cs="Times New Roman"/>
          <w:b/>
          <w:color w:val="000000" w:themeColor="text1"/>
          <w:sz w:val="28"/>
          <w:szCs w:val="28"/>
        </w:rPr>
      </w:pPr>
      <w:r>
        <w:rPr>
          <w:rFonts w:ascii="TimesNewRomanPSMT" w:hAnsi="TimesNewRomanPSMT" w:eastAsiaTheme="minorHAnsi" w:cs="TimesNewRomanPSMT"/>
          <w:b/>
          <w:sz w:val="28"/>
          <w:szCs w:val="28"/>
          <w:lang w:eastAsia="en-US"/>
        </w:rPr>
        <w:t>***</w:t>
      </w:r>
      <w:r>
        <w:rPr>
          <w:rFonts w:ascii="TimesNewRomanPSMT" w:hAnsi="TimesNewRomanPSMT" w:eastAsiaTheme="minorHAnsi" w:cs="TimesNewRomanPSMT"/>
          <w:sz w:val="28"/>
          <w:szCs w:val="28"/>
          <w:lang w:eastAsia="en-US"/>
        </w:rPr>
        <w:t xml:space="preserve"> </w:t>
      </w:r>
      <w:r w:rsidRPr="003165EA">
        <w:rPr>
          <w:rFonts w:ascii="Times New Roman" w:hAnsi="Times New Roman" w:cs="Times New Roman"/>
          <w:b/>
          <w:color w:val="000000"/>
          <w:sz w:val="28"/>
          <w:szCs w:val="28"/>
        </w:rPr>
        <w:t>по ві</w:t>
      </w:r>
      <w:r>
        <w:rPr>
          <w:rFonts w:ascii="Times New Roman" w:hAnsi="Times New Roman" w:cs="Times New Roman"/>
          <w:b/>
          <w:color w:val="000000"/>
          <w:sz w:val="28"/>
          <w:szCs w:val="28"/>
        </w:rPr>
        <w:t xml:space="preserve">дношенню до малолітнього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w:t>
      </w:r>
      <w:r w:rsidRPr="006517DD">
        <w:rPr>
          <w:rFonts w:ascii="TimesNewRomanPSMT" w:hAnsi="TimesNewRomanPSMT" w:eastAsiaTheme="minorHAnsi" w:cs="TimesNewRomanPSMT"/>
          <w:b/>
          <w:sz w:val="28"/>
          <w:szCs w:val="28"/>
          <w:lang w:eastAsia="en-US"/>
        </w:rPr>
        <w:t>р.н</w:t>
      </w:r>
      <w:r w:rsidRPr="006517DD">
        <w:rPr>
          <w:rFonts w:ascii="TimesNewRomanPSMT" w:hAnsi="TimesNewRomanPSMT" w:eastAsiaTheme="minorHAnsi" w:cs="TimesNewRomanPSMT"/>
          <w:b/>
          <w:sz w:val="28"/>
          <w:szCs w:val="28"/>
          <w:lang w:eastAsia="en-US"/>
        </w:rPr>
        <w:t>.</w:t>
      </w:r>
    </w:p>
    <w:p w:rsidR="00A42096" w:rsidP="00A42096" w14:paraId="4C79DBE0" w14:textId="77777777">
      <w:pPr>
        <w:spacing w:after="0" w:line="240" w:lineRule="auto"/>
        <w:ind w:firstLine="567"/>
        <w:jc w:val="center"/>
        <w:rPr>
          <w:rFonts w:ascii="Times New Roman" w:hAnsi="Times New Roman" w:cs="Times New Roman"/>
          <w:b/>
          <w:color w:val="000000" w:themeColor="text1"/>
          <w:sz w:val="28"/>
          <w:szCs w:val="28"/>
        </w:rPr>
      </w:pPr>
    </w:p>
    <w:p w:rsidR="00A42096" w:rsidRPr="00725998" w:rsidP="00A42096" w14:paraId="79F4FFC1" w14:textId="77777777">
      <w:pPr>
        <w:spacing w:after="0" w:line="240" w:lineRule="auto"/>
        <w:ind w:firstLine="567"/>
        <w:jc w:val="center"/>
        <w:rPr>
          <w:rFonts w:ascii="Times New Roman" w:hAnsi="Times New Roman" w:cs="Times New Roman"/>
          <w:b/>
          <w:color w:val="000000" w:themeColor="text1"/>
          <w:sz w:val="28"/>
          <w:szCs w:val="28"/>
        </w:rPr>
      </w:pPr>
    </w:p>
    <w:p w:rsidR="00A42096" w:rsidRPr="006517DD" w:rsidP="00A42096" w14:paraId="47049815" w14:textId="1CD97589">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604E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малолітнього</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сина</w:t>
      </w:r>
      <w:r w:rsidRPr="0039345B">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6517DD">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6517DD">
        <w:rPr>
          <w:rFonts w:ascii="TimesNewRomanPSMT" w:hAnsi="TimesNewRomanPSMT" w:eastAsiaTheme="minorHAnsi" w:cs="TimesNewRomanPSMT"/>
          <w:sz w:val="28"/>
          <w:szCs w:val="28"/>
          <w:lang w:eastAsia="en-US"/>
        </w:rPr>
        <w:t xml:space="preserve"> </w:t>
      </w:r>
      <w:r w:rsidRPr="006517DD">
        <w:rPr>
          <w:rFonts w:ascii="TimesNewRomanPSMT" w:hAnsi="TimesNewRomanPSMT" w:eastAsiaTheme="minorHAnsi" w:cs="TimesNewRomanPSMT"/>
          <w:sz w:val="28"/>
          <w:szCs w:val="28"/>
          <w:lang w:eastAsia="en-US"/>
        </w:rPr>
        <w:t>р.н</w:t>
      </w:r>
      <w:r w:rsidRPr="006517DD">
        <w:rPr>
          <w:rFonts w:ascii="TimesNewRomanPSMT" w:hAnsi="TimesNewRomanPSMT" w:eastAsiaTheme="minorHAnsi" w:cs="TimesNewRomanPSMT"/>
          <w:sz w:val="28"/>
          <w:szCs w:val="28"/>
          <w:lang w:eastAsia="en-US"/>
        </w:rPr>
        <w:t>.</w:t>
      </w:r>
    </w:p>
    <w:p w:rsidR="00604E2A" w:rsidP="00A42096" w14:paraId="176AE42B" w14:textId="4639B3D5">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604E2A">
        <w:rPr>
          <w:rFonts w:ascii="TimesNewRomanPSMT" w:hAnsi="TimesNewRomanPSMT" w:eastAsiaTheme="minorHAnsi" w:cs="TimesNewRomanPSMT"/>
          <w:sz w:val="28"/>
          <w:szCs w:val="28"/>
          <w:lang w:eastAsia="en-US"/>
        </w:rPr>
        <w:t xml:space="preserve">У поле зору служби у справах дітей Броварської міської ради Броварського району Київської області (далі – Служба) сім’я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потрапила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року. Підставою для реагування Служби стало анонімне телефонне повідомлення, отримане того ж дня, щодо можливого неналежного виконання гр.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батьківських обов’язків стосовно її малолітнього сина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Зокрема, повідомлялося про періодичне вживання нею алкогольних напоїв, ведення асоціального способу життя та недостатнє забезпечення належного догляду й виховання дитини. </w:t>
      </w:r>
    </w:p>
    <w:p w:rsidR="00604E2A" w:rsidP="00A42096" w14:paraId="04C361DB" w14:textId="2799A46B">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604E2A">
        <w:rPr>
          <w:rFonts w:ascii="TimesNewRomanPSMT" w:hAnsi="TimesNewRomanPSMT" w:eastAsiaTheme="minorHAnsi" w:cs="TimesNewRomanPSMT"/>
          <w:sz w:val="28"/>
          <w:szCs w:val="28"/>
          <w:lang w:eastAsia="en-US"/>
        </w:rPr>
        <w:t xml:space="preserve">Батько дитини,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на даний час проходить військову службу у Збройних Силах України. </w:t>
      </w:r>
    </w:p>
    <w:p w:rsidR="00A42096" w:rsidP="00A42096" w14:paraId="5ED545AD" w14:textId="6B6B0C4A">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лютого ***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візит у родину *** за </w:t>
      </w:r>
      <w:r>
        <w:rPr>
          <w:rFonts w:ascii="TimesNewRomanPSMT" w:hAnsi="TimesNewRomanPSMT" w:eastAsiaTheme="minorHAnsi" w:cs="TimesNewRomanPSMT"/>
          <w:sz w:val="28"/>
          <w:szCs w:val="28"/>
          <w:lang w:eastAsia="en-US"/>
        </w:rPr>
        <w:t>адресою</w:t>
      </w:r>
      <w:r>
        <w:rPr>
          <w:rFonts w:ascii="TimesNewRomanPSMT" w:hAnsi="TimesNewRomanPSMT" w:eastAsiaTheme="minorHAnsi" w:cs="TimesNewRomanPSMT"/>
          <w:sz w:val="28"/>
          <w:szCs w:val="28"/>
          <w:lang w:eastAsia="en-US"/>
        </w:rPr>
        <w:t xml:space="preserve">: вулиця ***, будинок4***, місто Бровари Броварського району Київської області, про що було складено акт обстеження умов проживання №***. </w:t>
      </w:r>
    </w:p>
    <w:p w:rsidR="00A42096" w:rsidP="00A42096" w14:paraId="36DEF7E8" w14:textId="08867900">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У ході проведення обстеження було встановлено, що малолітній *** проживає з матір</w:t>
      </w:r>
      <w:r w:rsidRPr="001A741B">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 xml:space="preserve">ю в одній кімнаті будинку. В помешканні було брудно: розкидані речі, сміття на підлозі, брудна постільна білизна на дивані. В кімнаті було холодно через відсутність опалення. Під час проведення обстеження дитина перебувала вдома. На *** був брудний одяг. Малолітній </w:t>
      </w:r>
      <w:r w:rsidR="005E7E5B">
        <w:rPr>
          <w:rFonts w:ascii="TimesNewRomanPSMT" w:hAnsi="TimesNewRomanPSMT" w:eastAsiaTheme="minorHAnsi" w:cs="TimesNewRomanPSMT"/>
          <w:sz w:val="28"/>
          <w:szCs w:val="28"/>
          <w:lang w:eastAsia="en-US"/>
        </w:rPr>
        <w:t xml:space="preserve">був </w:t>
      </w:r>
      <w:r>
        <w:rPr>
          <w:rFonts w:ascii="TimesNewRomanPSMT" w:hAnsi="TimesNewRomanPSMT" w:eastAsiaTheme="minorHAnsi" w:cs="TimesNewRomanPSMT"/>
          <w:sz w:val="28"/>
          <w:szCs w:val="28"/>
          <w:lang w:eastAsia="en-US"/>
        </w:rPr>
        <w:t>забезпечений одягом, взуттям та продуктами харчування.</w:t>
      </w:r>
    </w:p>
    <w:p w:rsidR="00A42096" w:rsidP="00A42096" w14:paraId="22D95500"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За вищевказаною </w:t>
      </w:r>
      <w:r>
        <w:rPr>
          <w:rFonts w:ascii="TimesNewRomanPSMT" w:hAnsi="TimesNewRomanPSMT" w:eastAsiaTheme="minorHAnsi" w:cs="TimesNewRomanPSMT"/>
          <w:sz w:val="28"/>
          <w:szCs w:val="28"/>
          <w:lang w:eastAsia="en-US"/>
        </w:rPr>
        <w:t>адресою</w:t>
      </w:r>
      <w:r>
        <w:rPr>
          <w:rFonts w:ascii="TimesNewRomanPSMT" w:hAnsi="TimesNewRomanPSMT" w:eastAsiaTheme="minorHAnsi" w:cs="TimesNewRomanPSMT"/>
          <w:sz w:val="28"/>
          <w:szCs w:val="28"/>
          <w:lang w:eastAsia="en-US"/>
        </w:rPr>
        <w:t xml:space="preserve"> проживають:</w:t>
      </w:r>
    </w:p>
    <w:p w:rsidR="00A42096" w:rsidP="00A42096" w14:paraId="069EB30D" w14:textId="2D9C814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 *** </w:t>
      </w:r>
      <w:r>
        <w:rPr>
          <w:rFonts w:ascii="TimesNewRomanPSMT" w:hAnsi="TimesNewRomanPSMT" w:eastAsiaTheme="minorHAnsi" w:cs="TimesNewRomanPSMT"/>
          <w:sz w:val="28"/>
          <w:szCs w:val="28"/>
          <w:lang w:eastAsia="en-US"/>
        </w:rPr>
        <w:t>р.н</w:t>
      </w:r>
      <w:r>
        <w:rPr>
          <w:rFonts w:ascii="TimesNewRomanPSMT" w:hAnsi="TimesNewRomanPSMT" w:eastAsiaTheme="minorHAnsi" w:cs="TimesNewRomanPSMT"/>
          <w:sz w:val="28"/>
          <w:szCs w:val="28"/>
          <w:lang w:eastAsia="en-US"/>
        </w:rPr>
        <w:t>., матір дитини;</w:t>
      </w:r>
    </w:p>
    <w:p w:rsidR="00A42096" w:rsidP="00A42096" w14:paraId="1147A93B" w14:textId="4129D963">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 *** </w:t>
      </w:r>
      <w:r>
        <w:rPr>
          <w:rFonts w:ascii="TimesNewRomanPSMT" w:hAnsi="TimesNewRomanPSMT" w:eastAsiaTheme="minorHAnsi" w:cs="TimesNewRomanPSMT"/>
          <w:sz w:val="28"/>
          <w:szCs w:val="28"/>
          <w:lang w:eastAsia="en-US"/>
        </w:rPr>
        <w:t>р.н</w:t>
      </w:r>
      <w:r>
        <w:rPr>
          <w:rFonts w:ascii="TimesNewRomanPSMT" w:hAnsi="TimesNewRomanPSMT" w:eastAsiaTheme="minorHAnsi" w:cs="TimesNewRomanPSMT"/>
          <w:sz w:val="28"/>
          <w:szCs w:val="28"/>
          <w:lang w:eastAsia="en-US"/>
        </w:rPr>
        <w:t>., син;</w:t>
      </w:r>
    </w:p>
    <w:p w:rsidR="00A42096" w:rsidP="00A42096" w14:paraId="0533F60F" w14:textId="5D2DEB14">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 *** </w:t>
      </w:r>
      <w:r>
        <w:rPr>
          <w:rFonts w:ascii="TimesNewRomanPSMT" w:hAnsi="TimesNewRomanPSMT" w:eastAsiaTheme="minorHAnsi" w:cs="TimesNewRomanPSMT"/>
          <w:sz w:val="28"/>
          <w:szCs w:val="28"/>
          <w:lang w:eastAsia="en-US"/>
        </w:rPr>
        <w:t>р.н</w:t>
      </w:r>
      <w:r>
        <w:rPr>
          <w:rFonts w:ascii="TimesNewRomanPSMT" w:hAnsi="TimesNewRomanPSMT" w:eastAsiaTheme="minorHAnsi" w:cs="TimesNewRomanPSMT"/>
          <w:sz w:val="28"/>
          <w:szCs w:val="28"/>
          <w:lang w:eastAsia="en-US"/>
        </w:rPr>
        <w:t>., двоюрідний брат дитини;</w:t>
      </w:r>
    </w:p>
    <w:p w:rsidR="00A42096" w:rsidP="00A42096" w14:paraId="357344B6" w14:textId="763ED2D3">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 *** </w:t>
      </w:r>
      <w:r>
        <w:rPr>
          <w:rFonts w:ascii="TimesNewRomanPSMT" w:hAnsi="TimesNewRomanPSMT" w:eastAsiaTheme="minorHAnsi" w:cs="TimesNewRomanPSMT"/>
          <w:sz w:val="28"/>
          <w:szCs w:val="28"/>
          <w:lang w:eastAsia="en-US"/>
        </w:rPr>
        <w:t>р.н</w:t>
      </w:r>
      <w:r>
        <w:rPr>
          <w:rFonts w:ascii="TimesNewRomanPSMT" w:hAnsi="TimesNewRomanPSMT" w:eastAsiaTheme="minorHAnsi" w:cs="TimesNewRomanPSMT"/>
          <w:sz w:val="28"/>
          <w:szCs w:val="28"/>
          <w:lang w:eastAsia="en-US"/>
        </w:rPr>
        <w:t xml:space="preserve">., тітка дитини. </w:t>
      </w:r>
    </w:p>
    <w:p w:rsidR="00A42096" w:rsidP="00A42096" w14:paraId="221FDADA" w14:textId="7E746FC9">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з інформацією</w:t>
      </w:r>
      <w:r w:rsidRPr="00CC2C8B">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xml:space="preserve">від ***, наданою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вказаною вище </w:t>
      </w:r>
      <w:r>
        <w:rPr>
          <w:rFonts w:ascii="TimesNewRomanPSMT" w:hAnsi="TimesNewRomanPSMT" w:eastAsiaTheme="minorHAnsi" w:cs="TimesNewRomanPSMT"/>
          <w:sz w:val="28"/>
          <w:szCs w:val="28"/>
          <w:lang w:eastAsia="en-US"/>
        </w:rPr>
        <w:t>адресою</w:t>
      </w:r>
      <w:r>
        <w:rPr>
          <w:rFonts w:ascii="TimesNewRomanPSMT" w:hAnsi="TimesNewRomanPSMT" w:eastAsiaTheme="minorHAnsi" w:cs="TimesNewRomanPSMT"/>
          <w:sz w:val="28"/>
          <w:szCs w:val="28"/>
          <w:lang w:eastAsia="en-US"/>
        </w:rPr>
        <w:t xml:space="preserve"> зареєстровані *** осіб, у тому числі малолітній ***.</w:t>
      </w:r>
    </w:p>
    <w:p w:rsidR="00F65F67" w:rsidP="00F65F67" w14:paraId="256F8579" w14:textId="3272ABEB">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985294">
        <w:rPr>
          <w:rFonts w:ascii="TimesNewRomanPSMT" w:hAnsi="TimesNewRomanPSMT" w:eastAsiaTheme="minorHAnsi" w:cs="TimesNewRomanPSMT"/>
          <w:sz w:val="28"/>
          <w:szCs w:val="28"/>
          <w:lang w:eastAsia="en-US"/>
        </w:rPr>
        <w:t>Матір дитини працевлаштована комплектувальницею у ФОП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xml:space="preserve">            </w:t>
      </w:r>
      <w:r w:rsidRPr="00985294">
        <w:rPr>
          <w:rFonts w:ascii="TimesNewRomanPSMT" w:hAnsi="TimesNewRomanPSMT" w:eastAsiaTheme="minorHAnsi" w:cs="TimesNewRomanPSMT"/>
          <w:sz w:val="28"/>
          <w:szCs w:val="28"/>
          <w:lang w:eastAsia="en-US"/>
        </w:rPr>
        <w:t xml:space="preserve">м.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p>
    <w:p w:rsidR="00F65F67" w:rsidP="00F65F67" w14:paraId="42604288" w14:textId="2597D4CB">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985294">
        <w:rPr>
          <w:rFonts w:ascii="TimesNewRomanPSMT" w:hAnsi="TimesNewRomanPSMT" w:eastAsiaTheme="minorHAnsi" w:cs="TimesNewRomanPSMT"/>
          <w:sz w:val="28"/>
          <w:szCs w:val="28"/>
          <w:lang w:eastAsia="en-US"/>
        </w:rPr>
        <w:t xml:space="preserve">Батьки дитини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sidRPr="00985294">
        <w:rPr>
          <w:rFonts w:ascii="TimesNewRomanPSMT" w:hAnsi="TimesNewRomanPSMT" w:eastAsiaTheme="minorHAnsi" w:cs="TimesNewRomanPSMT"/>
          <w:sz w:val="28"/>
          <w:szCs w:val="28"/>
          <w:lang w:eastAsia="en-US"/>
        </w:rPr>
        <w:t>р.н</w:t>
      </w:r>
      <w:r w:rsidRPr="00985294">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та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sidRPr="00985294">
        <w:rPr>
          <w:rFonts w:ascii="TimesNewRomanPSMT" w:hAnsi="TimesNewRomanPSMT" w:eastAsiaTheme="minorHAnsi" w:cs="TimesNewRomanPSMT"/>
          <w:sz w:val="28"/>
          <w:szCs w:val="28"/>
          <w:lang w:eastAsia="en-US"/>
        </w:rPr>
        <w:t>р.н</w:t>
      </w:r>
      <w:r w:rsidRPr="00985294">
        <w:rPr>
          <w:rFonts w:ascii="TimesNewRomanPSMT" w:hAnsi="TimesNewRomanPSMT" w:eastAsiaTheme="minorHAnsi" w:cs="TimesNewRomanPSMT"/>
          <w:sz w:val="28"/>
          <w:szCs w:val="28"/>
          <w:lang w:eastAsia="en-US"/>
        </w:rPr>
        <w:t xml:space="preserve">., перебувають в офіційному шлюбі з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року, зареєстрованому відділом державної реєстрації актів цивільного стану Подільського районного управління юстиції в м. Києві. </w:t>
      </w:r>
    </w:p>
    <w:p w:rsidR="00F65F67" w:rsidP="00F65F67" w14:paraId="01E53181" w14:textId="73537572">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інформувала, що орієнтовний дохід сім’ї складає близько 36 тисяч гривень, борги за комунальні послуги відсутні, проте підтверджуючих квитанцій мати не надала. </w:t>
      </w:r>
    </w:p>
    <w:p w:rsidR="00A42096" w:rsidP="00A42096" w14:paraId="3CBF9A0A" w14:textId="723018DB">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Спеціалістом Служби було проведено бесіду з малолітнім ***, який розповів, що до них на днях у відпустку приїздив його батько. Зазначив, що батько та матір разом вживали спиртні напої. Також хлопчик повідомив, що він часто хворіє через низьку температуру в будинку. </w:t>
      </w:r>
    </w:p>
    <w:p w:rsidR="00807863" w:rsidP="00807863" w14:paraId="59852FAA" w14:textId="14F67D6E">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B77A67">
        <w:rPr>
          <w:rFonts w:ascii="TimesNewRomanPSMT" w:hAnsi="TimesNewRomanPSMT" w:eastAsiaTheme="minorHAnsi" w:cs="TimesNewRomanPSMT"/>
          <w:sz w:val="28"/>
          <w:szCs w:val="28"/>
          <w:lang w:eastAsia="en-US"/>
        </w:rPr>
        <w:t xml:space="preserve">Під час спілкування, матір дитини було проінформовано про те, що її син учень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класу має багато пропусків занять у Броварському ліцеї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За перший семестр 2025-2026 навчального року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був відсутній на </w:t>
      </w:r>
      <w:r w:rsidRPr="00B77A67">
        <w:rPr>
          <w:rFonts w:ascii="TimesNewRomanPSMT" w:hAnsi="TimesNewRomanPSMT" w:eastAsiaTheme="minorHAnsi" w:cs="TimesNewRomanPSMT"/>
          <w:sz w:val="28"/>
          <w:szCs w:val="28"/>
          <w:lang w:eastAsia="en-US"/>
        </w:rPr>
        <w:t>уроках</w:t>
      </w:r>
      <w:r w:rsidRPr="00B77A67">
        <w:rPr>
          <w:rFonts w:ascii="TimesNewRomanPSMT" w:hAnsi="TimesNewRomanPSMT" w:eastAsiaTheme="minorHAnsi" w:cs="TimesNewRomanPSMT"/>
          <w:sz w:val="28"/>
          <w:szCs w:val="28"/>
          <w:lang w:eastAsia="en-US"/>
        </w:rPr>
        <w:t xml:space="preserve"> 54 дні: з них через хворобу – 41 день, з поважних причин – 11 днів (пояснювальна записка матері), без поважних причин – 2 дні. </w:t>
      </w:r>
    </w:p>
    <w:p w:rsidR="00807863" w:rsidP="00807863" w14:paraId="658279A0" w14:textId="5A7C0CA1">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B77A67">
        <w:rPr>
          <w:rFonts w:ascii="TimesNewRomanPSMT" w:hAnsi="TimesNewRomanPSMT" w:eastAsiaTheme="minorHAnsi" w:cs="TimesNewRomanPSMT"/>
          <w:sz w:val="28"/>
          <w:szCs w:val="28"/>
          <w:lang w:eastAsia="en-US"/>
        </w:rPr>
        <w:t xml:space="preserve">За січень і початок 2026 року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не відвідував ліцей 11 днів (матір пояснила це частими хворобами дитини). Пропущені теми уроків не були опрацьовані вдома, тому даний навчальний матеріал учень не засвоїв. З класним керівником мати підтримує зв'язок, відповідає на телефонні дзвінки, батьківські збори відвідує не завжди.</w:t>
      </w:r>
    </w:p>
    <w:p w:rsidR="00A42096" w:rsidP="00A42096" w14:paraId="1EC12637" w14:textId="02475056">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з характеристикою, наданою, вищевказаним навчальним закладом, матір дитини***, недостатньо уваги приділяє вихованню та навчанню сина, не контролює виконання домашніх завдань. Дитина постійно приходить до закладу освіти без необхідного шкільного приладдя. Часто забуває підручники та зошити. Він не завжди має належний, охайний зовнішній вигляд. З учителем матір підтримує зв’язок, відповідає на телефонні дзвінки, батьківські збори відвідує не завжди.</w:t>
      </w:r>
    </w:p>
    <w:p w:rsidR="00A42096" w:rsidP="00A42096" w14:paraId="72E3D961"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Спеціалістом Служби та фахівцем Центру було проведено з матір</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ю дитини профілактично-роз</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яснювальну роботу щодо належного виконання нею своїх батьківських обов</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язків та неприпустимості вживання алкогольних напоїв.</w:t>
      </w:r>
    </w:p>
    <w:p w:rsidR="00807863" w:rsidP="00A42096" w14:paraId="01F56224" w14:textId="48FC8E12">
      <w:pPr>
        <w:pStyle w:val="NoSpacing"/>
        <w:ind w:firstLine="567"/>
        <w:jc w:val="both"/>
        <w:rPr>
          <w:rFonts w:ascii="Times New Roman" w:hAnsi="Times New Roman"/>
          <w:sz w:val="28"/>
          <w:szCs w:val="28"/>
        </w:rPr>
      </w:pPr>
      <w:r w:rsidRPr="00807863">
        <w:rPr>
          <w:rFonts w:ascii="Times New Roman" w:hAnsi="Times New Roman"/>
          <w:sz w:val="28"/>
          <w:szCs w:val="28"/>
        </w:rPr>
        <w:t xml:space="preserve">За результатами оцінки потреб сім’ї/особи, проведеної фахівцем Центру в період з 16 по 19 лютого 2026 року, випадок сім’ї гр. </w:t>
      </w:r>
      <w:r>
        <w:rPr>
          <w:rFonts w:ascii="Times New Roman" w:hAnsi="Times New Roman"/>
          <w:sz w:val="28"/>
          <w:szCs w:val="28"/>
        </w:rPr>
        <w:t>***</w:t>
      </w:r>
      <w:r w:rsidRPr="00807863">
        <w:rPr>
          <w:rFonts w:ascii="Times New Roman" w:hAnsi="Times New Roman"/>
          <w:sz w:val="28"/>
          <w:szCs w:val="28"/>
        </w:rPr>
        <w:t xml:space="preserve"> відповідно до встановлених критеріїв оцінювання віднесено до категорії простих випадків. З метою подолання наявних труднощів та попередження виникнення складних життєвих обставин родині надаватимуться соціальні послуги, зокрема </w:t>
      </w:r>
      <w:r w:rsidRPr="00807863">
        <w:rPr>
          <w:rFonts w:ascii="Times New Roman" w:hAnsi="Times New Roman"/>
          <w:sz w:val="28"/>
          <w:szCs w:val="28"/>
        </w:rPr>
        <w:t>консультування, соціальна профілактика, інформування та натуральна допомога.</w:t>
      </w:r>
    </w:p>
    <w:p w:rsidR="00E17287" w:rsidP="00E17287" w14:paraId="5C303E36" w14:textId="6081276D">
      <w:pPr>
        <w:pStyle w:val="NoSpacing"/>
        <w:ind w:firstLine="567"/>
        <w:jc w:val="both"/>
        <w:rPr>
          <w:rFonts w:ascii="Times New Roman" w:hAnsi="Times New Roman"/>
          <w:sz w:val="28"/>
          <w:szCs w:val="28"/>
        </w:rPr>
      </w:pPr>
      <w:r w:rsidRPr="00150F2D">
        <w:rPr>
          <w:rFonts w:ascii="Times New Roman" w:hAnsi="Times New Roman"/>
          <w:sz w:val="28"/>
          <w:szCs w:val="28"/>
        </w:rPr>
        <w:t xml:space="preserve">На виконання листа Служби від 20 лютого 2026 року щодо неналежного виконання гр. </w:t>
      </w:r>
      <w:r>
        <w:rPr>
          <w:rFonts w:ascii="Times New Roman" w:hAnsi="Times New Roman"/>
          <w:sz w:val="28"/>
          <w:szCs w:val="28"/>
        </w:rPr>
        <w:t>***</w:t>
      </w:r>
      <w:r w:rsidRPr="00150F2D">
        <w:rPr>
          <w:rFonts w:ascii="Times New Roman" w:hAnsi="Times New Roman"/>
          <w:sz w:val="28"/>
          <w:szCs w:val="28"/>
        </w:rPr>
        <w:t xml:space="preserve"> батьківських обов’язків працівниками сектору ювенальної превенції Броварського районного управління поліції ГУНП в Київській області стосовно останньої було складено адміністративний протокол за ознаками правопорушення, передбаченого частиною першою статті 184 Кодексу України про адміністративні правопорушення «Невиконання батьками або особами, які їх замінюють, обов’язків щодо виховання дітей». </w:t>
      </w:r>
    </w:p>
    <w:p w:rsidR="00E17287" w:rsidP="00E17287" w14:paraId="41CF93B4" w14:textId="2FDADF75">
      <w:pPr>
        <w:pStyle w:val="NoSpacing"/>
        <w:ind w:firstLine="567"/>
        <w:jc w:val="both"/>
        <w:rPr>
          <w:rFonts w:ascii="Times New Roman" w:hAnsi="Times New Roman"/>
          <w:sz w:val="28"/>
          <w:szCs w:val="28"/>
        </w:rPr>
      </w:pPr>
      <w:r w:rsidRPr="00150F2D">
        <w:rPr>
          <w:rFonts w:ascii="Times New Roman" w:hAnsi="Times New Roman"/>
          <w:sz w:val="28"/>
          <w:szCs w:val="28"/>
        </w:rPr>
        <w:t xml:space="preserve">Крім того, встановлено, що гр. </w:t>
      </w:r>
      <w:r>
        <w:rPr>
          <w:rFonts w:ascii="Times New Roman" w:hAnsi="Times New Roman"/>
          <w:sz w:val="28"/>
          <w:szCs w:val="28"/>
        </w:rPr>
        <w:t>***</w:t>
      </w:r>
      <w:r w:rsidRPr="00150F2D">
        <w:rPr>
          <w:rFonts w:ascii="Times New Roman" w:hAnsi="Times New Roman"/>
          <w:sz w:val="28"/>
          <w:szCs w:val="28"/>
        </w:rPr>
        <w:t xml:space="preserve"> у 2017 році притягувалася до адміністративної відповідальності за частиною першою статті 156 КУпАП «Порушення правил торгівлі пивом, алкогольними напоями, тютюновими виробами, електронними сигаретами та рідинами, що використовуються в електронних сигаретах». </w:t>
      </w:r>
    </w:p>
    <w:p w:rsidR="00E17287" w:rsidP="00E17287" w14:paraId="5362446B" w14:textId="18BA0FF0">
      <w:pPr>
        <w:pStyle w:val="NoSpacing"/>
        <w:ind w:firstLine="567"/>
        <w:jc w:val="both"/>
        <w:rPr>
          <w:rFonts w:ascii="Times New Roman" w:hAnsi="Times New Roman"/>
          <w:sz w:val="28"/>
          <w:szCs w:val="28"/>
        </w:rPr>
      </w:pPr>
      <w:r w:rsidRPr="00150F2D">
        <w:rPr>
          <w:rFonts w:ascii="Times New Roman" w:hAnsi="Times New Roman"/>
          <w:sz w:val="28"/>
          <w:szCs w:val="28"/>
        </w:rPr>
        <w:t>Відповідно до інформації Броварського міського центру первинної медико</w:t>
      </w:r>
      <w:r>
        <w:rPr>
          <w:rFonts w:ascii="Times New Roman" w:hAnsi="Times New Roman"/>
          <w:sz w:val="28"/>
          <w:szCs w:val="28"/>
        </w:rPr>
        <w:t>-</w:t>
      </w:r>
      <w:r w:rsidRPr="00150F2D">
        <w:rPr>
          <w:rFonts w:ascii="Times New Roman" w:hAnsi="Times New Roman"/>
          <w:sz w:val="28"/>
          <w:szCs w:val="28"/>
        </w:rPr>
        <w:t xml:space="preserve">санітарної допомоги КНП Броварської міської ради Броварського району Київської області від 05 березня 2026 року, малолітній </w:t>
      </w:r>
      <w:r>
        <w:rPr>
          <w:rFonts w:ascii="Times New Roman" w:hAnsi="Times New Roman"/>
          <w:sz w:val="28"/>
          <w:szCs w:val="28"/>
        </w:rPr>
        <w:t>***, ***</w:t>
      </w:r>
      <w:r w:rsidRPr="00150F2D">
        <w:rPr>
          <w:rFonts w:ascii="Times New Roman" w:hAnsi="Times New Roman"/>
          <w:sz w:val="28"/>
          <w:szCs w:val="28"/>
        </w:rPr>
        <w:t xml:space="preserve"> </w:t>
      </w:r>
      <w:r w:rsidRPr="00150F2D">
        <w:rPr>
          <w:rFonts w:ascii="Times New Roman" w:hAnsi="Times New Roman"/>
          <w:sz w:val="28"/>
          <w:szCs w:val="28"/>
        </w:rPr>
        <w:t>р.н</w:t>
      </w:r>
      <w:r w:rsidRPr="00150F2D">
        <w:rPr>
          <w:rFonts w:ascii="Times New Roman" w:hAnsi="Times New Roman"/>
          <w:sz w:val="28"/>
          <w:szCs w:val="28"/>
        </w:rPr>
        <w:t>., не має укладеної декларації з лікарем-педіатром. У зв’язку з цим відсутня можливість отримати інформацію щодо стану здоров’я дитини, проходження профілактичних щеплень.</w:t>
      </w:r>
    </w:p>
    <w:p w:rsidR="00A42096" w:rsidP="00A42096" w14:paraId="7D74801C" w14:textId="2712BD96">
      <w:pPr>
        <w:pStyle w:val="NoSpacing"/>
        <w:ind w:firstLine="567"/>
        <w:jc w:val="both"/>
        <w:rPr>
          <w:rFonts w:ascii="Times New Roman" w:hAnsi="Times New Roman"/>
          <w:sz w:val="28"/>
          <w:szCs w:val="28"/>
        </w:rPr>
      </w:pPr>
      <w:r>
        <w:rPr>
          <w:rFonts w:ascii="TimesNewRomanPSMT" w:hAnsi="TimesNewRomanPSMT" w:cs="TimesNewRomanPSMT"/>
          <w:sz w:val="28"/>
          <w:szCs w:val="28"/>
        </w:rPr>
        <w:t>***</w:t>
      </w:r>
      <w:r w:rsidRPr="009D7C15">
        <w:rPr>
          <w:rFonts w:ascii="Times New Roman" w:hAnsi="Times New Roman"/>
          <w:sz w:val="28"/>
          <w:szCs w:val="28"/>
        </w:rPr>
        <w:t xml:space="preserve"> </w:t>
      </w:r>
      <w:r>
        <w:rPr>
          <w:rFonts w:ascii="Times New Roman" w:hAnsi="Times New Roman"/>
          <w:sz w:val="28"/>
          <w:szCs w:val="28"/>
        </w:rPr>
        <w:t xml:space="preserve">березня </w:t>
      </w:r>
      <w:r>
        <w:rPr>
          <w:rFonts w:ascii="TimesNewRomanPSMT" w:hAnsi="TimesNewRomanPSMT" w:cs="TimesNewRomanPSMT"/>
          <w:sz w:val="28"/>
          <w:szCs w:val="28"/>
        </w:rPr>
        <w:t>***</w:t>
      </w:r>
      <w:r>
        <w:rPr>
          <w:rFonts w:ascii="Times New Roman" w:hAnsi="Times New Roman"/>
          <w:sz w:val="28"/>
          <w:szCs w:val="28"/>
        </w:rPr>
        <w:t xml:space="preserve"> року під час проведення </w:t>
      </w:r>
      <w:r>
        <w:rPr>
          <w:rFonts w:ascii="Times New Roman" w:hAnsi="Times New Roman"/>
          <w:sz w:val="28"/>
          <w:szCs w:val="28"/>
        </w:rPr>
        <w:t>оперативно</w:t>
      </w:r>
      <w:r>
        <w:rPr>
          <w:rFonts w:ascii="Times New Roman" w:hAnsi="Times New Roman"/>
          <w:sz w:val="28"/>
          <w:szCs w:val="28"/>
        </w:rPr>
        <w:t>-профілактичного рейду в сім</w:t>
      </w:r>
      <w:r w:rsidRPr="009D7C15">
        <w:rPr>
          <w:rFonts w:ascii="Times New Roman" w:hAnsi="Times New Roman"/>
          <w:sz w:val="28"/>
          <w:szCs w:val="28"/>
        </w:rPr>
        <w:t>’</w:t>
      </w:r>
      <w:r>
        <w:rPr>
          <w:rFonts w:ascii="Times New Roman" w:hAnsi="Times New Roman"/>
          <w:sz w:val="28"/>
          <w:szCs w:val="28"/>
        </w:rPr>
        <w:t xml:space="preserve">ї, в яких проживають діти, які перебувають у складних життєвих обставинах, було проведено обстеження умов проживання малолітнього </w:t>
      </w:r>
      <w:r>
        <w:rPr>
          <w:rFonts w:ascii="TimesNewRomanPSMT" w:hAnsi="TimesNewRomanPSMT" w:cs="TimesNewRomanPSMT"/>
          <w:sz w:val="28"/>
          <w:szCs w:val="28"/>
        </w:rPr>
        <w:t xml:space="preserve">*** </w:t>
      </w:r>
      <w:r>
        <w:rPr>
          <w:rFonts w:ascii="Times New Roman" w:hAnsi="Times New Roman"/>
          <w:sz w:val="28"/>
          <w:szCs w:val="28"/>
        </w:rPr>
        <w:t xml:space="preserve">та складено </w:t>
      </w:r>
      <w:r>
        <w:rPr>
          <w:rFonts w:ascii="TimesNewRomanPSMT" w:hAnsi="TimesNewRomanPSMT" w:cs="TimesNewRomanPSMT"/>
          <w:sz w:val="28"/>
          <w:szCs w:val="28"/>
        </w:rPr>
        <w:t xml:space="preserve">акт обстеження умов проживання №***. </w:t>
      </w:r>
      <w:r>
        <w:rPr>
          <w:rFonts w:ascii="Times New Roman" w:hAnsi="Times New Roman"/>
          <w:sz w:val="28"/>
          <w:szCs w:val="28"/>
        </w:rPr>
        <w:t>Перевіркою встановлено, що умови проживання потребують покращення, а саме: прибирання кімнати, в якій проживає дитина. З матір</w:t>
      </w:r>
      <w:r w:rsidRPr="00B65259">
        <w:rPr>
          <w:rFonts w:ascii="Times New Roman" w:hAnsi="Times New Roman"/>
          <w:sz w:val="28"/>
          <w:szCs w:val="28"/>
        </w:rPr>
        <w:t>’</w:t>
      </w:r>
      <w:r>
        <w:rPr>
          <w:rFonts w:ascii="Times New Roman" w:hAnsi="Times New Roman"/>
          <w:sz w:val="28"/>
          <w:szCs w:val="28"/>
        </w:rPr>
        <w:t>ю було проведено профілактичну бесіду щодо належного виконання нею батьківських обов</w:t>
      </w:r>
      <w:r w:rsidRPr="00B65259">
        <w:rPr>
          <w:rFonts w:ascii="Times New Roman" w:hAnsi="Times New Roman"/>
          <w:sz w:val="28"/>
          <w:szCs w:val="28"/>
        </w:rPr>
        <w:t>’</w:t>
      </w:r>
      <w:r>
        <w:rPr>
          <w:rFonts w:ascii="Times New Roman" w:hAnsi="Times New Roman"/>
          <w:sz w:val="28"/>
          <w:szCs w:val="28"/>
        </w:rPr>
        <w:t xml:space="preserve">язків. </w:t>
      </w:r>
    </w:p>
    <w:p w:rsidR="00E17287" w:rsidP="00E17287" w14:paraId="4DA71FE2" w14:textId="3E4808EB">
      <w:pPr>
        <w:spacing w:after="0" w:line="240" w:lineRule="auto"/>
        <w:ind w:firstLine="567"/>
        <w:jc w:val="both"/>
        <w:rPr>
          <w:rFonts w:ascii="Times New Roman" w:hAnsi="Times New Roman" w:eastAsiaTheme="minorHAnsi"/>
          <w:sz w:val="28"/>
          <w:szCs w:val="28"/>
          <w:lang w:eastAsia="en-US"/>
        </w:rPr>
      </w:pP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червня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року до служби у справах дітей у телефонному режимі надійшло повідомлення від фахівця із соціальної роботи Центру про те, що під час відвідування сімей, які перебувають у складних життєвих обставинах, за </w:t>
      </w:r>
      <w:r w:rsidRPr="00FE0CC0">
        <w:rPr>
          <w:rFonts w:ascii="Times New Roman" w:hAnsi="Times New Roman" w:eastAsiaTheme="minorHAnsi"/>
          <w:sz w:val="28"/>
          <w:szCs w:val="28"/>
          <w:lang w:eastAsia="en-US"/>
        </w:rPr>
        <w:t>адресою</w:t>
      </w:r>
      <w:r w:rsidRPr="00FE0CC0">
        <w:rPr>
          <w:rFonts w:ascii="Times New Roman" w:hAnsi="Times New Roman" w:eastAsiaTheme="minorHAnsi"/>
          <w:sz w:val="28"/>
          <w:szCs w:val="28"/>
          <w:lang w:eastAsia="en-US"/>
        </w:rPr>
        <w:t xml:space="preserve">: м. Бровари, вул.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буд.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на подвір’ї було виявлено гр.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w:t>
      </w:r>
    </w:p>
    <w:p w:rsidR="00E17287" w:rsidP="00E17287" w14:paraId="1F7EFCBE" w14:textId="16D8BB9C">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На прохання фахівців підійти для спілкування остання швидко зайшла до будинку та зачинила за собою двері, уникаючи контакту з представниками соціальних служб. У зв’язку з цим про зазначений факт було повідомлено службу у справах дітей та сектор ювенальної превенції. Спеціалісти Служби спільно з інспектором сектору ювенальної превенції невідкладно здійснили виїзд за вказаною </w:t>
      </w:r>
      <w:r w:rsidRPr="00FE0CC0">
        <w:rPr>
          <w:rFonts w:ascii="Times New Roman" w:hAnsi="Times New Roman" w:eastAsiaTheme="minorHAnsi"/>
          <w:sz w:val="28"/>
          <w:szCs w:val="28"/>
          <w:lang w:eastAsia="en-US"/>
        </w:rPr>
        <w:t>адресою</w:t>
      </w:r>
      <w:r w:rsidRPr="00FE0CC0">
        <w:rPr>
          <w:rFonts w:ascii="Times New Roman" w:hAnsi="Times New Roman" w:eastAsiaTheme="minorHAnsi"/>
          <w:sz w:val="28"/>
          <w:szCs w:val="28"/>
          <w:lang w:eastAsia="en-US"/>
        </w:rPr>
        <w:t xml:space="preserve">. Після потрапляння до помешкання, де проживає малолітній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встановлено відсутність матері дитини. </w:t>
      </w:r>
    </w:p>
    <w:p w:rsidR="00E17287" w:rsidP="00E17287" w14:paraId="65B2C995" w14:textId="38E57988">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Під час спілкування з малолітнім та іншими особами, які проживають у домоволодінні, отримано інформацію про те, що гр.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вранці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року вживала алкогольні напої. За словами опитаних осіб, саме з цієї причини вона уникала спілкування з працівниками соціальних служб та залишила місце проживання. </w:t>
      </w:r>
    </w:p>
    <w:p w:rsidR="00E17287" w:rsidP="00E17287" w14:paraId="16EC3AB0" w14:textId="2CE49715">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Під час проведення обстеження умов проживання встановлено, що у будинку відсутнє газопостачання та опалення у зв’язку із наявною заборгованістю за комунальні послуги. Санітарно-гігієнічний стан житла є незадовільним: у кімнаті, де проживає дитина, відчувався стійкий неприємний запах, речі були розкидані, постільна білизна брудна, на підлозі наявне сміття. Малолітній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повідомив, що вранці самостійно готував собі їжу. Під час візиту встановлено, що одяг дитини був брудним, а взуття перебувало у незадовільному стані та потребувало ремонту. Також дитина скаржилася на нежить та кашель, що може свідчити про погіршення стану її здоров’я та потребує належної уваги з боку законного представника.</w:t>
      </w:r>
    </w:p>
    <w:p w:rsidR="00A42096" w:rsidRPr="008376D3" w:rsidP="00A42096" w14:paraId="5336E09A" w14:textId="166DAC86">
      <w:pPr>
        <w:spacing w:after="0" w:line="240" w:lineRule="auto"/>
        <w:ind w:firstLine="567"/>
        <w:jc w:val="both"/>
        <w:rPr>
          <w:rFonts w:ascii="Times New Roman" w:hAnsi="Times New Roman" w:cs="Times New Roman"/>
          <w:color w:val="000000" w:themeColor="text1"/>
          <w:sz w:val="28"/>
          <w:szCs w:val="28"/>
        </w:rPr>
      </w:pPr>
      <w:r w:rsidRPr="00222D44">
        <w:rPr>
          <w:rFonts w:ascii="Times New Roman" w:hAnsi="Times New Roman"/>
          <w:sz w:val="28"/>
          <w:szCs w:val="28"/>
        </w:rPr>
        <w:t>Керуючись пунктом 14 постанови Кабінету Міністрів України                           від 01.06.2020 №585 «Про забезпечення соціального захисту дітей, які перебувають у складних життєвих обставинах» (далі – постанова КМУ №585), з метою збору об’єктивної інфо</w:t>
      </w:r>
      <w:r>
        <w:rPr>
          <w:rFonts w:ascii="Times New Roman" w:hAnsi="Times New Roman"/>
          <w:sz w:val="28"/>
          <w:szCs w:val="28"/>
        </w:rPr>
        <w:t>рмації про подію, яка склалася</w:t>
      </w:r>
      <w:r w:rsidRPr="00222D44">
        <w:rPr>
          <w:rFonts w:ascii="Times New Roman" w:hAnsi="Times New Roman"/>
          <w:sz w:val="28"/>
          <w:szCs w:val="28"/>
        </w:rPr>
        <w:t xml:space="preserve"> в родині, </w:t>
      </w:r>
      <w:r>
        <w:rPr>
          <w:rFonts w:ascii="Times New Roman" w:hAnsi="Times New Roman"/>
          <w:sz w:val="28"/>
          <w:szCs w:val="28"/>
        </w:rPr>
        <w:t>спеціалістом</w:t>
      </w:r>
      <w:r w:rsidRPr="00222D44">
        <w:rPr>
          <w:rFonts w:ascii="Times New Roman" w:hAnsi="Times New Roman"/>
          <w:sz w:val="28"/>
          <w:szCs w:val="28"/>
        </w:rPr>
        <w:t xml:space="preserve"> Служби (в рамках складання акту проведення оц</w:t>
      </w:r>
      <w:r>
        <w:rPr>
          <w:rFonts w:ascii="Times New Roman" w:hAnsi="Times New Roman"/>
          <w:sz w:val="28"/>
          <w:szCs w:val="28"/>
        </w:rPr>
        <w:t xml:space="preserve">інки рівня безпеки дитини від </w:t>
      </w:r>
      <w:r>
        <w:rPr>
          <w:rFonts w:ascii="TimesNewRomanPSMT" w:hAnsi="TimesNewRomanPSMT" w:eastAsiaTheme="minorHAnsi" w:cs="TimesNewRomanPSMT"/>
          <w:sz w:val="28"/>
          <w:szCs w:val="28"/>
          <w:lang w:eastAsia="en-US"/>
        </w:rPr>
        <w:t xml:space="preserve">*** </w:t>
      </w:r>
      <w:r>
        <w:rPr>
          <w:rFonts w:ascii="Times New Roman" w:hAnsi="Times New Roman"/>
          <w:sz w:val="28"/>
          <w:szCs w:val="28"/>
        </w:rPr>
        <w:t>№</w:t>
      </w:r>
      <w:r>
        <w:rPr>
          <w:rFonts w:ascii="TimesNewRomanPSMT" w:hAnsi="TimesNewRomanPSMT" w:eastAsiaTheme="minorHAnsi" w:cs="TimesNewRomanPSMT"/>
          <w:sz w:val="28"/>
          <w:szCs w:val="28"/>
          <w:lang w:eastAsia="en-US"/>
        </w:rPr>
        <w:t>***</w:t>
      </w:r>
      <w:r>
        <w:rPr>
          <w:rFonts w:ascii="Times New Roman" w:hAnsi="Times New Roman"/>
          <w:sz w:val="28"/>
          <w:szCs w:val="28"/>
        </w:rPr>
        <w:t xml:space="preserve">) було проведено бесіду з малолітнім </w:t>
      </w:r>
      <w:r>
        <w:rPr>
          <w:rFonts w:ascii="TimesNewRomanPSMT" w:hAnsi="TimesNewRomanPSMT" w:eastAsiaTheme="minorHAnsi" w:cs="TimesNewRomanPSMT"/>
          <w:sz w:val="28"/>
          <w:szCs w:val="28"/>
          <w:lang w:eastAsia="en-US"/>
        </w:rPr>
        <w:t>***</w:t>
      </w:r>
      <w:r>
        <w:rPr>
          <w:rFonts w:ascii="Times New Roman" w:hAnsi="Times New Roman"/>
          <w:sz w:val="28"/>
          <w:szCs w:val="28"/>
        </w:rPr>
        <w:t>.</w:t>
      </w:r>
    </w:p>
    <w:p w:rsidR="00A42096" w:rsidRPr="00491CD8" w:rsidP="00A42096" w14:paraId="7B535BCB" w14:textId="083B0BD5">
      <w:pPr>
        <w:pStyle w:val="NoSpacing"/>
        <w:ind w:firstLine="567"/>
        <w:jc w:val="both"/>
        <w:rPr>
          <w:rFonts w:ascii="Times New Roman" w:hAnsi="Times New Roman"/>
          <w:color w:val="000000" w:themeColor="text1"/>
          <w:sz w:val="28"/>
          <w:szCs w:val="28"/>
        </w:rPr>
      </w:pPr>
      <w:r>
        <w:rPr>
          <w:rFonts w:ascii="TimesNewRomanPSMT" w:hAnsi="TimesNewRomanPSMT" w:cs="TimesNewRomanPSMT"/>
          <w:sz w:val="28"/>
          <w:szCs w:val="28"/>
        </w:rPr>
        <w:t xml:space="preserve">*** </w:t>
      </w:r>
      <w:r>
        <w:rPr>
          <w:rFonts w:ascii="Times New Roman" w:hAnsi="Times New Roman"/>
          <w:sz w:val="28"/>
          <w:szCs w:val="28"/>
        </w:rPr>
        <w:t xml:space="preserve">розповів про те, що його матір періодично вживає спиртні напої, не займається його вихованням, не здійснює контроль за його навчальним процесом та не допомагає в навчанні. Хлопчик </w:t>
      </w:r>
      <w:r>
        <w:rPr>
          <w:rFonts w:ascii="Times New Roman" w:hAnsi="Times New Roman"/>
          <w:color w:val="000000" w:themeColor="text1"/>
          <w:sz w:val="28"/>
          <w:szCs w:val="28"/>
        </w:rPr>
        <w:t xml:space="preserve">дуже важко фізично та психологічно переніс відсутність опалення в помешканні через відключення газопостачання в будинку, зауважив, що часто хворів. </w:t>
      </w:r>
    </w:p>
    <w:p w:rsidR="00A42096" w:rsidP="00A42096" w14:paraId="47F57182" w14:textId="7087BB6E">
      <w:pPr>
        <w:pStyle w:val="NoSpacing"/>
        <w:ind w:firstLine="567"/>
        <w:jc w:val="both"/>
        <w:rPr>
          <w:rFonts w:ascii="Times New Roman" w:hAnsi="Times New Roman"/>
          <w:color w:val="000000" w:themeColor="text1"/>
          <w:sz w:val="28"/>
          <w:szCs w:val="28"/>
        </w:rPr>
      </w:pPr>
      <w:r>
        <w:rPr>
          <w:rFonts w:ascii="TimesNewRomanPSMT" w:hAnsi="TimesNewRomanPSMT" w:cs="TimesNewRomanPSMT"/>
          <w:sz w:val="28"/>
          <w:szCs w:val="28"/>
        </w:rPr>
        <w:t>***</w:t>
      </w:r>
      <w:r>
        <w:rPr>
          <w:rFonts w:ascii="Times New Roman" w:hAnsi="Times New Roman"/>
          <w:color w:val="000000" w:themeColor="text1"/>
          <w:sz w:val="28"/>
          <w:szCs w:val="28"/>
        </w:rPr>
        <w:t xml:space="preserve"> червня </w:t>
      </w:r>
      <w:r>
        <w:rPr>
          <w:rFonts w:ascii="TimesNewRomanPSMT" w:hAnsi="TimesNewRomanPSMT" w:cs="TimesNewRomanPSMT"/>
          <w:sz w:val="28"/>
          <w:szCs w:val="28"/>
        </w:rPr>
        <w:t>***</w:t>
      </w:r>
      <w:r>
        <w:rPr>
          <w:rFonts w:ascii="Times New Roman" w:hAnsi="Times New Roman"/>
          <w:color w:val="000000" w:themeColor="text1"/>
          <w:sz w:val="28"/>
          <w:szCs w:val="28"/>
        </w:rPr>
        <w:t xml:space="preserve"> року під час спілкування спеціаліста Служби з двоюрідним братом дитини, </w:t>
      </w:r>
      <w:r>
        <w:rPr>
          <w:rFonts w:ascii="TimesNewRomanPSMT" w:hAnsi="TimesNewRomanPSMT" w:cs="TimesNewRomanPSMT"/>
          <w:sz w:val="28"/>
          <w:szCs w:val="28"/>
        </w:rPr>
        <w:t>***</w:t>
      </w:r>
      <w:r>
        <w:rPr>
          <w:rFonts w:ascii="Times New Roman" w:hAnsi="Times New Roman"/>
          <w:color w:val="000000" w:themeColor="text1"/>
          <w:sz w:val="28"/>
          <w:szCs w:val="28"/>
        </w:rPr>
        <w:t xml:space="preserve">, який безпосередньо проживає в одному будинку з малолітнім </w:t>
      </w:r>
      <w:r>
        <w:rPr>
          <w:rFonts w:ascii="TimesNewRomanPSMT" w:hAnsi="TimesNewRomanPSMT" w:cs="TimesNewRomanPSMT"/>
          <w:sz w:val="28"/>
          <w:szCs w:val="28"/>
        </w:rPr>
        <w:t>***</w:t>
      </w:r>
      <w:r>
        <w:rPr>
          <w:rFonts w:ascii="Times New Roman" w:hAnsi="Times New Roman"/>
          <w:color w:val="000000" w:themeColor="text1"/>
          <w:sz w:val="28"/>
          <w:szCs w:val="28"/>
        </w:rPr>
        <w:t xml:space="preserve">, він повідомив, що його тітка, </w:t>
      </w:r>
      <w:r>
        <w:rPr>
          <w:rFonts w:ascii="TimesNewRomanPSMT" w:hAnsi="TimesNewRomanPSMT" w:cs="TimesNewRomanPSMT"/>
          <w:sz w:val="28"/>
          <w:szCs w:val="28"/>
        </w:rPr>
        <w:t>***</w:t>
      </w:r>
      <w:r>
        <w:rPr>
          <w:rFonts w:ascii="Times New Roman" w:hAnsi="Times New Roman"/>
          <w:color w:val="000000" w:themeColor="text1"/>
          <w:sz w:val="28"/>
          <w:szCs w:val="28"/>
        </w:rPr>
        <w:t>, періодично вживає спиртні напої, не здійснює належного догляду за своїм малолітнім сином, не дбає про його фізичний та духовний стан, що створює небезпеку для життя та здоров</w:t>
      </w:r>
      <w:r w:rsidRPr="00380C3A">
        <w:rPr>
          <w:rFonts w:ascii="Times New Roman" w:hAnsi="Times New Roman"/>
          <w:color w:val="000000" w:themeColor="text1"/>
          <w:sz w:val="28"/>
          <w:szCs w:val="28"/>
        </w:rPr>
        <w:t>’</w:t>
      </w:r>
      <w:r>
        <w:rPr>
          <w:rFonts w:ascii="Times New Roman" w:hAnsi="Times New Roman"/>
          <w:color w:val="000000" w:themeColor="text1"/>
          <w:sz w:val="28"/>
          <w:szCs w:val="28"/>
        </w:rPr>
        <w:t xml:space="preserve">я дитини. На його зауваження тітка реагує агресивно. Також, зі слів </w:t>
      </w:r>
      <w:r>
        <w:rPr>
          <w:rFonts w:ascii="TimesNewRomanPSMT" w:hAnsi="TimesNewRomanPSMT" w:cs="TimesNewRomanPSMT"/>
          <w:sz w:val="28"/>
          <w:szCs w:val="28"/>
        </w:rPr>
        <w:t>***</w:t>
      </w:r>
      <w:r>
        <w:rPr>
          <w:rFonts w:ascii="Times New Roman" w:hAnsi="Times New Roman"/>
          <w:color w:val="000000" w:themeColor="text1"/>
          <w:sz w:val="28"/>
          <w:szCs w:val="28"/>
        </w:rPr>
        <w:t>, разом із матір</w:t>
      </w:r>
      <w:r w:rsidRPr="00220D45">
        <w:rPr>
          <w:rFonts w:ascii="Times New Roman" w:hAnsi="Times New Roman"/>
          <w:color w:val="000000" w:themeColor="text1"/>
          <w:sz w:val="28"/>
          <w:szCs w:val="28"/>
        </w:rPr>
        <w:t>’</w:t>
      </w:r>
      <w:r>
        <w:rPr>
          <w:rFonts w:ascii="Times New Roman" w:hAnsi="Times New Roman"/>
          <w:color w:val="000000" w:themeColor="text1"/>
          <w:sz w:val="28"/>
          <w:szCs w:val="28"/>
        </w:rPr>
        <w:t xml:space="preserve">ю спиртні напої вживає й батько дитини, який періодично приїздить у відпустку.  </w:t>
      </w:r>
    </w:p>
    <w:p w:rsidR="00A42096" w:rsidP="00A42096" w14:paraId="2E105E52" w14:textId="5F095591">
      <w:pPr>
        <w:pStyle w:val="NoSpacing"/>
        <w:ind w:firstLine="567"/>
        <w:jc w:val="both"/>
        <w:rPr>
          <w:rFonts w:ascii="Times New Roman" w:hAnsi="Times New Roman"/>
          <w:b/>
          <w:sz w:val="28"/>
          <w:szCs w:val="28"/>
        </w:rPr>
      </w:pPr>
      <w:r>
        <w:rPr>
          <w:rFonts w:ascii="Times New Roman" w:hAnsi="Times New Roman"/>
          <w:color w:val="000000" w:themeColor="text1"/>
          <w:sz w:val="28"/>
          <w:szCs w:val="28"/>
        </w:rPr>
        <w:t xml:space="preserve">Після того, як малолітнього </w:t>
      </w:r>
      <w:r w:rsidR="002F6E96">
        <w:rPr>
          <w:rFonts w:ascii="TimesNewRomanPSMT" w:hAnsi="TimesNewRomanPSMT" w:cs="TimesNewRomanPSMT"/>
          <w:sz w:val="28"/>
          <w:szCs w:val="28"/>
        </w:rPr>
        <w:t xml:space="preserve">*** </w:t>
      </w:r>
      <w:r>
        <w:rPr>
          <w:rFonts w:ascii="Times New Roman" w:hAnsi="Times New Roman"/>
          <w:color w:val="000000" w:themeColor="text1"/>
          <w:sz w:val="28"/>
          <w:szCs w:val="28"/>
        </w:rPr>
        <w:t xml:space="preserve">та його двоюрідного брата, </w:t>
      </w:r>
      <w:r w:rsidR="002F6E96">
        <w:rPr>
          <w:rFonts w:ascii="TimesNewRomanPSMT" w:hAnsi="TimesNewRomanPSMT" w:cs="TimesNewRomanPSMT"/>
          <w:sz w:val="28"/>
          <w:szCs w:val="28"/>
        </w:rPr>
        <w:t>***</w:t>
      </w:r>
      <w:r>
        <w:rPr>
          <w:rFonts w:ascii="Times New Roman" w:hAnsi="Times New Roman"/>
          <w:color w:val="000000" w:themeColor="text1"/>
          <w:sz w:val="28"/>
          <w:szCs w:val="28"/>
        </w:rPr>
        <w:t>, було доставлено до Служби, спеціалісти неодноразово в телефонному режимі запрошували матір дитини до Служби для з</w:t>
      </w:r>
      <w:r w:rsidRPr="006D6CA9">
        <w:rPr>
          <w:rFonts w:ascii="Times New Roman" w:hAnsi="Times New Roman"/>
          <w:color w:val="000000" w:themeColor="text1"/>
          <w:sz w:val="28"/>
          <w:szCs w:val="28"/>
        </w:rPr>
        <w:t>’</w:t>
      </w:r>
      <w:r>
        <w:rPr>
          <w:rFonts w:ascii="Times New Roman" w:hAnsi="Times New Roman"/>
          <w:color w:val="000000" w:themeColor="text1"/>
          <w:sz w:val="28"/>
          <w:szCs w:val="28"/>
        </w:rPr>
        <w:t xml:space="preserve">ясування всіх обставин події, проте вона, попри свою обіцянку приїхати, до Служби так і не з’явилася. Під час спілкування по телефону зі спеціалістами Служби </w:t>
      </w:r>
      <w:r w:rsidR="002F6E96">
        <w:rPr>
          <w:rFonts w:ascii="TimesNewRomanPSMT" w:hAnsi="TimesNewRomanPSMT" w:cs="TimesNewRomanPSMT"/>
          <w:sz w:val="28"/>
          <w:szCs w:val="28"/>
        </w:rPr>
        <w:t xml:space="preserve">*** </w:t>
      </w:r>
      <w:r>
        <w:rPr>
          <w:rFonts w:ascii="Times New Roman" w:hAnsi="Times New Roman"/>
          <w:color w:val="000000" w:themeColor="text1"/>
          <w:sz w:val="28"/>
          <w:szCs w:val="28"/>
        </w:rPr>
        <w:t>нецензурно висловлювалася на адресу спеціалістів, вимагала пояснити чому від неї забрали дитину. Її мовлення було нечітке, сповільнене, вона плуталася в показах, що вказує на ознаки алкогольного сп’яніння.</w:t>
      </w:r>
    </w:p>
    <w:p w:rsidR="00A42096" w:rsidRPr="00C10002" w:rsidP="00A42096" w14:paraId="44FF3E50" w14:textId="6786E5A2">
      <w:pPr>
        <w:pStyle w:val="NoSpacing"/>
        <w:ind w:firstLine="567"/>
        <w:jc w:val="both"/>
        <w:rPr>
          <w:rFonts w:ascii="Times New Roman" w:hAnsi="Times New Roman"/>
          <w:b/>
          <w:sz w:val="28"/>
          <w:szCs w:val="28"/>
        </w:rPr>
      </w:pPr>
      <w:r>
        <w:rPr>
          <w:rFonts w:ascii="Times New Roman" w:hAnsi="Times New Roman"/>
          <w:color w:val="000000" w:themeColor="text1"/>
          <w:sz w:val="28"/>
          <w:szCs w:val="28"/>
        </w:rPr>
        <w:t xml:space="preserve">Наказом Служби від </w:t>
      </w:r>
      <w:r w:rsidR="002F6E96">
        <w:rPr>
          <w:rFonts w:ascii="TimesNewRomanPSMT" w:hAnsi="TimesNewRomanPSMT" w:cs="TimesNewRomanPSMT"/>
          <w:sz w:val="28"/>
          <w:szCs w:val="28"/>
        </w:rPr>
        <w:t xml:space="preserve">*** </w:t>
      </w:r>
      <w:r>
        <w:rPr>
          <w:rFonts w:ascii="Times New Roman" w:hAnsi="Times New Roman"/>
          <w:color w:val="000000" w:themeColor="text1"/>
          <w:sz w:val="28"/>
          <w:szCs w:val="28"/>
        </w:rPr>
        <w:t>№</w:t>
      </w:r>
      <w:r w:rsidR="002F6E96">
        <w:rPr>
          <w:rFonts w:ascii="TimesNewRomanPSMT" w:hAnsi="TimesNewRomanPSMT" w:cs="TimesNewRomanPSMT"/>
          <w:sz w:val="28"/>
          <w:szCs w:val="28"/>
        </w:rPr>
        <w:t xml:space="preserve">*** </w:t>
      </w:r>
      <w:r>
        <w:rPr>
          <w:rFonts w:ascii="Times New Roman" w:hAnsi="Times New Roman"/>
          <w:color w:val="000000" w:themeColor="text1"/>
          <w:sz w:val="28"/>
          <w:szCs w:val="28"/>
        </w:rPr>
        <w:t>м</w:t>
      </w:r>
      <w:r w:rsidR="002F6E96">
        <w:rPr>
          <w:rFonts w:ascii="Times New Roman" w:hAnsi="Times New Roman"/>
          <w:color w:val="000000" w:themeColor="text1"/>
          <w:sz w:val="28"/>
          <w:szCs w:val="28"/>
        </w:rPr>
        <w:t xml:space="preserve">алолітнього </w:t>
      </w:r>
      <w:r w:rsidR="002F6E96">
        <w:rPr>
          <w:rFonts w:ascii="TimesNewRomanPSMT" w:hAnsi="TimesNewRomanPSMT" w:cs="TimesNewRomanPSMT"/>
          <w:sz w:val="28"/>
          <w:szCs w:val="28"/>
        </w:rPr>
        <w:t>***</w:t>
      </w:r>
      <w:r>
        <w:rPr>
          <w:rFonts w:ascii="Times New Roman" w:hAnsi="Times New Roman"/>
          <w:color w:val="000000" w:themeColor="text1"/>
          <w:sz w:val="28"/>
          <w:szCs w:val="28"/>
        </w:rPr>
        <w:t>, дитину, яка перебуває у складних життєвих обставинах було передано до сім</w:t>
      </w:r>
      <w:r w:rsidRPr="00052128">
        <w:rPr>
          <w:rFonts w:ascii="Times New Roman" w:hAnsi="Times New Roman"/>
          <w:color w:val="000000" w:themeColor="text1"/>
          <w:sz w:val="28"/>
          <w:szCs w:val="28"/>
        </w:rPr>
        <w:t>’</w:t>
      </w:r>
      <w:r>
        <w:rPr>
          <w:rFonts w:ascii="Times New Roman" w:hAnsi="Times New Roman"/>
          <w:color w:val="000000" w:themeColor="text1"/>
          <w:sz w:val="28"/>
          <w:szCs w:val="28"/>
        </w:rPr>
        <w:t xml:space="preserve">ї патронатного вихователя, </w:t>
      </w:r>
      <w:r w:rsidR="002F6E96">
        <w:rPr>
          <w:rFonts w:ascii="TimesNewRomanPSMT" w:hAnsi="TimesNewRomanPSMT" w:cs="TimesNewRomanPSMT"/>
          <w:sz w:val="28"/>
          <w:szCs w:val="28"/>
        </w:rPr>
        <w:t>***</w:t>
      </w:r>
      <w:r>
        <w:rPr>
          <w:rFonts w:ascii="Times New Roman" w:hAnsi="Times New Roman"/>
          <w:color w:val="000000" w:themeColor="text1"/>
          <w:sz w:val="28"/>
          <w:szCs w:val="28"/>
        </w:rPr>
        <w:t>.</w:t>
      </w:r>
    </w:p>
    <w:p w:rsidR="00A42096" w:rsidRPr="009F4358" w:rsidP="00A42096" w14:paraId="0F066AB1" w14:textId="3352B78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Наказом Служби від </w:t>
      </w:r>
      <w:r w:rsidR="002F6E96">
        <w:rPr>
          <w:rFonts w:ascii="TimesNewRomanPSMT" w:hAnsi="TimesNewRomanPSMT" w:eastAsiaTheme="minorHAnsi" w:cs="TimesNewRomanPSMT"/>
          <w:sz w:val="28"/>
          <w:szCs w:val="28"/>
          <w:lang w:eastAsia="en-US"/>
        </w:rPr>
        <w:t xml:space="preserve">*** </w:t>
      </w:r>
      <w:r>
        <w:rPr>
          <w:rFonts w:ascii="Times New Roman" w:hAnsi="Times New Roman" w:cs="Times New Roman"/>
          <w:color w:val="000000" w:themeColor="text1"/>
          <w:sz w:val="28"/>
          <w:szCs w:val="28"/>
        </w:rPr>
        <w:t>№</w:t>
      </w:r>
      <w:r w:rsidR="002F6E96">
        <w:rPr>
          <w:rFonts w:ascii="TimesNewRomanPSMT" w:hAnsi="TimesNewRomanPSMT" w:eastAsiaTheme="minorHAnsi" w:cs="TimesNewRomanPSMT"/>
          <w:sz w:val="28"/>
          <w:szCs w:val="28"/>
          <w:lang w:eastAsia="en-US"/>
        </w:rPr>
        <w:t xml:space="preserve">*** </w:t>
      </w:r>
      <w:r>
        <w:rPr>
          <w:rFonts w:ascii="Times New Roman" w:hAnsi="Times New Roman" w:cs="Times New Roman"/>
          <w:color w:val="000000" w:themeColor="text1"/>
          <w:sz w:val="28"/>
          <w:szCs w:val="28"/>
        </w:rPr>
        <w:t xml:space="preserve">малолітнього </w:t>
      </w:r>
      <w:r w:rsidR="002F6E96">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rPr>
        <w:t xml:space="preserve"> взято на облік дітей, які перебувають у складних життєвих обставинах у зв’язку з проживанням дитини в сім</w:t>
      </w:r>
      <w:r w:rsidRPr="009F43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ї, у якій батьки ухиляються від виконання батьківських обов</w:t>
      </w:r>
      <w:r w:rsidRPr="009F43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язків. </w:t>
      </w:r>
    </w:p>
    <w:p w:rsidR="00A42096" w:rsidP="00A42096" w14:paraId="0437C3CC" w14:textId="2FE2B824">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червня </w:t>
      </w: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року </w:t>
      </w:r>
      <w:r w:rsidRPr="00871A2B">
        <w:rPr>
          <w:rFonts w:ascii="Times New Roman" w:hAnsi="Times New Roman" w:cs="Times New Roman"/>
          <w:color w:val="000000" w:themeColor="text1"/>
          <w:sz w:val="28"/>
          <w:szCs w:val="28"/>
          <w:shd w:val="clear" w:color="auto" w:fill="FFFFFF"/>
        </w:rPr>
        <w:t xml:space="preserve">спеціалістом </w:t>
      </w:r>
      <w:r>
        <w:rPr>
          <w:rFonts w:ascii="Times New Roman" w:hAnsi="Times New Roman" w:cs="Times New Roman"/>
          <w:color w:val="000000" w:themeColor="text1"/>
          <w:sz w:val="28"/>
          <w:szCs w:val="28"/>
          <w:shd w:val="clear" w:color="auto" w:fill="FFFFFF"/>
        </w:rPr>
        <w:t xml:space="preserve">Служби </w:t>
      </w:r>
      <w:r w:rsidRPr="00871A2B">
        <w:rPr>
          <w:rFonts w:ascii="Times New Roman" w:hAnsi="Times New Roman" w:cs="Times New Roman"/>
          <w:color w:val="000000" w:themeColor="text1"/>
          <w:sz w:val="28"/>
          <w:szCs w:val="28"/>
          <w:shd w:val="clear" w:color="auto" w:fill="FFFFFF"/>
        </w:rPr>
        <w:t xml:space="preserve">було надіслано </w:t>
      </w: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за </w:t>
      </w:r>
      <w:r>
        <w:rPr>
          <w:rFonts w:ascii="Times New Roman" w:hAnsi="Times New Roman" w:cs="Times New Roman"/>
          <w:color w:val="000000" w:themeColor="text1"/>
          <w:sz w:val="28"/>
          <w:szCs w:val="28"/>
          <w:shd w:val="clear" w:color="auto" w:fill="FFFFFF"/>
        </w:rPr>
        <w:t>адресою</w:t>
      </w:r>
      <w:r>
        <w:rPr>
          <w:rFonts w:ascii="Times New Roman" w:hAnsi="Times New Roman" w:cs="Times New Roman"/>
          <w:color w:val="000000" w:themeColor="text1"/>
          <w:sz w:val="28"/>
          <w:szCs w:val="28"/>
          <w:shd w:val="clear" w:color="auto" w:fill="FFFFFF"/>
        </w:rPr>
        <w:t xml:space="preserve"> її проживання </w:t>
      </w:r>
      <w:r w:rsidRPr="00871A2B">
        <w:rPr>
          <w:rFonts w:ascii="Times New Roman" w:hAnsi="Times New Roman" w:cs="Times New Roman"/>
          <w:color w:val="000000" w:themeColor="text1"/>
          <w:sz w:val="28"/>
          <w:szCs w:val="28"/>
          <w:shd w:val="clear" w:color="auto" w:fill="FFFFFF"/>
        </w:rPr>
        <w:t xml:space="preserve">запрошення </w:t>
      </w:r>
      <w:r>
        <w:rPr>
          <w:rFonts w:ascii="Times New Roman" w:hAnsi="Times New Roman" w:cs="Times New Roman"/>
          <w:color w:val="000000" w:themeColor="text1"/>
          <w:sz w:val="28"/>
          <w:szCs w:val="28"/>
          <w:shd w:val="clear" w:color="auto" w:fill="FFFFFF"/>
        </w:rPr>
        <w:t>на засідання комісії з питань захисту прав дитини виконавчого комітету Броварської міської ради Броварського району Київської області (далі – Комісія), в якому було зазначено дату, час та адресу проведення засідання.</w:t>
      </w:r>
    </w:p>
    <w:p w:rsidR="00A42096" w:rsidRPr="00506BF7" w:rsidP="00A42096" w14:paraId="6A5F2520" w14:textId="1B7F22AA">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NewRomanPSMT" w:hAnsi="TimesNewRomanPSMT" w:eastAsiaTheme="minorHAnsi" w:cs="TimesNewRomanPSMT"/>
          <w:sz w:val="28"/>
          <w:szCs w:val="28"/>
          <w:lang w:eastAsia="en-US"/>
        </w:rPr>
        <w:t>***</w:t>
      </w:r>
      <w:r>
        <w:rPr>
          <w:rFonts w:ascii="Times New Roman" w:hAnsi="Times New Roman" w:cs="Times New Roman"/>
          <w:sz w:val="28"/>
          <w:szCs w:val="28"/>
        </w:rPr>
        <w:t xml:space="preserve"> черв</w:t>
      </w:r>
      <w:r w:rsidRPr="00506BF7">
        <w:rPr>
          <w:rFonts w:ascii="Times New Roman" w:hAnsi="Times New Roman" w:cs="Times New Roman"/>
          <w:sz w:val="28"/>
          <w:szCs w:val="28"/>
        </w:rPr>
        <w:t xml:space="preserve">ня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року на засіданні Комісії був присутній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який повідомив, що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після негайного відібрання від неї дитини,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повернулася додому та продовжила вживати алкогольні напої. Додав, що протягом двох наступних днів,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та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вона теж вживала алкоголь.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зауважив, що в день засідання Комісії він запропонував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разом поїхати на засідання, проте </w:t>
      </w:r>
      <w:r>
        <w:rPr>
          <w:rFonts w:ascii="Times New Roman" w:hAnsi="Times New Roman" w:cs="Times New Roman"/>
          <w:sz w:val="28"/>
          <w:szCs w:val="28"/>
        </w:rPr>
        <w:t>вона</w:t>
      </w:r>
      <w:r w:rsidRPr="00506BF7">
        <w:rPr>
          <w:rFonts w:ascii="Times New Roman" w:hAnsi="Times New Roman" w:cs="Times New Roman"/>
          <w:sz w:val="28"/>
          <w:szCs w:val="28"/>
        </w:rPr>
        <w:t xml:space="preserve"> повідомила йому, що нікуди не поїде.</w:t>
      </w:r>
    </w:p>
    <w:p w:rsidR="00E17287" w:rsidP="00E17287" w14:paraId="57798C9F" w14:textId="48ECE550">
      <w:pPr>
        <w:spacing w:after="0" w:line="240" w:lineRule="auto"/>
        <w:ind w:firstLine="567"/>
        <w:jc w:val="both"/>
        <w:rPr>
          <w:rFonts w:ascii="Times New Roman" w:hAnsi="Times New Roman" w:cs="Times New Roman"/>
          <w:color w:val="000000" w:themeColor="text1"/>
          <w:sz w:val="28"/>
          <w:szCs w:val="28"/>
          <w:shd w:val="clear" w:color="auto" w:fill="FFFFFF"/>
        </w:rPr>
      </w:pPr>
      <w:r w:rsidRPr="00801EDD">
        <w:rPr>
          <w:rFonts w:ascii="Times New Roman" w:hAnsi="Times New Roman" w:cs="Times New Roman"/>
          <w:color w:val="000000" w:themeColor="text1"/>
          <w:sz w:val="28"/>
          <w:szCs w:val="28"/>
          <w:shd w:val="clear" w:color="auto" w:fill="FFFFFF"/>
        </w:rPr>
        <w:t xml:space="preserve">З моменту негайного відібрання дитини від матері остання до Служби не зверталася, із заявами чи клопотаннями щодо повернення </w:t>
      </w:r>
      <w:r>
        <w:rPr>
          <w:rFonts w:ascii="Times New Roman" w:hAnsi="Times New Roman" w:cs="Times New Roman"/>
          <w:color w:val="000000" w:themeColor="text1"/>
          <w:sz w:val="28"/>
          <w:szCs w:val="28"/>
          <w:shd w:val="clear" w:color="auto" w:fill="FFFFFF"/>
        </w:rPr>
        <w:t xml:space="preserve">малолітнього </w:t>
      </w:r>
      <w:r>
        <w:rPr>
          <w:rFonts w:ascii="Times New Roman" w:hAnsi="Times New Roman" w:cs="Times New Roman"/>
          <w:color w:val="000000" w:themeColor="text1"/>
          <w:sz w:val="28"/>
          <w:szCs w:val="28"/>
          <w:shd w:val="clear" w:color="auto" w:fill="FFFFFF"/>
        </w:rPr>
        <w:t>***</w:t>
      </w:r>
      <w:r w:rsidRPr="00801EDD">
        <w:rPr>
          <w:rFonts w:ascii="Times New Roman" w:hAnsi="Times New Roman" w:cs="Times New Roman"/>
          <w:color w:val="000000" w:themeColor="text1"/>
          <w:sz w:val="28"/>
          <w:szCs w:val="28"/>
          <w:shd w:val="clear" w:color="auto" w:fill="FFFFFF"/>
        </w:rPr>
        <w:t xml:space="preserve"> не виступала, місцем </w:t>
      </w:r>
      <w:r>
        <w:rPr>
          <w:rFonts w:ascii="Times New Roman" w:hAnsi="Times New Roman" w:cs="Times New Roman"/>
          <w:color w:val="000000" w:themeColor="text1"/>
          <w:sz w:val="28"/>
          <w:szCs w:val="28"/>
          <w:shd w:val="clear" w:color="auto" w:fill="FFFFFF"/>
        </w:rPr>
        <w:t>його</w:t>
      </w:r>
      <w:r w:rsidRPr="00801EDD">
        <w:rPr>
          <w:rFonts w:ascii="Times New Roman" w:hAnsi="Times New Roman" w:cs="Times New Roman"/>
          <w:color w:val="000000" w:themeColor="text1"/>
          <w:sz w:val="28"/>
          <w:szCs w:val="28"/>
          <w:shd w:val="clear" w:color="auto" w:fill="FFFFFF"/>
        </w:rPr>
        <w:t xml:space="preserve"> перебування, станом здоров’я, умовами проживання та виховання не цікавилася. Будь-яких дій, спрямованих на відновлення батьківських обов’язків та налагодження контакту з дитиною, не вчиняла.</w:t>
      </w:r>
    </w:p>
    <w:p w:rsidR="00A42096" w:rsidP="00A42096" w14:paraId="6FE1E42E" w14:textId="23BA7C37">
      <w:pPr>
        <w:spacing w:after="0" w:line="240" w:lineRule="auto"/>
        <w:ind w:firstLine="567"/>
        <w:jc w:val="both"/>
        <w:rPr>
          <w:rFonts w:ascii="Times New Roman" w:hAnsi="Times New Roman"/>
          <w:sz w:val="28"/>
          <w:szCs w:val="28"/>
        </w:rPr>
      </w:pPr>
      <w:r>
        <w:rPr>
          <w:rFonts w:ascii="Times New Roman" w:hAnsi="Times New Roman"/>
          <w:sz w:val="28"/>
          <w:szCs w:val="28"/>
        </w:rPr>
        <w:t>З</w:t>
      </w:r>
      <w:r w:rsidRPr="00DC1149">
        <w:rPr>
          <w:rFonts w:ascii="Times New Roman" w:hAnsi="Times New Roman"/>
          <w:sz w:val="28"/>
          <w:szCs w:val="28"/>
        </w:rPr>
        <w:t xml:space="preserve">а час проведення профілактичної </w:t>
      </w:r>
      <w:r>
        <w:rPr>
          <w:rFonts w:ascii="Times New Roman" w:hAnsi="Times New Roman"/>
          <w:sz w:val="28"/>
          <w:szCs w:val="28"/>
        </w:rPr>
        <w:t xml:space="preserve">та соціальної </w:t>
      </w:r>
      <w:r w:rsidRPr="00DC1149">
        <w:rPr>
          <w:rFonts w:ascii="Times New Roman" w:hAnsi="Times New Roman"/>
          <w:sz w:val="28"/>
          <w:szCs w:val="28"/>
        </w:rPr>
        <w:t>роботи з</w:t>
      </w:r>
      <w:r>
        <w:rPr>
          <w:rFonts w:ascii="Times New Roman" w:hAnsi="Times New Roman"/>
          <w:sz w:val="28"/>
          <w:szCs w:val="28"/>
        </w:rPr>
        <w:t xml:space="preserve"> </w:t>
      </w:r>
      <w:r w:rsidR="002F6E96">
        <w:rPr>
          <w:rFonts w:ascii="TimesNewRomanPSMT" w:hAnsi="TimesNewRomanPSMT" w:eastAsiaTheme="minorHAnsi" w:cs="TimesNewRomanPSMT"/>
          <w:sz w:val="28"/>
          <w:szCs w:val="28"/>
          <w:lang w:eastAsia="en-US"/>
        </w:rPr>
        <w:t xml:space="preserve">*** </w:t>
      </w:r>
      <w:r w:rsidRPr="00DC1149">
        <w:rPr>
          <w:rFonts w:ascii="Times New Roman" w:hAnsi="Times New Roman"/>
          <w:sz w:val="28"/>
          <w:szCs w:val="28"/>
        </w:rPr>
        <w:t>щодо захисту законних прав та і</w:t>
      </w:r>
      <w:r>
        <w:rPr>
          <w:rFonts w:ascii="Times New Roman" w:hAnsi="Times New Roman"/>
          <w:sz w:val="28"/>
          <w:szCs w:val="28"/>
        </w:rPr>
        <w:t xml:space="preserve">нтересів її малолітньої </w:t>
      </w:r>
      <w:r w:rsidRPr="00DC1149">
        <w:rPr>
          <w:rFonts w:ascii="Times New Roman" w:hAnsi="Times New Roman"/>
          <w:sz w:val="28"/>
          <w:szCs w:val="28"/>
        </w:rPr>
        <w:t>дитини</w:t>
      </w:r>
      <w:r>
        <w:rPr>
          <w:rFonts w:ascii="Times New Roman" w:hAnsi="Times New Roman"/>
          <w:sz w:val="28"/>
          <w:szCs w:val="28"/>
        </w:rPr>
        <w:t xml:space="preserve">, </w:t>
      </w:r>
      <w:r w:rsidR="002F6E96">
        <w:rPr>
          <w:rFonts w:ascii="TimesNewRomanPSMT" w:hAnsi="TimesNewRomanPSMT" w:eastAsiaTheme="minorHAnsi" w:cs="TimesNewRomanPSMT"/>
          <w:sz w:val="28"/>
          <w:szCs w:val="28"/>
          <w:lang w:eastAsia="en-US"/>
        </w:rPr>
        <w:t>***</w:t>
      </w:r>
      <w:r>
        <w:rPr>
          <w:rFonts w:ascii="Times New Roman" w:hAnsi="Times New Roman"/>
          <w:sz w:val="28"/>
          <w:szCs w:val="28"/>
        </w:rPr>
        <w:t>, проводились заходи, спрямовані</w:t>
      </w:r>
      <w:r w:rsidRPr="00DC1149">
        <w:rPr>
          <w:rFonts w:ascii="Times New Roman" w:hAnsi="Times New Roman"/>
          <w:sz w:val="28"/>
          <w:szCs w:val="28"/>
        </w:rPr>
        <w:t xml:space="preserve"> на підвищення її батьківського потенціалу, здійснювалися неодноразові візити в сім’ю, проводились профілактично-роз’яснювальні бесіди з приводу належного виконання </w:t>
      </w:r>
      <w:r>
        <w:rPr>
          <w:rFonts w:ascii="Times New Roman" w:hAnsi="Times New Roman"/>
          <w:sz w:val="28"/>
          <w:szCs w:val="28"/>
        </w:rPr>
        <w:t xml:space="preserve">нею </w:t>
      </w:r>
      <w:r w:rsidRPr="00DC1149">
        <w:rPr>
          <w:rFonts w:ascii="Times New Roman" w:hAnsi="Times New Roman"/>
          <w:sz w:val="28"/>
          <w:szCs w:val="28"/>
        </w:rPr>
        <w:t>батьківських обов’язків та забезпечення належного догляду за дитиною, але низький батьківський потенціал</w:t>
      </w:r>
      <w:r>
        <w:rPr>
          <w:rFonts w:ascii="Times New Roman" w:hAnsi="Times New Roman"/>
          <w:sz w:val="28"/>
          <w:szCs w:val="28"/>
        </w:rPr>
        <w:t>, схильність до вживання алкогольних напоїв</w:t>
      </w:r>
      <w:r w:rsidRPr="00DC1149">
        <w:rPr>
          <w:rFonts w:ascii="Times New Roman" w:hAnsi="Times New Roman"/>
          <w:sz w:val="28"/>
          <w:szCs w:val="28"/>
        </w:rPr>
        <w:t xml:space="preserve"> та відсутність співпраці стає на завад</w:t>
      </w:r>
      <w:r>
        <w:rPr>
          <w:rFonts w:ascii="Times New Roman" w:hAnsi="Times New Roman"/>
          <w:sz w:val="28"/>
          <w:szCs w:val="28"/>
        </w:rPr>
        <w:t xml:space="preserve">і щодо роботи по виходу родини </w:t>
      </w:r>
      <w:r w:rsidRPr="00DC1149">
        <w:rPr>
          <w:rFonts w:ascii="Times New Roman" w:hAnsi="Times New Roman"/>
          <w:sz w:val="28"/>
          <w:szCs w:val="28"/>
        </w:rPr>
        <w:t>з кризової ситуації.</w:t>
      </w:r>
    </w:p>
    <w:p w:rsidR="00A42096" w:rsidP="00A42096" w14:paraId="47FBB1A5" w14:textId="3E1552A6">
      <w:pPr>
        <w:spacing w:after="0" w:line="240" w:lineRule="auto"/>
        <w:ind w:firstLine="567"/>
        <w:jc w:val="both"/>
        <w:rPr>
          <w:rFonts w:ascii="Times New Roman" w:hAnsi="Times New Roman"/>
          <w:sz w:val="28"/>
          <w:szCs w:val="28"/>
        </w:rPr>
      </w:pPr>
      <w:r>
        <w:rPr>
          <w:rFonts w:ascii="TimesNewRomanPSMT" w:hAnsi="TimesNewRomanPSMT" w:eastAsiaTheme="minorHAnsi" w:cs="TimesNewRomanPSMT"/>
          <w:sz w:val="28"/>
          <w:szCs w:val="28"/>
          <w:lang w:eastAsia="en-US"/>
        </w:rPr>
        <w:t xml:space="preserve">*** </w:t>
      </w:r>
      <w:r>
        <w:rPr>
          <w:rFonts w:ascii="Times New Roman" w:hAnsi="Times New Roman"/>
          <w:sz w:val="28"/>
          <w:szCs w:val="28"/>
        </w:rPr>
        <w:t>своїми діями та бездіяльністю, своєю негативною поведінкою створює загрозу для життя та здоров</w:t>
      </w:r>
      <w:r w:rsidRPr="00010CE0">
        <w:rPr>
          <w:rFonts w:ascii="Times New Roman" w:hAnsi="Times New Roman"/>
          <w:sz w:val="28"/>
          <w:szCs w:val="28"/>
        </w:rPr>
        <w:t>’</w:t>
      </w:r>
      <w:r>
        <w:rPr>
          <w:rFonts w:ascii="Times New Roman" w:hAnsi="Times New Roman"/>
          <w:sz w:val="28"/>
          <w:szCs w:val="28"/>
        </w:rPr>
        <w:t xml:space="preserve">я своєї дитини, не </w:t>
      </w:r>
      <w:r w:rsidRPr="00ED6846">
        <w:rPr>
          <w:rFonts w:ascii="Times New Roman" w:hAnsi="Times New Roman"/>
          <w:sz w:val="28"/>
          <w:szCs w:val="28"/>
        </w:rPr>
        <w:t>визна</w:t>
      </w:r>
      <w:r>
        <w:rPr>
          <w:rFonts w:ascii="Times New Roman" w:hAnsi="Times New Roman"/>
          <w:sz w:val="28"/>
          <w:szCs w:val="28"/>
        </w:rPr>
        <w:t>є</w:t>
      </w:r>
      <w:r w:rsidRPr="00ED6846">
        <w:rPr>
          <w:rFonts w:ascii="Times New Roman" w:hAnsi="Times New Roman"/>
          <w:sz w:val="28"/>
          <w:szCs w:val="28"/>
        </w:rPr>
        <w:t xml:space="preserve"> наявності проблем </w:t>
      </w:r>
      <w:r w:rsidRPr="00A86129">
        <w:rPr>
          <w:rFonts w:ascii="Times New Roman" w:hAnsi="Times New Roman"/>
          <w:sz w:val="28"/>
          <w:szCs w:val="28"/>
        </w:rPr>
        <w:t>та</w:t>
      </w:r>
      <w:r w:rsidRPr="00ED6846">
        <w:rPr>
          <w:rFonts w:ascii="Times New Roman" w:hAnsi="Times New Roman"/>
          <w:sz w:val="28"/>
          <w:szCs w:val="28"/>
        </w:rPr>
        <w:t xml:space="preserve"> не вбача</w:t>
      </w:r>
      <w:r>
        <w:rPr>
          <w:rFonts w:ascii="Times New Roman" w:hAnsi="Times New Roman"/>
          <w:sz w:val="28"/>
          <w:szCs w:val="28"/>
        </w:rPr>
        <w:t>є</w:t>
      </w:r>
      <w:r w:rsidRPr="00ED6846">
        <w:rPr>
          <w:rFonts w:ascii="Times New Roman" w:hAnsi="Times New Roman"/>
          <w:sz w:val="28"/>
          <w:szCs w:val="28"/>
        </w:rPr>
        <w:t xml:space="preserve"> за необхідне їх вирішувати</w:t>
      </w:r>
      <w:r>
        <w:rPr>
          <w:rFonts w:ascii="Times New Roman" w:hAnsi="Times New Roman"/>
          <w:sz w:val="28"/>
          <w:szCs w:val="28"/>
        </w:rPr>
        <w:t>. Необхідна мотивація</w:t>
      </w:r>
      <w:r w:rsidRPr="00ED6846">
        <w:rPr>
          <w:rFonts w:ascii="Times New Roman" w:hAnsi="Times New Roman"/>
          <w:sz w:val="28"/>
          <w:szCs w:val="28"/>
        </w:rPr>
        <w:t xml:space="preserve"> до зміни життєвих обставин, активізації </w:t>
      </w:r>
      <w:r>
        <w:rPr>
          <w:rFonts w:ascii="Times New Roman" w:hAnsi="Times New Roman"/>
          <w:sz w:val="28"/>
          <w:szCs w:val="28"/>
        </w:rPr>
        <w:t xml:space="preserve">її відповідальності </w:t>
      </w:r>
      <w:r w:rsidRPr="00ED6846">
        <w:rPr>
          <w:rFonts w:ascii="Times New Roman" w:hAnsi="Times New Roman"/>
          <w:sz w:val="28"/>
          <w:szCs w:val="28"/>
        </w:rPr>
        <w:t>за виховання та розвиток дитини</w:t>
      </w:r>
      <w:r>
        <w:rPr>
          <w:rFonts w:ascii="Times New Roman" w:hAnsi="Times New Roman"/>
          <w:sz w:val="28"/>
          <w:szCs w:val="28"/>
        </w:rPr>
        <w:t xml:space="preserve"> відсутня. Надана соціальна та психологічна підтримка матері з метою підвищення її самооцінки не була нею використана через небажання останньої до співпраці. </w:t>
      </w:r>
    </w:p>
    <w:p w:rsidR="00A42096" w:rsidP="00A42096" w14:paraId="1DDAE760"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42096" w:rsidRPr="003C3213" w:rsidP="00A42096" w14:paraId="71EB1EF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42096" w:rsidRPr="003C3213" w:rsidP="00A42096" w14:paraId="640F184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42096" w:rsidRPr="00CC0151" w:rsidP="00A42096" w14:paraId="3223716D" w14:textId="77777777">
      <w:pPr>
        <w:spacing w:after="0" w:line="240" w:lineRule="auto"/>
        <w:ind w:firstLine="567"/>
        <w:jc w:val="both"/>
        <w:rPr>
          <w:rStyle w:val="Emphasis"/>
          <w:rFonts w:ascii="Times New Roman" w:hAnsi="Times New Roman" w:cs="Times New Roman"/>
          <w:i w:val="0"/>
          <w:sz w:val="28"/>
          <w:szCs w:val="28"/>
        </w:rPr>
      </w:pPr>
      <w:r w:rsidRPr="00CC0151">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42096" w:rsidRPr="00CC0151" w:rsidP="00A42096" w14:paraId="14C33253" w14:textId="77777777">
      <w:pPr>
        <w:spacing w:after="0" w:line="240" w:lineRule="auto"/>
        <w:ind w:firstLine="567"/>
        <w:jc w:val="both"/>
        <w:rPr>
          <w:rFonts w:ascii="Times New Roman" w:hAnsi="Times New Roman" w:cs="Times New Roman"/>
          <w:i/>
          <w:iCs/>
          <w:color w:val="000000" w:themeColor="text1"/>
          <w:sz w:val="28"/>
          <w:szCs w:val="28"/>
        </w:rPr>
      </w:pPr>
      <w:r w:rsidRPr="00CC0151">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42096" w:rsidRPr="00E714E3" w:rsidP="00A42096" w14:paraId="1F6E57D2" w14:textId="69B5F833">
      <w:pPr>
        <w:spacing w:after="0" w:line="240" w:lineRule="auto"/>
        <w:ind w:firstLine="567"/>
        <w:jc w:val="both"/>
        <w:rPr>
          <w:rFonts w:ascii="Times New Roman" w:hAnsi="Times New Roman" w:cs="Times New Roman"/>
          <w:sz w:val="28"/>
          <w:szCs w:val="28"/>
        </w:rPr>
      </w:pPr>
      <w:r w:rsidRPr="00E02D73">
        <w:rPr>
          <w:rFonts w:ascii="Times New Roman" w:hAnsi="Times New Roman"/>
          <w:sz w:val="28"/>
          <w:szCs w:val="28"/>
        </w:rPr>
        <w:t>Враховуючи вищ</w:t>
      </w:r>
      <w:r>
        <w:rPr>
          <w:rFonts w:ascii="Times New Roman" w:hAnsi="Times New Roman"/>
          <w:sz w:val="28"/>
          <w:szCs w:val="28"/>
        </w:rPr>
        <w:t xml:space="preserve">евикладене, беручи до уваги, що </w:t>
      </w:r>
      <w:r w:rsidR="002F6E96">
        <w:rPr>
          <w:rFonts w:ascii="TimesNewRomanPSMT" w:hAnsi="TimesNewRomanPSMT" w:eastAsiaTheme="minorHAnsi" w:cs="TimesNewRomanPSMT"/>
          <w:sz w:val="28"/>
          <w:szCs w:val="28"/>
          <w:lang w:eastAsia="en-US"/>
        </w:rPr>
        <w:t>***</w:t>
      </w:r>
      <w:r w:rsidRPr="00E02D73">
        <w:rPr>
          <w:rFonts w:ascii="Times New Roman" w:hAnsi="Times New Roman"/>
          <w:sz w:val="28"/>
          <w:szCs w:val="28"/>
        </w:rPr>
        <w:t xml:space="preserve"> не </w:t>
      </w:r>
      <w:r>
        <w:rPr>
          <w:rFonts w:ascii="Times New Roman" w:hAnsi="Times New Roman"/>
          <w:sz w:val="28"/>
          <w:szCs w:val="28"/>
        </w:rPr>
        <w:t>усвідомила свою винну поведінку</w:t>
      </w:r>
      <w:r w:rsidRPr="00E02D73">
        <w:rPr>
          <w:rFonts w:ascii="Times New Roman" w:hAnsi="Times New Roman"/>
          <w:sz w:val="28"/>
          <w:szCs w:val="28"/>
        </w:rPr>
        <w:t xml:space="preserve"> та не </w:t>
      </w:r>
      <w:r>
        <w:rPr>
          <w:rFonts w:ascii="Times New Roman" w:hAnsi="Times New Roman"/>
          <w:sz w:val="28"/>
          <w:szCs w:val="28"/>
        </w:rPr>
        <w:t>намагається</w:t>
      </w:r>
      <w:r w:rsidRPr="00E02D73">
        <w:rPr>
          <w:rFonts w:ascii="Times New Roman" w:hAnsi="Times New Roman"/>
          <w:sz w:val="28"/>
          <w:szCs w:val="28"/>
        </w:rPr>
        <w:t xml:space="preserve"> змінити її в кращ</w:t>
      </w:r>
      <w:r>
        <w:rPr>
          <w:rFonts w:ascii="Times New Roman" w:hAnsi="Times New Roman"/>
          <w:sz w:val="28"/>
          <w:szCs w:val="28"/>
        </w:rPr>
        <w:t>у</w:t>
      </w:r>
      <w:r w:rsidRPr="00E02D73">
        <w:rPr>
          <w:rFonts w:ascii="Times New Roman" w:hAnsi="Times New Roman"/>
          <w:sz w:val="28"/>
          <w:szCs w:val="28"/>
        </w:rPr>
        <w:t xml:space="preserve"> </w:t>
      </w:r>
      <w:r>
        <w:rPr>
          <w:rFonts w:ascii="Times New Roman" w:hAnsi="Times New Roman"/>
          <w:sz w:val="28"/>
          <w:szCs w:val="28"/>
        </w:rPr>
        <w:t>сторону</w:t>
      </w:r>
      <w:r w:rsidRPr="00E02D73">
        <w:rPr>
          <w:rFonts w:ascii="Times New Roman" w:hAnsi="Times New Roman"/>
          <w:sz w:val="28"/>
          <w:szCs w:val="28"/>
        </w:rPr>
        <w:t>, ухиляється від виконання батьківських о</w:t>
      </w:r>
      <w:r>
        <w:rPr>
          <w:rFonts w:ascii="Times New Roman" w:hAnsi="Times New Roman"/>
          <w:sz w:val="28"/>
          <w:szCs w:val="28"/>
        </w:rPr>
        <w:t>бов’язків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2F6E96">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малолітнього</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сина</w:t>
      </w:r>
      <w:r w:rsidRPr="0039345B">
        <w:rPr>
          <w:rFonts w:ascii="Times New Roman" w:hAnsi="Times New Roman" w:cs="Times New Roman"/>
          <w:color w:val="000000"/>
          <w:sz w:val="28"/>
          <w:szCs w:val="28"/>
        </w:rPr>
        <w:t xml:space="preserve">, </w:t>
      </w:r>
      <w:r w:rsidR="002F6E96">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w:t>
      </w:r>
      <w:r w:rsidR="002F6E96">
        <w:rPr>
          <w:rFonts w:ascii="TimesNewRomanPSMT" w:hAnsi="TimesNewRomanPSMT" w:eastAsiaTheme="minorHAnsi" w:cs="TimesNewRomanPSMT"/>
          <w:sz w:val="28"/>
          <w:szCs w:val="28"/>
          <w:lang w:eastAsia="en-US"/>
        </w:rPr>
        <w:t xml:space="preserve">*** </w:t>
      </w:r>
      <w:r w:rsidRPr="0039345B">
        <w:rPr>
          <w:rFonts w:ascii="Times New Roman" w:hAnsi="Times New Roman" w:cs="Times New Roman"/>
          <w:color w:val="000000"/>
          <w:sz w:val="28"/>
          <w:szCs w:val="28"/>
        </w:rPr>
        <w:t>р.н</w:t>
      </w:r>
      <w:r w:rsidRPr="0039345B">
        <w:rPr>
          <w:rFonts w:ascii="Times New Roman" w:hAnsi="Times New Roman" w:cs="Times New Roman"/>
          <w:color w:val="000000"/>
          <w:sz w:val="28"/>
          <w:szCs w:val="28"/>
        </w:rPr>
        <w:t>.</w:t>
      </w:r>
    </w:p>
    <w:p w:rsidR="00A42096" w:rsidP="00A42096" w14:paraId="672BD992" w14:textId="77777777">
      <w:pPr>
        <w:tabs>
          <w:tab w:val="left" w:pos="5681"/>
        </w:tabs>
        <w:spacing w:after="0" w:line="240" w:lineRule="auto"/>
        <w:jc w:val="both"/>
        <w:rPr>
          <w:rFonts w:ascii="Times New Roman" w:hAnsi="Times New Roman" w:cs="Times New Roman"/>
          <w:color w:val="000000" w:themeColor="text1"/>
          <w:sz w:val="28"/>
          <w:szCs w:val="28"/>
        </w:rPr>
      </w:pPr>
    </w:p>
    <w:p w:rsidR="00A42096" w:rsidP="00A42096" w14:paraId="18469E6B" w14:textId="77777777">
      <w:pPr>
        <w:tabs>
          <w:tab w:val="left" w:pos="5681"/>
        </w:tabs>
        <w:spacing w:after="0" w:line="240" w:lineRule="auto"/>
        <w:jc w:val="both"/>
        <w:rPr>
          <w:rFonts w:ascii="Times New Roman" w:hAnsi="Times New Roman" w:cs="Times New Roman"/>
          <w:color w:val="000000" w:themeColor="text1"/>
          <w:sz w:val="28"/>
          <w:szCs w:val="28"/>
        </w:rPr>
      </w:pPr>
    </w:p>
    <w:p w:rsidR="00A42096" w:rsidRPr="000239D8" w:rsidP="00A42096" w14:paraId="6838235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A42096" w:rsidRPr="00CC0151" w:rsidP="00A42096" w14:paraId="4CAFE052" w14:textId="77777777">
      <w:pPr>
        <w:spacing w:after="0"/>
        <w:jc w:val="center"/>
        <w:rPr>
          <w:rFonts w:ascii="Times New Roman" w:hAnsi="Times New Roman" w:cs="Times New Roman"/>
          <w:b/>
          <w:bCs/>
          <w:sz w:val="28"/>
          <w:szCs w:val="28"/>
          <w:lang w:val="ru-RU"/>
        </w:rPr>
      </w:pPr>
    </w:p>
    <w:permEnd w:id="0"/>
    <w:p w:rsidR="00231682" w:rsidRPr="00A42096" w:rsidP="00A42096" w14:paraId="7804F9AA" w14:textId="47AFA25B">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A42096" w:rsidRPr="00231682" w14:paraId="308FEFF3" w14:textId="06F8CDD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F6E96" w:rsidR="002F6E96">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A42096"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A42096"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A42096"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0CE0"/>
    <w:rsid w:val="000239D8"/>
    <w:rsid w:val="00052128"/>
    <w:rsid w:val="00092BE2"/>
    <w:rsid w:val="000A768F"/>
    <w:rsid w:val="000E0637"/>
    <w:rsid w:val="000E3C32"/>
    <w:rsid w:val="001060A6"/>
    <w:rsid w:val="00150F2D"/>
    <w:rsid w:val="001A741B"/>
    <w:rsid w:val="00220D45"/>
    <w:rsid w:val="00222D44"/>
    <w:rsid w:val="00225E2C"/>
    <w:rsid w:val="00231682"/>
    <w:rsid w:val="0029055C"/>
    <w:rsid w:val="002F6E96"/>
    <w:rsid w:val="003165EA"/>
    <w:rsid w:val="003377E0"/>
    <w:rsid w:val="003735BC"/>
    <w:rsid w:val="00380C3A"/>
    <w:rsid w:val="0039345B"/>
    <w:rsid w:val="003A2799"/>
    <w:rsid w:val="003B2A39"/>
    <w:rsid w:val="003C3213"/>
    <w:rsid w:val="003D32B8"/>
    <w:rsid w:val="004208DA"/>
    <w:rsid w:val="00424AD7"/>
    <w:rsid w:val="00491CD8"/>
    <w:rsid w:val="004D4654"/>
    <w:rsid w:val="004E41C7"/>
    <w:rsid w:val="00506BF7"/>
    <w:rsid w:val="005241C0"/>
    <w:rsid w:val="00524AF7"/>
    <w:rsid w:val="0053318B"/>
    <w:rsid w:val="00543825"/>
    <w:rsid w:val="00545025"/>
    <w:rsid w:val="00545B76"/>
    <w:rsid w:val="005E7E5B"/>
    <w:rsid w:val="00604E2A"/>
    <w:rsid w:val="006517DD"/>
    <w:rsid w:val="006D6CA9"/>
    <w:rsid w:val="006F5480"/>
    <w:rsid w:val="00725998"/>
    <w:rsid w:val="00746C2A"/>
    <w:rsid w:val="007732CE"/>
    <w:rsid w:val="007C582E"/>
    <w:rsid w:val="007D4B28"/>
    <w:rsid w:val="00801EDD"/>
    <w:rsid w:val="00807863"/>
    <w:rsid w:val="00821BD7"/>
    <w:rsid w:val="008376D3"/>
    <w:rsid w:val="00853C00"/>
    <w:rsid w:val="0086734D"/>
    <w:rsid w:val="00871A2B"/>
    <w:rsid w:val="00910331"/>
    <w:rsid w:val="00973F9B"/>
    <w:rsid w:val="00985294"/>
    <w:rsid w:val="009D7C15"/>
    <w:rsid w:val="009F4358"/>
    <w:rsid w:val="00A40220"/>
    <w:rsid w:val="00A42096"/>
    <w:rsid w:val="00A84A56"/>
    <w:rsid w:val="00A86129"/>
    <w:rsid w:val="00AD3FAC"/>
    <w:rsid w:val="00AE57AA"/>
    <w:rsid w:val="00B20C04"/>
    <w:rsid w:val="00B65259"/>
    <w:rsid w:val="00B77A67"/>
    <w:rsid w:val="00C10002"/>
    <w:rsid w:val="00C51BC8"/>
    <w:rsid w:val="00CB633A"/>
    <w:rsid w:val="00CC0151"/>
    <w:rsid w:val="00CC2C8B"/>
    <w:rsid w:val="00DC1149"/>
    <w:rsid w:val="00E02D73"/>
    <w:rsid w:val="00E17287"/>
    <w:rsid w:val="00E714E3"/>
    <w:rsid w:val="00E71A04"/>
    <w:rsid w:val="00E8499C"/>
    <w:rsid w:val="00EC35BD"/>
    <w:rsid w:val="00ED6846"/>
    <w:rsid w:val="00EF4D7B"/>
    <w:rsid w:val="00F65F67"/>
    <w:rsid w:val="00FE0CC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A42096"/>
    <w:pPr>
      <w:spacing w:after="0" w:line="240" w:lineRule="auto"/>
    </w:pPr>
    <w:rPr>
      <w:rFonts w:eastAsiaTheme="minorHAnsi"/>
      <w:lang w:eastAsia="en-US"/>
    </w:rPr>
  </w:style>
  <w:style w:type="character" w:styleId="Emphasis">
    <w:name w:val="Emphasis"/>
    <w:basedOn w:val="DefaultParagraphFont"/>
    <w:uiPriority w:val="20"/>
    <w:qFormat/>
    <w:rsid w:val="00A420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3339"/>
    <w:rsid w:val="001060A6"/>
    <w:rsid w:val="00262A83"/>
    <w:rsid w:val="00540CE0"/>
    <w:rsid w:val="00973F9B"/>
    <w:rsid w:val="00AD3FAC"/>
    <w:rsid w:val="00D329F5"/>
    <w:rsid w:val="00E03AAB"/>
    <w:rsid w:val="00FF5A3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9470</Words>
  <Characters>5398</Characters>
  <Application>Microsoft Office Word</Application>
  <DocSecurity>8</DocSecurity>
  <Lines>44</Lines>
  <Paragraphs>29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32</cp:revision>
  <dcterms:created xsi:type="dcterms:W3CDTF">2021-08-31T06:42:00Z</dcterms:created>
  <dcterms:modified xsi:type="dcterms:W3CDTF">2026-06-11T16:34:00Z</dcterms:modified>
</cp:coreProperties>
</file>