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3961" w14:textId="52DF1686" w:rsidR="00F47887" w:rsidRPr="009C3467" w:rsidRDefault="00C84F45" w:rsidP="005018CB">
      <w:pPr>
        <w:spacing w:after="0"/>
        <w:ind w:right="-284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9C3467">
        <w:rPr>
          <w:rFonts w:ascii="Times New Roman" w:hAnsi="Times New Roman"/>
          <w:b/>
          <w:sz w:val="26"/>
          <w:szCs w:val="26"/>
          <w:lang w:val="uk-UA"/>
        </w:rPr>
        <w:t>Пояснювальна записка</w:t>
      </w:r>
    </w:p>
    <w:p w14:paraId="5810F3F6" w14:textId="08D4305A" w:rsidR="00C84F45" w:rsidRPr="009C3467" w:rsidRDefault="00C84F45" w:rsidP="005018CB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C346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до </w:t>
      </w:r>
      <w:proofErr w:type="spellStart"/>
      <w:r w:rsidRPr="009C3467">
        <w:rPr>
          <w:rFonts w:ascii="Times New Roman" w:hAnsi="Times New Roman" w:cs="Times New Roman"/>
          <w:bCs/>
          <w:sz w:val="26"/>
          <w:szCs w:val="26"/>
          <w:lang w:val="uk-UA"/>
        </w:rPr>
        <w:t>проєкту</w:t>
      </w:r>
      <w:proofErr w:type="spellEnd"/>
      <w:r w:rsidRPr="009C346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</w:t>
      </w:r>
      <w:r w:rsidRPr="000D641A">
        <w:rPr>
          <w:rFonts w:ascii="Times New Roman" w:hAnsi="Times New Roman" w:cs="Times New Roman"/>
          <w:bCs/>
          <w:sz w:val="26"/>
          <w:szCs w:val="26"/>
          <w:lang w:val="uk-UA"/>
        </w:rPr>
        <w:t>рішення</w:t>
      </w:r>
      <w:r w:rsidRPr="009C346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«</w:t>
      </w:r>
      <w:bookmarkStart w:id="0" w:name="_Hlk65745834"/>
      <w:r w:rsidRPr="009C3467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 затвердження Положення  про відділ</w:t>
      </w:r>
    </w:p>
    <w:p w14:paraId="1D6C0746" w14:textId="3E97F472" w:rsidR="00C84F45" w:rsidRPr="009C3467" w:rsidRDefault="00C84F45" w:rsidP="005018CB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C3467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фізичної  культури та спорту  Броварської  міської   ради</w:t>
      </w:r>
    </w:p>
    <w:p w14:paraId="58A3832B" w14:textId="6689A17D" w:rsidR="00C84F45" w:rsidRPr="009C3467" w:rsidRDefault="00C84F45" w:rsidP="005018CB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9C3467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Броварського району Київської області в новій редакції</w:t>
      </w:r>
      <w:bookmarkEnd w:id="0"/>
      <w:r w:rsidRPr="009C3467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»</w:t>
      </w:r>
    </w:p>
    <w:p w14:paraId="13EBF6B2" w14:textId="77777777" w:rsidR="00C84F45" w:rsidRDefault="00C84F45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C3467">
        <w:rPr>
          <w:rFonts w:ascii="Times New Roman" w:hAnsi="Times New Roman" w:cs="Times New Roman"/>
          <w:sz w:val="26"/>
          <w:szCs w:val="26"/>
        </w:rPr>
        <w:t>Пояснювальна</w:t>
      </w:r>
      <w:proofErr w:type="spellEnd"/>
      <w:r w:rsidRPr="009C3467">
        <w:rPr>
          <w:rFonts w:ascii="Times New Roman" w:hAnsi="Times New Roman" w:cs="Times New Roman"/>
          <w:sz w:val="26"/>
          <w:szCs w:val="26"/>
        </w:rPr>
        <w:t xml:space="preserve"> записка </w:t>
      </w:r>
      <w:proofErr w:type="spellStart"/>
      <w:r w:rsidRPr="009C3467">
        <w:rPr>
          <w:rFonts w:ascii="Times New Roman" w:hAnsi="Times New Roman" w:cs="Times New Roman"/>
          <w:sz w:val="26"/>
          <w:szCs w:val="26"/>
        </w:rPr>
        <w:t>підготовлена</w:t>
      </w:r>
      <w:proofErr w:type="spellEnd"/>
      <w:r w:rsidRPr="009C34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C3467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9C3467">
        <w:rPr>
          <w:rFonts w:ascii="Times New Roman" w:hAnsi="Times New Roman" w:cs="Times New Roman"/>
          <w:sz w:val="26"/>
          <w:szCs w:val="26"/>
        </w:rPr>
        <w:t xml:space="preserve"> до ст. 20 Регламенту </w:t>
      </w:r>
      <w:proofErr w:type="spellStart"/>
      <w:r w:rsidRPr="009C3467">
        <w:rPr>
          <w:rFonts w:ascii="Times New Roman" w:hAnsi="Times New Roman" w:cs="Times New Roman"/>
          <w:sz w:val="26"/>
          <w:szCs w:val="26"/>
        </w:rPr>
        <w:t>Броварської</w:t>
      </w:r>
      <w:proofErr w:type="spellEnd"/>
      <w:r w:rsidRPr="009C34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C3467"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 w:rsidRPr="009C3467">
        <w:rPr>
          <w:rFonts w:ascii="Times New Roman" w:hAnsi="Times New Roman" w:cs="Times New Roman"/>
          <w:sz w:val="26"/>
          <w:szCs w:val="26"/>
        </w:rPr>
        <w:t xml:space="preserve"> ради </w:t>
      </w:r>
      <w:r w:rsidRPr="009C3467">
        <w:rPr>
          <w:rFonts w:ascii="Times New Roman" w:hAnsi="Times New Roman" w:cs="Times New Roman"/>
          <w:sz w:val="26"/>
          <w:szCs w:val="26"/>
          <w:lang w:val="uk-UA"/>
        </w:rPr>
        <w:t xml:space="preserve">Броварського району </w:t>
      </w:r>
      <w:proofErr w:type="spellStart"/>
      <w:r w:rsidRPr="009C3467">
        <w:rPr>
          <w:rFonts w:ascii="Times New Roman" w:hAnsi="Times New Roman" w:cs="Times New Roman"/>
          <w:sz w:val="26"/>
          <w:szCs w:val="26"/>
        </w:rPr>
        <w:t>Київської</w:t>
      </w:r>
      <w:proofErr w:type="spellEnd"/>
      <w:r w:rsidRPr="009C34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9C3467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9C3467">
        <w:rPr>
          <w:rFonts w:ascii="Times New Roman" w:hAnsi="Times New Roman" w:cs="Times New Roman"/>
          <w:sz w:val="26"/>
          <w:szCs w:val="26"/>
          <w:lang w:val="uk-UA"/>
        </w:rPr>
        <w:t xml:space="preserve"> VIII скликання</w:t>
      </w:r>
      <w:r w:rsidRPr="009C3467">
        <w:rPr>
          <w:rFonts w:ascii="Times New Roman" w:hAnsi="Times New Roman" w:cs="Times New Roman"/>
          <w:sz w:val="26"/>
          <w:szCs w:val="26"/>
        </w:rPr>
        <w:t>.</w:t>
      </w:r>
    </w:p>
    <w:p w14:paraId="5E63B79F" w14:textId="5AD002C0" w:rsidR="00F47887" w:rsidRPr="00DB4C3D" w:rsidRDefault="00F47887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32882801" w14:textId="77777777" w:rsidR="001F17DA" w:rsidRPr="009C3467" w:rsidRDefault="00C84F45" w:rsidP="00DB4C3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9C3467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1. </w:t>
      </w:r>
      <w:proofErr w:type="spellStart"/>
      <w:r w:rsidRPr="009C3467">
        <w:rPr>
          <w:rFonts w:ascii="Times New Roman" w:hAnsi="Times New Roman" w:cs="Times New Roman"/>
          <w:b/>
          <w:sz w:val="26"/>
          <w:szCs w:val="26"/>
          <w:lang w:eastAsia="zh-CN"/>
        </w:rPr>
        <w:t>Обґрунтування</w:t>
      </w:r>
      <w:proofErr w:type="spellEnd"/>
      <w:r w:rsidRPr="009C3467">
        <w:rPr>
          <w:rFonts w:ascii="Times New Roman" w:hAnsi="Times New Roman" w:cs="Times New Roman"/>
          <w:b/>
          <w:sz w:val="26"/>
          <w:szCs w:val="26"/>
          <w:lang w:val="uk-UA" w:eastAsia="zh-CN"/>
        </w:rPr>
        <w:t xml:space="preserve"> </w:t>
      </w:r>
      <w:proofErr w:type="spellStart"/>
      <w:r w:rsidRPr="009C3467">
        <w:rPr>
          <w:rFonts w:ascii="Times New Roman" w:hAnsi="Times New Roman" w:cs="Times New Roman"/>
          <w:b/>
          <w:sz w:val="26"/>
          <w:szCs w:val="26"/>
          <w:lang w:eastAsia="zh-CN"/>
        </w:rPr>
        <w:t>необхідності</w:t>
      </w:r>
      <w:proofErr w:type="spellEnd"/>
      <w:r w:rsidRPr="009C3467">
        <w:rPr>
          <w:rFonts w:ascii="Times New Roman" w:hAnsi="Times New Roman" w:cs="Times New Roman"/>
          <w:b/>
          <w:sz w:val="26"/>
          <w:szCs w:val="26"/>
          <w:lang w:val="uk-UA" w:eastAsia="zh-CN"/>
        </w:rPr>
        <w:t xml:space="preserve"> </w:t>
      </w:r>
      <w:proofErr w:type="spellStart"/>
      <w:r w:rsidRPr="009C3467">
        <w:rPr>
          <w:rFonts w:ascii="Times New Roman" w:hAnsi="Times New Roman" w:cs="Times New Roman"/>
          <w:b/>
          <w:sz w:val="26"/>
          <w:szCs w:val="26"/>
          <w:lang w:eastAsia="zh-CN"/>
        </w:rPr>
        <w:t>прийняття</w:t>
      </w:r>
      <w:proofErr w:type="spellEnd"/>
      <w:r w:rsidRPr="009C3467">
        <w:rPr>
          <w:rFonts w:ascii="Times New Roman" w:hAnsi="Times New Roman" w:cs="Times New Roman"/>
          <w:b/>
          <w:sz w:val="26"/>
          <w:szCs w:val="26"/>
          <w:lang w:val="uk-UA" w:eastAsia="zh-CN"/>
        </w:rPr>
        <w:t xml:space="preserve"> </w:t>
      </w:r>
      <w:proofErr w:type="spellStart"/>
      <w:r w:rsidRPr="009C3467">
        <w:rPr>
          <w:rFonts w:ascii="Times New Roman" w:hAnsi="Times New Roman" w:cs="Times New Roman"/>
          <w:b/>
          <w:sz w:val="26"/>
          <w:szCs w:val="26"/>
          <w:lang w:eastAsia="zh-CN"/>
        </w:rPr>
        <w:t>рішення</w:t>
      </w:r>
      <w:proofErr w:type="spellEnd"/>
    </w:p>
    <w:p w14:paraId="6368D0A9" w14:textId="371D1722" w:rsidR="002A56A0" w:rsidRPr="00A81C3F" w:rsidRDefault="00A81C3F" w:rsidP="00F422E7">
      <w:pPr>
        <w:tabs>
          <w:tab w:val="left" w:pos="284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uk-UA"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        У зв’язку зі створенням </w:t>
      </w:r>
      <w:r w:rsidRPr="00A81C3F">
        <w:rPr>
          <w:rFonts w:ascii="Times New Roman" w:hAnsi="Times New Roman"/>
          <w:sz w:val="26"/>
          <w:szCs w:val="26"/>
          <w:lang w:val="uk-UA"/>
        </w:rPr>
        <w:t>Комунального некомерційного товариства Броварської міської ради Броварського району Київської області «Центр фізичного здоров’я»</w:t>
      </w:r>
      <w:r>
        <w:rPr>
          <w:rFonts w:ascii="Times New Roman" w:hAnsi="Times New Roman"/>
          <w:sz w:val="26"/>
          <w:szCs w:val="26"/>
          <w:lang w:val="uk-UA"/>
        </w:rPr>
        <w:t xml:space="preserve"> органом управління якого є відділ фізичної культури та спорту Броварської міської ради Броварського району Київ</w:t>
      </w:r>
      <w:r w:rsidR="000E2A34">
        <w:rPr>
          <w:rFonts w:ascii="Times New Roman" w:hAnsi="Times New Roman"/>
          <w:sz w:val="26"/>
          <w:szCs w:val="26"/>
          <w:lang w:val="uk-UA"/>
        </w:rPr>
        <w:t xml:space="preserve">ської області, тому </w:t>
      </w:r>
      <w:r w:rsidR="00F422E7" w:rsidRPr="00A81C3F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необхідно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привести</w:t>
      </w:r>
      <w:r w:rsidR="00F422E7" w:rsidRPr="009C3467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 у відповідність </w:t>
      </w:r>
      <w:r w:rsidR="002A56A0" w:rsidRPr="009C3467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Положення про відділ фізичної культури та спорту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>.</w:t>
      </w:r>
    </w:p>
    <w:p w14:paraId="4719D4FC" w14:textId="77777777" w:rsidR="00C84F45" w:rsidRPr="009C3467" w:rsidRDefault="00C84F45" w:rsidP="00DB4C3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9C3467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2.Мета і шляхи її досягнення</w:t>
      </w:r>
    </w:p>
    <w:p w14:paraId="12B48C54" w14:textId="082D291C" w:rsidR="00F47887" w:rsidRPr="00DB4C3D" w:rsidRDefault="00C84F45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2"/>
          <w:szCs w:val="12"/>
          <w:lang w:val="uk-UA" w:eastAsia="zh-CN"/>
        </w:rPr>
      </w:pPr>
      <w:r w:rsidRPr="009C3467"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>Привести Положення відділу у відповідність до вимог норм чинного законодавства України.</w:t>
      </w:r>
    </w:p>
    <w:p w14:paraId="33781E0D" w14:textId="77777777" w:rsidR="00C84F45" w:rsidRPr="009C3467" w:rsidRDefault="00C84F45" w:rsidP="00DB4C3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9C3467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 xml:space="preserve">3.Правові аспекти </w:t>
      </w:r>
    </w:p>
    <w:p w14:paraId="18910EE5" w14:textId="478ECF34" w:rsidR="00F47887" w:rsidRPr="00DB4C3D" w:rsidRDefault="00C84F45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303030"/>
          <w:sz w:val="12"/>
          <w:szCs w:val="12"/>
          <w:lang w:val="uk-UA"/>
        </w:rPr>
      </w:pPr>
      <w:r w:rsidRPr="009C3467">
        <w:rPr>
          <w:rFonts w:ascii="Times New Roman" w:eastAsia="Times New Roman" w:hAnsi="Times New Roman" w:cs="Times New Roman"/>
          <w:sz w:val="26"/>
          <w:szCs w:val="26"/>
          <w:lang w:val="uk-UA"/>
        </w:rPr>
        <w:t>Пункт 30, частина 1 статті 26 Закону України «Про місцеве самоврядування в Україні»</w:t>
      </w:r>
      <w:r w:rsidRPr="009C3467">
        <w:rPr>
          <w:rFonts w:ascii="Times New Roman" w:hAnsi="Times New Roman" w:cs="Times New Roman"/>
          <w:color w:val="303030"/>
          <w:sz w:val="26"/>
          <w:szCs w:val="26"/>
          <w:lang w:val="uk-UA"/>
        </w:rPr>
        <w:t>.</w:t>
      </w:r>
    </w:p>
    <w:p w14:paraId="0FF53412" w14:textId="77777777" w:rsidR="00F47887" w:rsidRPr="009C3467" w:rsidRDefault="00C84F45" w:rsidP="00DB4C3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</w:pPr>
      <w:r w:rsidRPr="009C3467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4. Фін</w:t>
      </w:r>
      <w:r w:rsidR="00F47887" w:rsidRPr="009C3467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ансово-економічне обґрунтування</w:t>
      </w:r>
    </w:p>
    <w:p w14:paraId="15C9F513" w14:textId="22C5D79F" w:rsidR="00F47887" w:rsidRPr="00DB4C3D" w:rsidRDefault="00C84F45" w:rsidP="00C84F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12"/>
          <w:lang w:val="uk-UA" w:eastAsia="zh-CN"/>
        </w:rPr>
      </w:pPr>
      <w:r w:rsidRPr="009C3467"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>Прийняття цього рішення  виділення коштів не потребує.</w:t>
      </w:r>
    </w:p>
    <w:p w14:paraId="7FCB8DAD" w14:textId="2960D94B" w:rsidR="00F47887" w:rsidRPr="009C3467" w:rsidRDefault="00BF4E13" w:rsidP="00BF4E13">
      <w:pPr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 xml:space="preserve">      </w:t>
      </w:r>
      <w:r w:rsidR="00C84F45" w:rsidRPr="009C3467">
        <w:rPr>
          <w:rFonts w:ascii="Times New Roman" w:hAnsi="Times New Roman" w:cs="Times New Roman"/>
          <w:b/>
          <w:color w:val="000000"/>
          <w:sz w:val="26"/>
          <w:szCs w:val="26"/>
          <w:lang w:val="uk-UA" w:eastAsia="zh-CN"/>
        </w:rPr>
        <w:t>5. Прогноз результатів</w:t>
      </w:r>
    </w:p>
    <w:p w14:paraId="0D7FD2C0" w14:textId="1AEDB965" w:rsidR="00F47887" w:rsidRPr="00BF4E13" w:rsidRDefault="00C84F45" w:rsidP="00C84F4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12"/>
          <w:lang w:val="uk-UA" w:eastAsia="zh-CN"/>
        </w:rPr>
      </w:pPr>
      <w:r w:rsidRPr="009C3467">
        <w:rPr>
          <w:rFonts w:ascii="Times New Roman" w:hAnsi="Times New Roman" w:cs="Times New Roman"/>
          <w:color w:val="000000"/>
          <w:sz w:val="26"/>
          <w:szCs w:val="26"/>
          <w:lang w:val="uk-UA" w:eastAsia="zh-CN"/>
        </w:rPr>
        <w:t>Затвердження Положення в новій редакції.</w:t>
      </w:r>
    </w:p>
    <w:p w14:paraId="7BC4C70B" w14:textId="2CEE07DF" w:rsidR="00F47887" w:rsidRPr="009C3467" w:rsidRDefault="00BF4E13" w:rsidP="00BF4E1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uk-UA"/>
        </w:rPr>
        <w:t xml:space="preserve">       </w:t>
      </w:r>
      <w:r w:rsidR="00291056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="00C84F45" w:rsidRPr="009C346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uk-UA"/>
        </w:rPr>
        <w:t xml:space="preserve">6. Суб’єкт подання </w:t>
      </w:r>
      <w:proofErr w:type="spellStart"/>
      <w:r w:rsidR="00C84F45" w:rsidRPr="009C346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uk-UA"/>
        </w:rPr>
        <w:t>проєкту</w:t>
      </w:r>
      <w:proofErr w:type="spellEnd"/>
      <w:r w:rsidR="00C84F45" w:rsidRPr="009C346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val="uk-UA"/>
        </w:rPr>
        <w:t xml:space="preserve"> рішення </w:t>
      </w:r>
    </w:p>
    <w:p w14:paraId="4714F325" w14:textId="77777777" w:rsidR="00C84F45" w:rsidRPr="009C3467" w:rsidRDefault="00C84F45" w:rsidP="00C84F4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C34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Начальник відділу фізичної культури та спорту </w:t>
      </w:r>
      <w:r w:rsidRPr="009C346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Броварської міської ради Броварського району Київської області</w:t>
      </w:r>
      <w:r w:rsidRPr="009C34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– Дмитро РОЖКОВ</w:t>
      </w:r>
      <w:r w:rsidRPr="009C346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7218A624" w14:textId="6F7A45A5" w:rsidR="000E2A34" w:rsidRPr="000E2A34" w:rsidRDefault="00C84F45" w:rsidP="000E2A34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C346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Відповідальний за підготовку </w:t>
      </w:r>
      <w:proofErr w:type="spellStart"/>
      <w:r w:rsidRPr="009C346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проєкту</w:t>
      </w:r>
      <w:proofErr w:type="spellEnd"/>
      <w:r w:rsidRPr="009C346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рішення –</w:t>
      </w:r>
      <w:r w:rsidRPr="009C3467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головний спеціаліст відділу фізичної культури та спорту </w:t>
      </w:r>
      <w:r w:rsidRPr="009C346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Броварської міської ради Броварського району Київської області – Олена ТУЗИНСЬКА.</w:t>
      </w:r>
    </w:p>
    <w:p w14:paraId="217F63FB" w14:textId="504534CB" w:rsidR="00F47887" w:rsidRPr="009C3467" w:rsidRDefault="00F47887" w:rsidP="00F4788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9C3467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7. </w:t>
      </w:r>
      <w:r w:rsidRPr="009C346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Порівняльна таблиця</w:t>
      </w:r>
    </w:p>
    <w:tbl>
      <w:tblPr>
        <w:tblStyle w:val="1"/>
        <w:tblW w:w="9892" w:type="dxa"/>
        <w:tblLook w:val="04A0" w:firstRow="1" w:lastRow="0" w:firstColumn="1" w:lastColumn="0" w:noHBand="0" w:noVBand="1"/>
      </w:tblPr>
      <w:tblGrid>
        <w:gridCol w:w="4800"/>
        <w:gridCol w:w="5092"/>
      </w:tblGrid>
      <w:tr w:rsidR="00F47887" w:rsidRPr="009C3467" w14:paraId="1CA25EDE" w14:textId="77777777" w:rsidTr="00170999">
        <w:trPr>
          <w:trHeight w:val="304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4AE2" w14:textId="77777777" w:rsidR="00F47887" w:rsidRPr="00A956D1" w:rsidRDefault="00F47887" w:rsidP="00F47887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A956D1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Було: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8A82" w14:textId="77777777" w:rsidR="00F47887" w:rsidRPr="00A956D1" w:rsidRDefault="00F47887" w:rsidP="00F47887">
            <w:pPr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A956D1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Стало:</w:t>
            </w:r>
          </w:p>
        </w:tc>
      </w:tr>
      <w:tr w:rsidR="00F47887" w:rsidRPr="000D641A" w14:paraId="59536B40" w14:textId="77777777" w:rsidTr="00170999">
        <w:trPr>
          <w:trHeight w:val="446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9E65" w14:textId="3E2945FE" w:rsidR="002A56A0" w:rsidRPr="00301BFD" w:rsidRDefault="002A56A0" w:rsidP="00F47887">
            <w:pPr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:lang w:val="uk-UA"/>
              </w:rPr>
            </w:pPr>
            <w:r w:rsidRPr="00301BFD">
              <w:rPr>
                <w:rFonts w:ascii="Times New Roman" w:hAnsi="Times New Roman"/>
                <w:color w:val="000000" w:themeColor="text1"/>
                <w:sz w:val="25"/>
                <w:szCs w:val="25"/>
                <w:lang w:val="uk-UA"/>
              </w:rPr>
              <w:t>Пункт 3.17</w:t>
            </w:r>
            <w:r w:rsidR="00000F62" w:rsidRPr="00301BFD">
              <w:rPr>
                <w:rFonts w:ascii="Times New Roman" w:hAnsi="Times New Roman"/>
                <w:color w:val="000000" w:themeColor="text1"/>
                <w:sz w:val="25"/>
                <w:szCs w:val="25"/>
                <w:lang w:val="uk-UA"/>
              </w:rPr>
              <w:t>.</w:t>
            </w:r>
            <w:r w:rsidR="00000F62" w:rsidRPr="00301BFD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:</w:t>
            </w:r>
          </w:p>
          <w:p w14:paraId="14BC40F7" w14:textId="77777777" w:rsidR="00000F62" w:rsidRPr="00301BFD" w:rsidRDefault="002A56A0" w:rsidP="00F47887">
            <w:pPr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:lang w:val="uk-UA"/>
              </w:rPr>
            </w:pPr>
            <w:r w:rsidRPr="00301BFD">
              <w:rPr>
                <w:rFonts w:ascii="Times New Roman" w:hAnsi="Times New Roman"/>
                <w:sz w:val="25"/>
                <w:szCs w:val="25"/>
                <w:lang w:val="uk-UA"/>
              </w:rPr>
              <w:t>3.17.Є органом управління Комунального підприємства Броварської міської ради Броварського району Київської області «Міський футбольний клуб            «Бровари», Фізкультурно-оздоровчого закладу «Плавальний басейн «Купава» Броварської міської ради Броварського району Київської області, Комунального підприємства «Оздоровчо-реабілітаційний центр» Броварської міської ради Броварського району Київської області.</w:t>
            </w:r>
          </w:p>
          <w:p w14:paraId="15150705" w14:textId="77777777" w:rsidR="00000F62" w:rsidRPr="00301BFD" w:rsidRDefault="00000F62" w:rsidP="00F47887">
            <w:pPr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:lang w:val="uk-UA"/>
              </w:rPr>
            </w:pPr>
          </w:p>
          <w:p w14:paraId="62BB02A3" w14:textId="77777777" w:rsidR="00F47887" w:rsidRPr="00301BFD" w:rsidRDefault="00F47887" w:rsidP="00F47887">
            <w:pPr>
              <w:ind w:left="284"/>
              <w:contextualSpacing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:lang w:val="uk-UA" w:eastAsia="uk-UA"/>
              </w:rPr>
            </w:pPr>
          </w:p>
          <w:p w14:paraId="3B610D6B" w14:textId="77777777" w:rsidR="00F47887" w:rsidRPr="00301BFD" w:rsidRDefault="00F47887" w:rsidP="00F47887">
            <w:pPr>
              <w:ind w:left="284"/>
              <w:contextualSpacing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:lang w:val="uk-UA" w:eastAsia="uk-UA"/>
              </w:rPr>
            </w:pPr>
          </w:p>
          <w:p w14:paraId="154C926C" w14:textId="77777777" w:rsidR="00F47887" w:rsidRPr="00301BFD" w:rsidRDefault="00F47887" w:rsidP="00F47887">
            <w:pPr>
              <w:ind w:left="284"/>
              <w:contextualSpacing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:lang w:val="uk-UA" w:eastAsia="uk-UA"/>
              </w:rPr>
            </w:pPr>
          </w:p>
          <w:p w14:paraId="3599F6D4" w14:textId="77777777" w:rsidR="00F47887" w:rsidRPr="00301BFD" w:rsidRDefault="00F47887" w:rsidP="00F47887">
            <w:pPr>
              <w:ind w:left="284"/>
              <w:contextualSpacing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:lang w:val="uk-UA" w:eastAsia="uk-UA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5C19" w14:textId="7FF30987" w:rsidR="002A56A0" w:rsidRPr="00301BFD" w:rsidRDefault="00F47887" w:rsidP="002A56A0">
            <w:pPr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301BFD">
              <w:rPr>
                <w:rFonts w:ascii="Times New Roman" w:hAnsi="Times New Roman"/>
                <w:color w:val="000000" w:themeColor="text1"/>
                <w:sz w:val="25"/>
                <w:szCs w:val="25"/>
                <w:lang w:val="uk-UA"/>
              </w:rPr>
              <w:t>Доповн</w:t>
            </w:r>
            <w:r w:rsidR="002A56A0" w:rsidRPr="00301BFD">
              <w:rPr>
                <w:rFonts w:ascii="Times New Roman" w:hAnsi="Times New Roman"/>
                <w:color w:val="000000" w:themeColor="text1"/>
                <w:sz w:val="25"/>
                <w:szCs w:val="25"/>
                <w:lang w:val="uk-UA"/>
              </w:rPr>
              <w:t xml:space="preserve">ено </w:t>
            </w:r>
            <w:r w:rsidR="000E2A34" w:rsidRPr="00301BFD">
              <w:rPr>
                <w:rFonts w:ascii="Times New Roman" w:hAnsi="Times New Roman"/>
                <w:color w:val="000000" w:themeColor="text1"/>
                <w:sz w:val="25"/>
                <w:szCs w:val="25"/>
                <w:lang w:val="uk-UA"/>
              </w:rPr>
              <w:t xml:space="preserve">та змінено </w:t>
            </w:r>
            <w:r w:rsidR="002A56A0" w:rsidRPr="00301BFD">
              <w:rPr>
                <w:rFonts w:ascii="Times New Roman" w:hAnsi="Times New Roman"/>
                <w:color w:val="000000" w:themeColor="text1"/>
                <w:sz w:val="25"/>
                <w:szCs w:val="25"/>
                <w:lang w:val="uk-UA"/>
              </w:rPr>
              <w:t>у пункт</w:t>
            </w:r>
            <w:r w:rsidR="000E2A34" w:rsidRPr="00301BFD">
              <w:rPr>
                <w:rFonts w:ascii="Times New Roman" w:hAnsi="Times New Roman"/>
                <w:color w:val="000000" w:themeColor="text1"/>
                <w:sz w:val="25"/>
                <w:szCs w:val="25"/>
                <w:lang w:val="uk-UA"/>
              </w:rPr>
              <w:t>і</w:t>
            </w:r>
            <w:r w:rsidR="002A56A0" w:rsidRPr="00301BFD">
              <w:rPr>
                <w:rFonts w:ascii="Times New Roman" w:hAnsi="Times New Roman"/>
                <w:color w:val="000000" w:themeColor="text1"/>
                <w:sz w:val="25"/>
                <w:szCs w:val="25"/>
                <w:lang w:val="uk-UA"/>
              </w:rPr>
              <w:t xml:space="preserve"> 3.17</w:t>
            </w:r>
            <w:r w:rsidR="00000F62" w:rsidRPr="00301BFD">
              <w:rPr>
                <w:rFonts w:ascii="Times New Roman" w:hAnsi="Times New Roman"/>
                <w:color w:val="000000" w:themeColor="text1"/>
                <w:sz w:val="25"/>
                <w:szCs w:val="25"/>
                <w:lang w:val="uk-UA"/>
              </w:rPr>
              <w:t>.</w:t>
            </w:r>
            <w:r w:rsidRPr="00301BFD">
              <w:rPr>
                <w:rFonts w:ascii="Times New Roman" w:hAnsi="Times New Roman"/>
                <w:color w:val="000000" w:themeColor="text1"/>
                <w:sz w:val="25"/>
                <w:szCs w:val="25"/>
                <w:lang w:val="uk-UA"/>
              </w:rPr>
              <w:t>:</w:t>
            </w:r>
          </w:p>
          <w:p w14:paraId="62AE71DF" w14:textId="4F57B078" w:rsidR="00F47887" w:rsidRPr="00301BFD" w:rsidRDefault="002A56A0" w:rsidP="00BF4E13">
            <w:pPr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  <w:lang w:val="uk-UA" w:eastAsia="uk-UA"/>
              </w:rPr>
            </w:pPr>
            <w:r w:rsidRPr="00301BF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3.17. Є </w:t>
            </w:r>
            <w:r w:rsidR="000E2A34" w:rsidRPr="00301BF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органом управління </w:t>
            </w:r>
            <w:r w:rsidR="000E2A34" w:rsidRPr="00301BFD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Комунального некомерційного товариства</w:t>
            </w:r>
            <w:r w:rsidRPr="00301BFD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 xml:space="preserve"> Броварської міської ради Броварського району Київської області «Міський футбольний клуб «Бровари»</w:t>
            </w:r>
            <w:r w:rsidRPr="00301BF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, Фізкультурно-оздоровчого закладу «Плавальний басейн «Купава» Броварської міської ради Броварського району Київської області, Комунального підприємства «Оздоровчо-реабілітаційний центр» Броварської міської ради Броварського району Київської області, </w:t>
            </w:r>
            <w:r w:rsidRPr="00301BFD">
              <w:rPr>
                <w:rFonts w:ascii="Times New Roman" w:hAnsi="Times New Roman"/>
                <w:b/>
                <w:sz w:val="25"/>
                <w:szCs w:val="25"/>
                <w:lang w:val="uk-UA"/>
              </w:rPr>
              <w:t>Комунального некомерційного товариства Броварської міської ради Броварського району Київської області «Центр фізичного здоров’я».</w:t>
            </w:r>
          </w:p>
        </w:tc>
      </w:tr>
    </w:tbl>
    <w:p w14:paraId="728609C3" w14:textId="617D4F3E" w:rsidR="00C84F45" w:rsidRPr="009C3467" w:rsidRDefault="00C84F45" w:rsidP="00C84F45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C34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Начальник відділу фізичної культури </w:t>
      </w:r>
    </w:p>
    <w:p w14:paraId="1B316D1C" w14:textId="77777777" w:rsidR="00C84F45" w:rsidRPr="009C3467" w:rsidRDefault="00C84F45" w:rsidP="00C84F45">
      <w:pPr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C34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та спорту Броварської міської ради </w:t>
      </w:r>
    </w:p>
    <w:p w14:paraId="7495E5E1" w14:textId="3E951588" w:rsidR="009B7D79" w:rsidRPr="009C3467" w:rsidRDefault="00C84F45" w:rsidP="00A956D1">
      <w:pPr>
        <w:spacing w:after="0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 w:rsidRPr="009C34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Броварського</w:t>
      </w:r>
      <w:r w:rsidR="0029105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9C34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району</w:t>
      </w:r>
      <w:r w:rsidR="0029105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9C34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Київської</w:t>
      </w:r>
      <w:r w:rsidR="0029105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9C34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області                                     Дмитро РОЖКОВ</w:t>
      </w:r>
    </w:p>
    <w:sectPr w:rsidR="009B7D79" w:rsidRPr="009C3467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0666B7"/>
    <w:multiLevelType w:val="hybridMultilevel"/>
    <w:tmpl w:val="95848DC2"/>
    <w:lvl w:ilvl="0" w:tplc="DC2078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B408E"/>
    <w:multiLevelType w:val="multilevel"/>
    <w:tmpl w:val="8FD8D55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00F62"/>
    <w:rsid w:val="000C66CA"/>
    <w:rsid w:val="000D641A"/>
    <w:rsid w:val="000E2A34"/>
    <w:rsid w:val="00126B69"/>
    <w:rsid w:val="00170999"/>
    <w:rsid w:val="001A3FF0"/>
    <w:rsid w:val="001F17DA"/>
    <w:rsid w:val="00244FF9"/>
    <w:rsid w:val="00291056"/>
    <w:rsid w:val="002A56A0"/>
    <w:rsid w:val="002D41AA"/>
    <w:rsid w:val="00301BFD"/>
    <w:rsid w:val="00324B3E"/>
    <w:rsid w:val="003613A9"/>
    <w:rsid w:val="00361CD8"/>
    <w:rsid w:val="005018CB"/>
    <w:rsid w:val="00525C68"/>
    <w:rsid w:val="005B1C08"/>
    <w:rsid w:val="005F334B"/>
    <w:rsid w:val="0061347B"/>
    <w:rsid w:val="00696599"/>
    <w:rsid w:val="006C396C"/>
    <w:rsid w:val="0074644B"/>
    <w:rsid w:val="007E7FBA"/>
    <w:rsid w:val="00827775"/>
    <w:rsid w:val="00881846"/>
    <w:rsid w:val="008A524E"/>
    <w:rsid w:val="008E76CC"/>
    <w:rsid w:val="009B7D79"/>
    <w:rsid w:val="009C0EEF"/>
    <w:rsid w:val="009C3467"/>
    <w:rsid w:val="00A218AE"/>
    <w:rsid w:val="00A81C3F"/>
    <w:rsid w:val="00A956D1"/>
    <w:rsid w:val="00B35D4C"/>
    <w:rsid w:val="00B46089"/>
    <w:rsid w:val="00B80167"/>
    <w:rsid w:val="00BF4E13"/>
    <w:rsid w:val="00BF6942"/>
    <w:rsid w:val="00C84F45"/>
    <w:rsid w:val="00CB536E"/>
    <w:rsid w:val="00D5049E"/>
    <w:rsid w:val="00D57623"/>
    <w:rsid w:val="00D92C45"/>
    <w:rsid w:val="00DB4C3D"/>
    <w:rsid w:val="00DD7BFD"/>
    <w:rsid w:val="00F422E7"/>
    <w:rsid w:val="00F47887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7FD9"/>
  <w15:docId w15:val="{CBAB2B58-CF51-4BFD-9ADD-46FA03C8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C84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1347B"/>
    <w:pPr>
      <w:ind w:left="720"/>
      <w:contextualSpacing/>
    </w:pPr>
    <w:rPr>
      <w:lang w:val="uk-UA" w:eastAsia="uk-UA"/>
    </w:rPr>
  </w:style>
  <w:style w:type="table" w:customStyle="1" w:styleId="1">
    <w:name w:val="Сетка таблицы1"/>
    <w:basedOn w:val="a1"/>
    <w:next w:val="a5"/>
    <w:uiPriority w:val="59"/>
    <w:rsid w:val="00F4788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</cp:revision>
  <dcterms:created xsi:type="dcterms:W3CDTF">2021-03-03T14:03:00Z</dcterms:created>
  <dcterms:modified xsi:type="dcterms:W3CDTF">2026-06-04T11:37:00Z</dcterms:modified>
</cp:coreProperties>
</file>