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</w:p>
    <w:p w:rsidR="003A4F52" w:rsidP="00C641BD" w14:paraId="2C5B849F" w14:textId="09B66C88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="00C641B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A4F52" w:rsidP="00C641BD" w14:paraId="4DFB8C52" w14:textId="77777777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A4F52" w:rsidP="00C641BD" w14:paraId="46430758" w14:textId="77777777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:rsidR="003A4F52" w:rsidP="00C641BD" w14:paraId="339CBA06" w14:textId="747EFD42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="00C64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641BD" w:rsidP="00C641BD" w14:paraId="4A7B3C5D" w14:textId="77777777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редакції рішення </w:t>
      </w:r>
    </w:p>
    <w:p w:rsidR="00C641BD" w:rsidP="00C641BD" w14:paraId="26A7599A" w14:textId="77777777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F52" w:rsidP="00C641BD" w14:paraId="4E834DBE" w14:textId="74C78E34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3A4F52">
        <w:rPr>
          <w:rFonts w:ascii="Times New Roman" w:hAnsi="Times New Roman" w:cs="Times New Roman"/>
          <w:sz w:val="28"/>
          <w:szCs w:val="28"/>
        </w:rPr>
        <w:t>27.11.2025 № 2378-104-08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4F52" w:rsidRPr="003A4F52" w:rsidP="00C641BD" w14:paraId="1E9946A2" w14:textId="4CAF0BA5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</w:t>
      </w:r>
      <w:r w:rsidR="00C641B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 № ____</w:t>
      </w:r>
      <w:r w:rsidR="00C641B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A4F52" w:rsidP="003A4F52" w14:paraId="79376F2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1BD" w:rsidP="003A4F52" w14:paraId="7825837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1BD" w:rsidP="003A4F52" w14:paraId="50A0477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Склад комісії з розгляду питань щодо надання допомоги </w:t>
      </w:r>
    </w:p>
    <w:p w:rsidR="003A4F52" w:rsidP="00C641BD" w14:paraId="5EAFC46B" w14:textId="6F42F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3A4F52" w:rsidP="003A4F52" w14:paraId="180F1E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41BD" w:rsidP="003A4F52" w14:paraId="3D6AD7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2977"/>
        <w:gridCol w:w="324"/>
        <w:gridCol w:w="6094"/>
      </w:tblGrid>
      <w:tr w14:paraId="79A66334" w14:textId="77777777" w:rsidTr="003A4F52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52" w14:paraId="1723479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ВИНОГРАДОВА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52" w14:paraId="3F7D3FB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52" w14:paraId="430353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           діяльності виконавчих органів ради – голова комісії;</w:t>
            </w:r>
          </w:p>
          <w:p w:rsidR="003A4F52" w14:paraId="71A59D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14:paraId="669AD620" w14:textId="77777777" w:rsidTr="003A4F52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52" w14:paraId="7F38B10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</w:p>
          <w:p w:rsidR="003A4F52" w14:paraId="3CEB81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ШЕВЕЛЬ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52" w14:paraId="31E53A9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52" w14:paraId="4205A1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 питань ветеранської політики Броварської міської ради Броварського району Київської області – заступник голови комісії;</w:t>
            </w:r>
          </w:p>
          <w:p w:rsidR="003A4F52" w14:paraId="6D1556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70CAE53B" w14:textId="77777777" w:rsidTr="003A4F52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52" w14:paraId="5D1573A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</w:p>
          <w:p w:rsidR="003A4F52" w14:paraId="1B0281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</w:t>
            </w: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</w:p>
          <w:p w:rsidR="003A4F52" w14:paraId="4A40D8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3A4F52" w14:paraId="34C5D0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3A4F52" w14:paraId="23E51B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3A4F52" w14:paraId="275EE1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8"/>
                <w:szCs w:val="8"/>
              </w:rPr>
            </w:pPr>
          </w:p>
          <w:p w:rsidR="003A4F52" w14:paraId="7E0F90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3A4F52" w14:paraId="361CF6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</w:rPr>
              <w:t>Члени комісії:</w:t>
            </w:r>
          </w:p>
          <w:p w:rsidR="003A4F52" w14:paraId="102B9E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</w:rPr>
            </w:pPr>
          </w:p>
          <w:p w:rsidR="003A4F52" w14:paraId="7470147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Альбіна </w:t>
            </w:r>
          </w:p>
          <w:p w:rsidR="003A4F52" w14:paraId="0ACE24F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– МІРЗОЄВА</w:t>
            </w:r>
          </w:p>
          <w:p w:rsidR="003A4F52" w14:paraId="216D35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3A4F52" w14:paraId="759D0B0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3A4F52" w14:paraId="24BE1B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ЛУЦАК</w:t>
            </w:r>
          </w:p>
          <w:p w:rsidR="003A4F52" w14:paraId="2C409A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3A4F52" w14:paraId="4570FB9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52" w14:paraId="1A70F8AC" w14:textId="7777777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4F52" w14:paraId="7B009B0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52" w14:paraId="61482C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3A4F52" w14:paraId="28DBD1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3A4F52" w14:paraId="140F0D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3A4F52" w14:paraId="2091A8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3A4F52" w14:paraId="0EE9AD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3A4F52" w14:paraId="35B6D3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3A4F52" w14:paraId="41D60F3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4F52" w14:paraId="4C117DD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4F52" w14:paraId="5614FC3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52" w14:paraId="7E1DA246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з питань ветеранської політики </w:t>
            </w:r>
            <w:bookmarkStart w:id="1" w:name="_Hlk214453769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ради Броварського району Київської області 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начальник відділу реалізації державних програм та соціальної підтримки – секретар комісії;</w:t>
            </w:r>
          </w:p>
          <w:p w:rsidR="003A4F52" w14:paraId="51E749C5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4F52" w14:paraId="3105EB9A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:rsidR="003A4F52" w14:paraId="4B2C2F0A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  <w:p w:rsidR="003A4F52" w14:paraId="791560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області;</w:t>
            </w:r>
          </w:p>
          <w:p w:rsidR="003A4F52" w14:paraId="441205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A4F52" w14:paraId="025A63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організації роботи з питань пошкодженого та зруйнованого нерухомого майна управління будівництва, житлово – комунального господарства, інфраструктури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F52" w14:paraId="6095E0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FBA9E5" w14:textId="77777777" w:rsidTr="003A4F52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52" w14:paraId="391A6A76" w14:textId="77777777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A4F52" w14:paraId="32C8F18F" w14:textId="478AF65F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Олександр                                     </w:t>
            </w:r>
          </w:p>
          <w:p w:rsidR="003A4F52" w14:paraId="61E7CE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ПІОТРОВИЧ                          </w:t>
            </w:r>
          </w:p>
          <w:p w:rsidR="003A4F52" w14:paraId="14F52567" w14:textId="70025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</w:p>
          <w:p w:rsidR="003A4F52" w14:paraId="19E48D1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52" w14:paraId="1BA8AA3A" w14:textId="152725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Клавдія </w:t>
            </w:r>
          </w:p>
          <w:p w:rsidR="003A4F52" w14:paraId="309723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СТАВНІЧУК                       </w:t>
            </w:r>
          </w:p>
          <w:p w:rsidR="003A4F52" w:rsidRPr="003A4F52" w14:paraId="313300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40"/>
                <w:szCs w:val="40"/>
              </w:rPr>
            </w:pPr>
          </w:p>
          <w:p w:rsidR="003A4F52" w14:paraId="36B8EE21" w14:textId="70058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Людмила</w:t>
            </w:r>
          </w:p>
          <w:p w:rsidR="003A4F52" w14:paraId="6F9437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ТЕРЕЩЕНКО</w:t>
            </w:r>
          </w:p>
          <w:p w:rsidR="003A4F52" w14:paraId="2427454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52" w14:paraId="11997F5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52" w14:paraId="48B748E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52" w14:paraId="3A74C26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52" w14:paraId="2C51AB6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52" w14:paraId="54294F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52" w14:paraId="733D63B6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A4F52" w14:paraId="4FE2A811" w14:textId="15EE54F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представник Громадської організації</w:t>
            </w:r>
          </w:p>
          <w:p w:rsidR="003A4F52" w14:paraId="4556768E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«ЧАС. ДІЯ. ТИ.»      </w:t>
            </w:r>
          </w:p>
          <w:p w:rsidR="003A4F52" w14:paraId="6857BFF8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4F52" w14:paraId="5A41098C" w14:textId="096C76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Благодійної Організації «Благодійний Фонд «Від мрії до реальності»;</w:t>
            </w:r>
          </w:p>
          <w:p w:rsidR="003A4F52" w14:paraId="0F6C8A0C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4F52" w14:paraId="51F8983E" w14:textId="42BD44A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– начальник відділу соціальної підтримки управління соціального захисту населення  Броварської міської ради Броварського району Київської області;</w:t>
            </w:r>
          </w:p>
          <w:p w:rsidR="003A4F52" w14:paraId="48F570F8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A4F52" w:rsidP="00C641BD" w14:paraId="64B951A3" w14:textId="62892A56">
      <w:pPr>
        <w:spacing w:after="0"/>
        <w:ind w:left="3544" w:hanging="340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A4F52" w:rsidP="003A4F52" w14:paraId="347DCFDA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A4F52" w:rsidP="003A4F52" w14:paraId="599BBEC7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0"/>
    <w:p w:rsidR="004F7CAD" w:rsidRPr="00EE06C3" w:rsidP="003A4F52" w14:paraId="5FF0D8BD" w14:textId="61D46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D7A69"/>
    <w:rsid w:val="00215218"/>
    <w:rsid w:val="002D71B2"/>
    <w:rsid w:val="003044F0"/>
    <w:rsid w:val="003530E1"/>
    <w:rsid w:val="00365A8B"/>
    <w:rsid w:val="003735BC"/>
    <w:rsid w:val="0038207B"/>
    <w:rsid w:val="003A4315"/>
    <w:rsid w:val="003A4F52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7B09"/>
    <w:rsid w:val="008F55D5"/>
    <w:rsid w:val="009E1F3A"/>
    <w:rsid w:val="00A84A56"/>
    <w:rsid w:val="00B20C04"/>
    <w:rsid w:val="00B253DD"/>
    <w:rsid w:val="00B3670E"/>
    <w:rsid w:val="00BF532A"/>
    <w:rsid w:val="00C641BD"/>
    <w:rsid w:val="00C72BF6"/>
    <w:rsid w:val="00CB633A"/>
    <w:rsid w:val="00E95697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3A4F52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4D1168"/>
    <w:rsid w:val="00851163"/>
    <w:rsid w:val="00934C4A"/>
    <w:rsid w:val="00A51DB1"/>
    <w:rsid w:val="00B253DD"/>
    <w:rsid w:val="00D6466E"/>
    <w:rsid w:val="00D93522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1275</Words>
  <Characters>727</Characters>
  <Application>Microsoft Office Word</Application>
  <DocSecurity>8</DocSecurity>
  <Lines>6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2023-03-27T06:26:00Z</dcterms:created>
  <dcterms:modified xsi:type="dcterms:W3CDTF">2026-06-09T06:42:00Z</dcterms:modified>
</cp:coreProperties>
</file>