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8B00F4" w14:paraId="5C916CD2" w14:textId="78C9ABF9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277B8" w:rsidP="008B00F4" w14:paraId="7426846F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23.12.2021 № 626-19-08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рішення Броварської міської ради Броварського району 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77B8" w:rsidRPr="00A4357A" w:rsidP="001277B8" w14:paraId="4DF9A4BA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1277B8" w:rsidRPr="00A4357A" w:rsidP="001277B8" w14:paraId="7D315FFD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177"/>
        <w:gridCol w:w="1143"/>
      </w:tblGrid>
      <w:tr w14:paraId="381C38AE" w14:textId="77777777" w:rsidTr="008125C1">
        <w:tblPrEx>
          <w:tblW w:w="9756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A3C66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A3E6E5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3226BB06" w14:textId="77777777" w:rsidTr="008125C1">
        <w:tblPrEx>
          <w:tblW w:w="9756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7B8" w:rsidRPr="00A4357A" w:rsidP="008125C1" w14:paraId="2DB73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8E12C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171BC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35AF8C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40629A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B77E8B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1E6D4CFC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2E19E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47D619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91597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C5E11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FC1EAC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D57DA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57DB4569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22F181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1277B8" w:rsidRPr="00A4357A" w:rsidP="008125C1" w14:paraId="43BD160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8040B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E2C988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FE375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426BF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D81CE7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B1C36B6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202A93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1277B8" w:rsidRPr="00A4357A" w:rsidP="008125C1" w14:paraId="0B231F5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D761D74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1277B8" w:rsidRPr="00A4357A" w:rsidP="008125C1" w14:paraId="1754C4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A07438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3B5737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31C9B7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B85E7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74AE7C28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46BDDE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1277B8" w:rsidRPr="00A4357A" w:rsidP="008125C1" w14:paraId="292BBAA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DA4A889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1277B8" w:rsidRPr="00A4357A" w:rsidP="008125C1" w14:paraId="00E239A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1CAAA1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6ECEA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9E6B5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2C9041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,600</w:t>
            </w:r>
          </w:p>
        </w:tc>
      </w:tr>
      <w:tr w14:paraId="1278A9BC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4DE054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1277B8" w:rsidRPr="00A4357A" w:rsidP="008125C1" w14:paraId="347CE07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5BCECA2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:rsidR="001277B8" w:rsidRPr="00A4357A" w:rsidP="008125C1" w14:paraId="2BCED8C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395FCAB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AEFFE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404888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CF5F30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A07D446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7E563B" w:rsidP="008125C1" w14:paraId="3A145D8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рамок для відзнак.</w:t>
            </w:r>
          </w:p>
          <w:p w:rsidR="001277B8" w:rsidRPr="00A4357A" w:rsidP="008125C1" w14:paraId="3A53C6E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B033A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5DEA66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9A1BE1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D0747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P="008125C1" w14:paraId="7B4C528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52,000</w:t>
            </w:r>
          </w:p>
        </w:tc>
      </w:tr>
      <w:tr w14:paraId="5C2D9DA9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9674E6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.Придбання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277B8" w:rsidRPr="00A4357A" w:rsidP="008125C1" w14:paraId="6B36CDF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308901D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31909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280C1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08995D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947379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8C5E944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D06407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3E53BC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C32190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8F6168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3CBFB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37208B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4317B25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B92AEC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5487A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88EDD1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BC51F4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44E227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48DEFB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C9C7E68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94E217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566C91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33C6E2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05B04B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ECFE6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8C79B4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539526F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AAA3B8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.4.Плед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FBAFC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36AB7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0011FA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628CE7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6869C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4FC15D9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31C6BD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4626A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E8A749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0A7D43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18448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P="008125C1" w14:paraId="1ACAE6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23,400</w:t>
            </w:r>
          </w:p>
        </w:tc>
      </w:tr>
      <w:tr w14:paraId="1F60E5C3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5DF297C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:rsidR="001277B8" w:rsidRPr="00A4357A" w:rsidP="008125C1" w14:paraId="5D47331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F7EF5C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4A7D4F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5A2FE3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8FFA4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252D9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79CD9191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35B3FB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1277B8" w:rsidRPr="00A4357A" w:rsidP="008125C1" w14:paraId="3EA7E2B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9B23A49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1277B8" w:rsidRPr="00A4357A" w:rsidP="008125C1" w14:paraId="5572E34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3384FB3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FA58B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CD43C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5109FC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5139B6A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E565B7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:rsidR="001277B8" w:rsidRPr="00A4357A" w:rsidP="008125C1" w14:paraId="31FEC9F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6966F8F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1277B8" w:rsidRPr="00A4357A" w:rsidP="008125C1" w14:paraId="2442733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44B4D5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7E2D1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380A67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97FC0C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1CAFFFF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C3DF46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:rsidR="001277B8" w:rsidRPr="00A4357A" w:rsidP="008125C1" w14:paraId="4FD68E9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75289835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1277B8" w:rsidRPr="00A4357A" w:rsidP="008125C1" w14:paraId="31641E4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8EAF29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86998C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616987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BE380A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9A3CB17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3CBD37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1277B8" w:rsidRPr="00A4357A" w:rsidP="008125C1" w14:paraId="0D7C89E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DC3E8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FC3A75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FF7C65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F80DC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D9C20D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FA184C0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BB3110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14:paraId="59C70319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26E849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3.Придбання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ятних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4E1F3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B432F4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B7A6CF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2B44C2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9DB368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ED112DA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2CEC92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1277B8" w:rsidRPr="00A4357A" w:rsidP="008125C1" w14:paraId="120876D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9C34E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4A09F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11565B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CEC35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CDEEA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1FC8528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5CD09B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5FA872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371EA1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D2E506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4CE78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FFEEDF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938F46E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F8D3A9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80E157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F594E5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01E511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619CD2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6DF227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A3A1F99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90626A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C06D1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CAC8C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286C1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6C7487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634FF7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4399F29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2DB0B7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7853E11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4EF422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9C932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6A7EBE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311FD9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02DCFE8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19BA88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B9E46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32007A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75DA0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DD8511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2EAAF96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2611F3A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88DF70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694AE2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8E2CDC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FFC79B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3D583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10F489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8D71A34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2F7C16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5C32AE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2B522A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A24F74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72FAA4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0AA50C5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0C4F340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F152A5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1A06F3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17C3B4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9DD24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3C03F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4142F5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CF07BFE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5EB4BCA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4.Нагородження осіб шляхом дарування об’єктів нерухомого майна та сплата податків, зборів і обов’язкових платежів, пов’язаних з таким даруванням.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P="008125C1" w14:paraId="56B674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30924D4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RPr="00A4357A" w:rsidP="008125C1" w14:paraId="77AAE8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P="008125C1" w14:paraId="72A32BF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B8" w:rsidP="008125C1" w14:paraId="78DB379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691,834</w:t>
            </w:r>
          </w:p>
        </w:tc>
      </w:tr>
      <w:tr w14:paraId="1469D022" w14:textId="77777777" w:rsidTr="008125C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00D1748D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7E70FE51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4FD953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5F5209D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694FFA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B8" w:rsidRPr="00A4357A" w:rsidP="008125C1" w14:paraId="3C4093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</w:tr>
    </w:tbl>
    <w:p w:rsidR="001277B8" w:rsidRPr="00A4357A" w:rsidP="001277B8" w14:paraId="3A62738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77B8" w:rsidRPr="00A4357A" w:rsidP="001277B8" w14:paraId="6DF5FCD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7CAD" w:rsidRPr="001277B8" w:rsidP="001277B8" w14:paraId="5FF0D8BD" w14:textId="2209DB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277B8"/>
    <w:rsid w:val="0019083E"/>
    <w:rsid w:val="001D7A69"/>
    <w:rsid w:val="002D71B2"/>
    <w:rsid w:val="003044F0"/>
    <w:rsid w:val="003405E5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4492A"/>
    <w:rsid w:val="00784598"/>
    <w:rsid w:val="007C582E"/>
    <w:rsid w:val="007E563B"/>
    <w:rsid w:val="0081066D"/>
    <w:rsid w:val="008125C1"/>
    <w:rsid w:val="00853C00"/>
    <w:rsid w:val="00893E2E"/>
    <w:rsid w:val="008B00F4"/>
    <w:rsid w:val="008B6EF2"/>
    <w:rsid w:val="008C7B09"/>
    <w:rsid w:val="008F55D5"/>
    <w:rsid w:val="009E1F3A"/>
    <w:rsid w:val="00A4357A"/>
    <w:rsid w:val="00A84A56"/>
    <w:rsid w:val="00B20C04"/>
    <w:rsid w:val="00B3670E"/>
    <w:rsid w:val="00B569D4"/>
    <w:rsid w:val="00BF532A"/>
    <w:rsid w:val="00C72BF6"/>
    <w:rsid w:val="00CB633A"/>
    <w:rsid w:val="00D728A2"/>
    <w:rsid w:val="00EE06C3"/>
    <w:rsid w:val="00EE48E0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27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194917"/>
    <w:rsid w:val="003405E5"/>
    <w:rsid w:val="00486506"/>
    <w:rsid w:val="004D1168"/>
    <w:rsid w:val="00934C4A"/>
    <w:rsid w:val="00A51DB1"/>
    <w:rsid w:val="00B569D4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1823</Words>
  <Characters>1040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2026-06-09T05:11:00Z</dcterms:modified>
</cp:coreProperties>
</file>