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ПВ-693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76678A" w14:paraId="5C916CD2" w14:textId="647A18C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76678A">
        <w:rPr>
          <w:rFonts w:ascii="Times New Roman" w:hAnsi="Times New Roman" w:cs="Times New Roman"/>
          <w:sz w:val="28"/>
          <w:szCs w:val="28"/>
        </w:rPr>
        <w:t>7</w:t>
      </w:r>
    </w:p>
    <w:p w:rsidR="007C582E" w:rsidP="0076678A" w14:paraId="6E2C2E53" w14:textId="3B16343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76678A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76678A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678A" w:rsidP="0076678A" w14:paraId="1DBDEFF1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31469616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76678A" w:rsidP="0076678A" w14:paraId="1AAAC359" w14:textId="6EE2058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12D48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12D4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F54495">
        <w:rPr>
          <w:rFonts w:ascii="Times New Roman" w:hAnsi="Times New Roman"/>
          <w:b/>
          <w:bCs/>
          <w:sz w:val="28"/>
          <w:szCs w:val="28"/>
        </w:rPr>
        <w:t xml:space="preserve">дитини, залишеної без батьківського піклування,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E91092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76678A" w:rsidP="0076678A" w14:paraId="2414FC29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2D528B47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6678A" w:rsidP="00E66735" w14:paraId="541A67A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ГАЙДАЄНКО</w:t>
            </w:r>
          </w:p>
          <w:p w:rsidR="0076678A" w:rsidP="00E66735" w14:paraId="1407DC7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678A" w:rsidP="00E66735" w14:paraId="0CA2B1A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678A" w:rsidP="00E66735" w14:paraId="5886326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678A" w:rsidP="00E66735" w14:paraId="2F477D7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678A" w:rsidP="00E66735" w14:paraId="64A624D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76678A" w:rsidP="00E66735" w14:paraId="54E00C5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</w:p>
          <w:p w:rsidR="0076678A" w:rsidP="00E66735" w14:paraId="324572D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09B6C0B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6678A" w:rsidP="00E66735" w14:paraId="52B5E3F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</w:tc>
        <w:tc>
          <w:tcPr>
            <w:tcW w:w="5136" w:type="dxa"/>
          </w:tcPr>
          <w:p w:rsidR="0076678A" w:rsidRPr="00A5220D" w:rsidP="00E66735" w14:paraId="26F7EF1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220D">
              <w:rPr>
                <w:rFonts w:ascii="Times New Roman" w:hAnsi="Times New Roman"/>
                <w:sz w:val="28"/>
                <w:szCs w:val="28"/>
                <w:lang w:val="uk-UA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</w:tc>
      </w:tr>
      <w:tr w14:paraId="620DD2C3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6678A" w:rsidP="00E66735" w14:paraId="358CA80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76678A" w:rsidP="00E66735" w14:paraId="7017F48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73436791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6678A" w:rsidP="00E66735" w14:paraId="475B615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Вікторія КОРДУН</w:t>
            </w:r>
          </w:p>
        </w:tc>
        <w:tc>
          <w:tcPr>
            <w:tcW w:w="5136" w:type="dxa"/>
          </w:tcPr>
          <w:p w:rsidR="0076678A" w:rsidP="00E66735" w14:paraId="17B188D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91092">
              <w:rPr>
                <w:rFonts w:ascii="Times New Roman" w:hAnsi="Times New Roman"/>
                <w:sz w:val="28"/>
                <w:szCs w:val="28"/>
                <w:lang w:val="uk-UA"/>
              </w:rPr>
              <w:t>директор Київського обласного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E91092">
              <w:rPr>
                <w:rFonts w:ascii="Times New Roman" w:hAnsi="Times New Roman"/>
                <w:sz w:val="28"/>
                <w:szCs w:val="28"/>
                <w:lang w:val="uk-UA"/>
              </w:rPr>
              <w:t>центру соціально-психологічної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E91092">
              <w:rPr>
                <w:rFonts w:ascii="Times New Roman" w:hAnsi="Times New Roman"/>
                <w:sz w:val="28"/>
                <w:szCs w:val="28"/>
                <w:lang w:val="uk-UA"/>
              </w:rPr>
              <w:t>реабілітації дітей «Сезенків»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(за згодою);</w:t>
            </w:r>
          </w:p>
          <w:p w:rsidR="0076678A" w:rsidP="00E66735" w14:paraId="10DC6CB7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10DC20DD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6678A" w:rsidP="00E66735" w14:paraId="7BE923A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Валентина ТИМОЩУК</w:t>
            </w:r>
          </w:p>
          <w:p w:rsidR="0076678A" w:rsidP="00E66735" w14:paraId="3A08BE5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678A" w:rsidP="00E66735" w14:paraId="7C7BDEC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678A" w:rsidP="00E66735" w14:paraId="371DA4A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76678A" w:rsidP="00E66735" w14:paraId="07433F6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3C1F">
              <w:rPr>
                <w:rFonts w:ascii="Times New Roman" w:hAnsi="Times New Roman"/>
                <w:sz w:val="28"/>
                <w:szCs w:val="28"/>
              </w:rPr>
              <w:t>лікар-педіатр амбулаторії загальної практики – сімейної медицини №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43C1F">
              <w:rPr>
                <w:rFonts w:ascii="Times New Roman" w:hAnsi="Times New Roman"/>
                <w:sz w:val="28"/>
                <w:szCs w:val="28"/>
              </w:rPr>
              <w:t xml:space="preserve"> КН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943C1F">
              <w:rPr>
                <w:rFonts w:ascii="Times New Roman" w:hAnsi="Times New Roman"/>
                <w:sz w:val="28"/>
                <w:szCs w:val="28"/>
              </w:rPr>
              <w:t xml:space="preserve"> БМР БР КО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943C1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6678A" w:rsidP="00E66735" w14:paraId="39E492A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6678A" w:rsidP="0076678A" w14:paraId="67E5773B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678A" w:rsidP="0076678A" w14:paraId="691BEE12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678A" w:rsidRPr="003B2A39" w:rsidP="0076678A" w14:paraId="6F8907FF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1"/>
    <w:p w:rsidR="0076678A" w:rsidRPr="00EE06C3" w:rsidP="0076678A" w14:paraId="7704AB35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ermEnd w:id="0"/>
    <w:p w:rsidR="00231682" w:rsidRPr="003B2A39" w:rsidP="0076678A" w14:paraId="7804F9AA" w14:textId="5DDDB6E2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407F2"/>
    <w:rsid w:val="00231682"/>
    <w:rsid w:val="003377E0"/>
    <w:rsid w:val="00347AB2"/>
    <w:rsid w:val="003735BC"/>
    <w:rsid w:val="003A2799"/>
    <w:rsid w:val="003B2A39"/>
    <w:rsid w:val="004208DA"/>
    <w:rsid w:val="00424AD7"/>
    <w:rsid w:val="004D4654"/>
    <w:rsid w:val="004E41C7"/>
    <w:rsid w:val="00524AF7"/>
    <w:rsid w:val="00545B76"/>
    <w:rsid w:val="006F38FD"/>
    <w:rsid w:val="00746C2A"/>
    <w:rsid w:val="0076678A"/>
    <w:rsid w:val="007732CE"/>
    <w:rsid w:val="007C582E"/>
    <w:rsid w:val="00812D48"/>
    <w:rsid w:val="00821BD7"/>
    <w:rsid w:val="00853C00"/>
    <w:rsid w:val="00910331"/>
    <w:rsid w:val="00943C1F"/>
    <w:rsid w:val="00973F9B"/>
    <w:rsid w:val="00A5220D"/>
    <w:rsid w:val="00A84A56"/>
    <w:rsid w:val="00AB7956"/>
    <w:rsid w:val="00AE57AA"/>
    <w:rsid w:val="00B20C04"/>
    <w:rsid w:val="00CB633A"/>
    <w:rsid w:val="00E66735"/>
    <w:rsid w:val="00E71A04"/>
    <w:rsid w:val="00E91092"/>
    <w:rsid w:val="00EC35BD"/>
    <w:rsid w:val="00EE06C3"/>
    <w:rsid w:val="00EF4D7B"/>
    <w:rsid w:val="00F5449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76678A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76678A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540CE0"/>
    <w:rsid w:val="00576FE1"/>
    <w:rsid w:val="006F38FD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662</Words>
  <Characters>378</Characters>
  <Application>Microsoft Office Word</Application>
  <DocSecurity>8</DocSecurity>
  <Lines>3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2026-06-04T11:40:00Z</dcterms:modified>
</cp:coreProperties>
</file>