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F51CE6" w:rsidP="002D195A" w14:paraId="60106336" w14:textId="77777777">
            <w:pPr>
              <w:pStyle w:val="docdat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</w:p>
          <w:p w:rsidR="002402AE" w:rsidP="002402AE" w14:paraId="3889DAC2" w14:textId="77777777">
            <w:pPr>
              <w:tabs>
                <w:tab w:val="left" w:pos="5610"/>
                <w:tab w:val="left" w:pos="6358"/>
              </w:tabs>
              <w:spacing w:after="0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208DA">
              <w:rPr>
                <w:rFonts w:ascii="Times New Roman" w:hAnsi="Times New Roman" w:cs="Times New Roman"/>
                <w:sz w:val="28"/>
                <w:szCs w:val="28"/>
              </w:rPr>
              <w:t xml:space="preserve">ішення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виконавчого комітету </w:t>
            </w:r>
            <w:r w:rsidRPr="004208DA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</w:t>
            </w:r>
          </w:p>
          <w:p w:rsidR="002402AE" w:rsidRPr="004208DA" w:rsidP="002402AE" w14:paraId="1B9A1254" w14:textId="77777777">
            <w:pPr>
              <w:tabs>
                <w:tab w:val="left" w:pos="5610"/>
                <w:tab w:val="left" w:pos="6358"/>
              </w:tabs>
              <w:spacing w:after="0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8DA">
              <w:rPr>
                <w:rFonts w:ascii="Times New Roman" w:hAnsi="Times New Roman" w:cs="Times New Roman"/>
                <w:sz w:val="28"/>
                <w:szCs w:val="28"/>
              </w:rPr>
              <w:t>Броварського району</w:t>
            </w:r>
          </w:p>
          <w:p w:rsidR="002402AE" w:rsidRPr="004208DA" w:rsidP="00AD4C01" w14:paraId="00BDEFCB" w14:textId="77777777">
            <w:pPr>
              <w:tabs>
                <w:tab w:val="left" w:pos="5610"/>
                <w:tab w:val="left" w:pos="6358"/>
              </w:tabs>
              <w:spacing w:after="0"/>
              <w:ind w:left="700" w:hanging="7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8DA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  <w:p w:rsidR="002402AE" w:rsidP="002402AE" w14:paraId="11A4F8F8" w14:textId="77777777">
            <w:pPr>
              <w:pStyle w:val="Title"/>
              <w:tabs>
                <w:tab w:val="left" w:pos="1820"/>
                <w:tab w:val="left" w:pos="9360"/>
              </w:tabs>
              <w:ind w:left="700" w:right="-81" w:hanging="700"/>
              <w:rPr>
                <w:szCs w:val="28"/>
              </w:rPr>
            </w:pPr>
            <w:r>
              <w:rPr>
                <w:szCs w:val="28"/>
              </w:rPr>
              <w:t xml:space="preserve">від </w:t>
            </w:r>
            <w:r w:rsidRPr="00306E3F">
              <w:rPr>
                <w:bCs/>
                <w:szCs w:val="28"/>
              </w:rPr>
              <w:t>06.05.2025 № 355</w:t>
            </w:r>
          </w:p>
          <w:p w:rsidR="002402AE" w:rsidP="00AD4C01" w14:paraId="00EFFABF" w14:textId="53855EB7">
            <w:pPr>
              <w:pStyle w:val="Title"/>
              <w:tabs>
                <w:tab w:val="left" w:pos="1820"/>
                <w:tab w:val="left" w:pos="9360"/>
              </w:tabs>
              <w:ind w:left="700" w:right="-81" w:hanging="700"/>
              <w:rPr>
                <w:szCs w:val="28"/>
              </w:rPr>
            </w:pPr>
            <w:r>
              <w:rPr>
                <w:szCs w:val="28"/>
              </w:rPr>
              <w:t>(в редакції рішення</w:t>
            </w:r>
          </w:p>
          <w:p w:rsidR="002402AE" w:rsidP="002402AE" w14:paraId="1173164B" w14:textId="3E8F6234">
            <w:pPr>
              <w:pStyle w:val="Title"/>
              <w:tabs>
                <w:tab w:val="left" w:pos="1820"/>
                <w:tab w:val="left" w:pos="9360"/>
              </w:tabs>
              <w:ind w:left="700" w:right="-81" w:hanging="700"/>
              <w:rPr>
                <w:szCs w:val="28"/>
              </w:rPr>
            </w:pPr>
            <w:r>
              <w:rPr>
                <w:szCs w:val="28"/>
              </w:rPr>
              <w:t>виконавчого комітету</w:t>
            </w:r>
          </w:p>
          <w:p w:rsidR="002402AE" w:rsidP="002402AE" w14:paraId="072AED1E" w14:textId="1DB748EC">
            <w:pPr>
              <w:pStyle w:val="Title"/>
              <w:tabs>
                <w:tab w:val="left" w:pos="1820"/>
                <w:tab w:val="left" w:pos="9360"/>
              </w:tabs>
              <w:ind w:left="700" w:right="-81" w:hanging="638"/>
              <w:rPr>
                <w:szCs w:val="28"/>
              </w:rPr>
            </w:pPr>
            <w:r>
              <w:rPr>
                <w:szCs w:val="28"/>
              </w:rPr>
              <w:t>Броварської міської ради</w:t>
            </w:r>
          </w:p>
          <w:p w:rsidR="002402AE" w:rsidP="002402AE" w14:paraId="14D73F2A" w14:textId="77777777">
            <w:pPr>
              <w:pStyle w:val="Title"/>
              <w:tabs>
                <w:tab w:val="left" w:pos="1820"/>
                <w:tab w:val="left" w:pos="9360"/>
              </w:tabs>
              <w:ind w:left="700" w:right="-81" w:hanging="700"/>
              <w:rPr>
                <w:szCs w:val="28"/>
              </w:rPr>
            </w:pPr>
            <w:r>
              <w:rPr>
                <w:szCs w:val="28"/>
              </w:rPr>
              <w:t>Броварського району</w:t>
            </w:r>
          </w:p>
          <w:p w:rsidR="002402AE" w:rsidP="002402AE" w14:paraId="209EE8A1" w14:textId="77777777">
            <w:pPr>
              <w:pStyle w:val="Title"/>
              <w:tabs>
                <w:tab w:val="left" w:pos="1820"/>
                <w:tab w:val="left" w:pos="9360"/>
              </w:tabs>
              <w:ind w:left="700" w:right="-81" w:hanging="700"/>
              <w:rPr>
                <w:szCs w:val="28"/>
              </w:rPr>
            </w:pPr>
            <w:r>
              <w:rPr>
                <w:szCs w:val="28"/>
              </w:rPr>
              <w:t>Київської області</w:t>
            </w:r>
          </w:p>
          <w:permEnd w:id="0"/>
          <w:p w:rsidR="00F51CE6" w:rsidRPr="00925597" w:rsidP="002D195A" w14:paraId="717476AA" w14:textId="16ABA925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02.06.2026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632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2402AE" w:rsidRPr="00A5323A" w:rsidP="002402AE" w14:paraId="51FCE64A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A5323A">
        <w:rPr>
          <w:rFonts w:ascii="Times New Roman" w:hAnsi="Times New Roman" w:cs="Times New Roman"/>
          <w:b/>
          <w:sz w:val="28"/>
          <w:szCs w:val="28"/>
        </w:rPr>
        <w:t>Склад комісії з оренди об’єктів комунальної власності</w:t>
      </w:r>
    </w:p>
    <w:p w:rsidR="002402AE" w:rsidRPr="00A5323A" w:rsidP="002402AE" w14:paraId="6E1B8790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23A">
        <w:rPr>
          <w:rFonts w:ascii="Times New Roman" w:hAnsi="Times New Roman" w:cs="Times New Roman"/>
          <w:b/>
          <w:sz w:val="28"/>
          <w:szCs w:val="28"/>
        </w:rPr>
        <w:t>Броварської міської територіальної громади</w:t>
      </w:r>
    </w:p>
    <w:p w:rsidR="00F51CE6" w:rsidP="00F51CE6" w14:paraId="61C11216" w14:textId="722F239F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3906"/>
        <w:gridCol w:w="416"/>
        <w:gridCol w:w="5176"/>
      </w:tblGrid>
      <w:tr w14:paraId="5E5C8767" w14:textId="77777777" w:rsidTr="003E5A85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2402AE" w:rsidRPr="00A5323A" w:rsidP="002E54A6" w14:paraId="38010CE6" w14:textId="77777777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bookmarkStart w:id="2" w:name="_Hlk196750150"/>
            <w:r w:rsidRPr="00A5323A">
              <w:rPr>
                <w:sz w:val="28"/>
                <w:szCs w:val="28"/>
                <w:lang w:val="uk-UA"/>
              </w:rPr>
              <w:t>Олена КРАСНИК</w:t>
            </w:r>
          </w:p>
        </w:tc>
        <w:tc>
          <w:tcPr>
            <w:tcW w:w="416" w:type="dxa"/>
            <w:shd w:val="clear" w:color="auto" w:fill="auto"/>
          </w:tcPr>
          <w:p w:rsidR="002402AE" w:rsidRPr="00A5323A" w:rsidP="002E54A6" w14:paraId="1B58B39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5323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76" w:type="dxa"/>
            <w:shd w:val="clear" w:color="auto" w:fill="auto"/>
          </w:tcPr>
          <w:p w:rsidR="002402AE" w:rsidRPr="002402AE" w:rsidP="002E54A6" w14:paraId="34EF62A1" w14:textId="77777777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bCs w:val="0"/>
                <w:sz w:val="28"/>
                <w:szCs w:val="28"/>
                <w:lang w:val="uk-UA"/>
              </w:rPr>
            </w:pPr>
            <w:r w:rsidRPr="00A5323A">
              <w:rPr>
                <w:sz w:val="28"/>
                <w:szCs w:val="28"/>
              </w:rPr>
              <w:t xml:space="preserve">заступник </w:t>
            </w:r>
            <w:r w:rsidRPr="00A5323A">
              <w:rPr>
                <w:sz w:val="28"/>
                <w:szCs w:val="28"/>
              </w:rPr>
              <w:t>міського</w:t>
            </w:r>
            <w:r w:rsidRPr="00A5323A">
              <w:rPr>
                <w:sz w:val="28"/>
                <w:szCs w:val="28"/>
              </w:rPr>
              <w:t xml:space="preserve"> </w:t>
            </w:r>
            <w:r w:rsidRPr="00A5323A">
              <w:rPr>
                <w:sz w:val="28"/>
                <w:szCs w:val="28"/>
              </w:rPr>
              <w:t>голови</w:t>
            </w:r>
            <w:r w:rsidRPr="00A5323A">
              <w:rPr>
                <w:sz w:val="28"/>
                <w:szCs w:val="28"/>
              </w:rPr>
              <w:t xml:space="preserve"> з </w:t>
            </w:r>
            <w:r w:rsidRPr="00A5323A">
              <w:rPr>
                <w:sz w:val="28"/>
                <w:szCs w:val="28"/>
              </w:rPr>
              <w:t>питань</w:t>
            </w:r>
            <w:r w:rsidRPr="00A5323A">
              <w:rPr>
                <w:sz w:val="28"/>
                <w:szCs w:val="28"/>
              </w:rPr>
              <w:t xml:space="preserve"> </w:t>
            </w:r>
            <w:r w:rsidRPr="00A5323A">
              <w:rPr>
                <w:sz w:val="28"/>
                <w:szCs w:val="28"/>
              </w:rPr>
              <w:t>діяльності</w:t>
            </w:r>
            <w:r w:rsidRPr="00A5323A">
              <w:rPr>
                <w:sz w:val="28"/>
                <w:szCs w:val="28"/>
              </w:rPr>
              <w:t xml:space="preserve"> </w:t>
            </w:r>
            <w:r w:rsidRPr="00A5323A">
              <w:rPr>
                <w:sz w:val="28"/>
                <w:szCs w:val="28"/>
              </w:rPr>
              <w:t>виконавчих</w:t>
            </w:r>
            <w:r w:rsidRPr="00A5323A">
              <w:rPr>
                <w:sz w:val="28"/>
                <w:szCs w:val="28"/>
              </w:rPr>
              <w:t xml:space="preserve"> </w:t>
            </w:r>
            <w:r w:rsidRPr="00A5323A">
              <w:rPr>
                <w:sz w:val="28"/>
                <w:szCs w:val="28"/>
              </w:rPr>
              <w:t>органів</w:t>
            </w:r>
            <w:r w:rsidRPr="00A5323A">
              <w:rPr>
                <w:sz w:val="28"/>
                <w:szCs w:val="28"/>
              </w:rPr>
              <w:t xml:space="preserve"> ради,</w:t>
            </w:r>
            <w:r w:rsidRPr="00A5323A">
              <w:rPr>
                <w:rStyle w:val="Strong"/>
                <w:sz w:val="28"/>
                <w:szCs w:val="28"/>
                <w:lang w:val="uk-UA"/>
              </w:rPr>
              <w:t xml:space="preserve"> </w:t>
            </w:r>
            <w:r w:rsidRPr="002402AE">
              <w:rPr>
                <w:rStyle w:val="Strong"/>
                <w:b w:val="0"/>
                <w:bCs w:val="0"/>
                <w:sz w:val="28"/>
                <w:szCs w:val="28"/>
                <w:lang w:val="uk-UA"/>
              </w:rPr>
              <w:t>г</w:t>
            </w:r>
            <w:r w:rsidRPr="002402AE">
              <w:rPr>
                <w:rStyle w:val="Strong"/>
                <w:b w:val="0"/>
                <w:bCs w:val="0"/>
                <w:sz w:val="28"/>
                <w:szCs w:val="28"/>
              </w:rPr>
              <w:t xml:space="preserve">олова </w:t>
            </w:r>
            <w:r w:rsidRPr="002402AE">
              <w:rPr>
                <w:rStyle w:val="Strong"/>
                <w:b w:val="0"/>
                <w:bCs w:val="0"/>
                <w:sz w:val="28"/>
                <w:szCs w:val="28"/>
              </w:rPr>
              <w:t>комісії</w:t>
            </w:r>
            <w:r w:rsidRPr="002402AE">
              <w:rPr>
                <w:rStyle w:val="Strong"/>
                <w:b w:val="0"/>
                <w:bCs w:val="0"/>
                <w:sz w:val="28"/>
                <w:szCs w:val="28"/>
                <w:lang w:val="uk-UA"/>
              </w:rPr>
              <w:t>;</w:t>
            </w:r>
          </w:p>
          <w:p w:rsidR="002402AE" w:rsidRPr="00A5323A" w:rsidP="002E54A6" w14:paraId="5EA7971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4BB94273" w14:textId="77777777" w:rsidTr="003E5A85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2402AE" w:rsidRPr="00A5323A" w:rsidP="002E54A6" w14:paraId="1EC354C9" w14:textId="77777777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>Ірина ЮЩЕНКО</w:t>
            </w:r>
          </w:p>
        </w:tc>
        <w:tc>
          <w:tcPr>
            <w:tcW w:w="416" w:type="dxa"/>
            <w:shd w:val="clear" w:color="auto" w:fill="auto"/>
          </w:tcPr>
          <w:p w:rsidR="002402AE" w:rsidRPr="00A5323A" w:rsidP="002E54A6" w14:paraId="469858B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5323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76" w:type="dxa"/>
            <w:shd w:val="clear" w:color="auto" w:fill="auto"/>
          </w:tcPr>
          <w:p w:rsidR="002402AE" w:rsidRPr="00A5323A" w:rsidP="002E54A6" w14:paraId="5D9153ED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>начальник  управління  з  питань комунальної власності та  житла Броварської міської ради Броварського</w:t>
            </w:r>
          </w:p>
          <w:p w:rsidR="002402AE" w:rsidRPr="002402AE" w:rsidP="002E54A6" w14:paraId="2B4DA24F" w14:textId="77777777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 xml:space="preserve">району Київської області, </w:t>
            </w:r>
            <w:r w:rsidRPr="002402AE">
              <w:rPr>
                <w:rStyle w:val="Strong"/>
                <w:b w:val="0"/>
                <w:bCs w:val="0"/>
                <w:sz w:val="28"/>
                <w:szCs w:val="28"/>
                <w:lang w:val="uk-UA"/>
              </w:rPr>
              <w:t>заступник голови комісії</w:t>
            </w:r>
            <w:r w:rsidRPr="002402AE">
              <w:rPr>
                <w:b/>
                <w:bCs/>
                <w:sz w:val="28"/>
                <w:szCs w:val="28"/>
                <w:lang w:val="uk-UA"/>
              </w:rPr>
              <w:t>;</w:t>
            </w:r>
          </w:p>
          <w:p w:rsidR="002402AE" w:rsidRPr="00A5323A" w:rsidP="002E54A6" w14:paraId="5C588A2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2ADE403B" w14:textId="77777777" w:rsidTr="003E5A85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2402AE" w:rsidRPr="00A5323A" w:rsidP="002E54A6" w14:paraId="1D3723C6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>Вікторія ГНАТИШЕНА</w:t>
            </w:r>
          </w:p>
        </w:tc>
        <w:tc>
          <w:tcPr>
            <w:tcW w:w="416" w:type="dxa"/>
            <w:shd w:val="clear" w:color="auto" w:fill="auto"/>
          </w:tcPr>
          <w:p w:rsidR="002402AE" w:rsidRPr="00A5323A" w:rsidP="002E54A6" w14:paraId="67642F4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5323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76" w:type="dxa"/>
            <w:shd w:val="clear" w:color="auto" w:fill="auto"/>
          </w:tcPr>
          <w:p w:rsidR="002402AE" w:rsidRPr="00A5323A" w:rsidP="002E54A6" w14:paraId="0976BA8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>начальник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14:paraId="6C645E68" w14:textId="77777777" w:rsidTr="003E5A85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2402AE" w:rsidRPr="00A5323A" w:rsidP="002E54A6" w14:paraId="2B52EEF4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>Ч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лени</w:t>
            </w: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комісії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:rsidR="002402AE" w:rsidRPr="00A5323A" w:rsidP="002E54A6" w14:paraId="27A5C01D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416" w:type="dxa"/>
            <w:shd w:val="clear" w:color="auto" w:fill="auto"/>
          </w:tcPr>
          <w:p w:rsidR="002402AE" w:rsidRPr="00A5323A" w:rsidP="002E54A6" w14:paraId="1CC7D83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76" w:type="dxa"/>
            <w:shd w:val="clear" w:color="auto" w:fill="auto"/>
          </w:tcPr>
          <w:p w:rsidR="002402AE" w:rsidRPr="00A5323A" w:rsidP="002E54A6" w14:paraId="39BEEBAF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29104152" w14:textId="77777777" w:rsidTr="003E5A85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2402AE" w:rsidRPr="00A5323A" w:rsidP="002E54A6" w14:paraId="6186A0B5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>Юлія КОЛОМІЄЦЬ</w:t>
            </w:r>
          </w:p>
        </w:tc>
        <w:tc>
          <w:tcPr>
            <w:tcW w:w="416" w:type="dxa"/>
            <w:shd w:val="clear" w:color="auto" w:fill="auto"/>
          </w:tcPr>
          <w:p w:rsidR="002402AE" w:rsidRPr="00A5323A" w:rsidP="002E54A6" w14:paraId="04D0335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5323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76" w:type="dxa"/>
            <w:shd w:val="clear" w:color="auto" w:fill="auto"/>
          </w:tcPr>
          <w:p w:rsidR="002402AE" w:rsidRPr="00A5323A" w:rsidP="002E54A6" w14:paraId="424F816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>головний спеціаліст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</w:t>
            </w:r>
            <w:r w:rsidRPr="00A5323A">
              <w:rPr>
                <w:sz w:val="28"/>
                <w:szCs w:val="28"/>
                <w:lang w:val="uk-UA"/>
              </w:rPr>
              <w:t>;</w:t>
            </w:r>
          </w:p>
          <w:p w:rsidR="002402AE" w:rsidRPr="00A5323A" w:rsidP="002E54A6" w14:paraId="7F24279A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77FE4C3C" w14:textId="77777777" w:rsidTr="003E5A85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2402AE" w:rsidRPr="00A5323A" w:rsidP="002E54A6" w14:paraId="6FA6C2B9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5323A">
              <w:rPr>
                <w:rFonts w:eastAsia="Calibri"/>
                <w:sz w:val="28"/>
                <w:szCs w:val="28"/>
                <w:lang w:eastAsia="en-US"/>
              </w:rPr>
              <w:t>Олександра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>ВАКАРЧУК</w:t>
            </w:r>
          </w:p>
        </w:tc>
        <w:tc>
          <w:tcPr>
            <w:tcW w:w="416" w:type="dxa"/>
            <w:shd w:val="clear" w:color="auto" w:fill="auto"/>
          </w:tcPr>
          <w:p w:rsidR="002402AE" w:rsidRPr="00A5323A" w:rsidP="002E54A6" w14:paraId="6B892E8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5323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76" w:type="dxa"/>
            <w:shd w:val="clear" w:color="auto" w:fill="auto"/>
          </w:tcPr>
          <w:p w:rsidR="002402AE" w:rsidRPr="00A5323A" w:rsidP="002E54A6" w14:paraId="08CB3D60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 xml:space="preserve">заступник начальника Броварського районного управління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Держпродспоживслужби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 xml:space="preserve">-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начальник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відділу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державного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нагляду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за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дотриманням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санітарного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законодавства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>у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правління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Держпродспоживслужби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в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Броварському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районі</w:t>
            </w: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(за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згодою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);</w:t>
            </w:r>
          </w:p>
        </w:tc>
      </w:tr>
      <w:tr w14:paraId="20DA8587" w14:textId="77777777" w:rsidTr="003E5A85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2402AE" w:rsidRPr="00A5323A" w:rsidP="002E54A6" w14:paraId="71BF9B1F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402AE" w:rsidRPr="00A5323A" w:rsidP="002E54A6" w14:paraId="5EAEE1E1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Микола </w:t>
            </w: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>ЗІНЧЕНКО</w:t>
            </w:r>
          </w:p>
        </w:tc>
        <w:tc>
          <w:tcPr>
            <w:tcW w:w="416" w:type="dxa"/>
            <w:shd w:val="clear" w:color="auto" w:fill="auto"/>
          </w:tcPr>
          <w:p w:rsidR="002402AE" w:rsidRPr="00A5323A" w:rsidP="002E54A6" w14:paraId="761C6B0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2402AE" w:rsidRPr="00A5323A" w:rsidP="002E54A6" w14:paraId="3B43A44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5323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76" w:type="dxa"/>
            <w:shd w:val="clear" w:color="auto" w:fill="auto"/>
          </w:tcPr>
          <w:p w:rsidR="002402AE" w:rsidRPr="00A5323A" w:rsidP="002E54A6" w14:paraId="2D02B1AE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402AE" w:rsidRPr="00A5323A" w:rsidP="002E54A6" w14:paraId="5B673148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депутат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Броварської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міської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ради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Броварського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району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Київської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області</w:t>
            </w: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A5323A">
              <w:rPr>
                <w:rFonts w:eastAsia="Calibri"/>
                <w:sz w:val="28"/>
                <w:szCs w:val="28"/>
                <w:lang w:val="en-US" w:eastAsia="en-US"/>
              </w:rPr>
              <w:t>V</w:t>
            </w: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>ІІІ скликання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(за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згодою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);</w:t>
            </w:r>
          </w:p>
        </w:tc>
      </w:tr>
      <w:tr w14:paraId="28A4EF7F" w14:textId="77777777" w:rsidTr="003E5A85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2402AE" w:rsidRPr="00A5323A" w:rsidP="002E54A6" w14:paraId="7A4154DF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2402AE" w:rsidRPr="00A5323A" w:rsidP="002E54A6" w14:paraId="3761DE22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>Антоніна ОВЧАР</w:t>
            </w:r>
          </w:p>
        </w:tc>
        <w:tc>
          <w:tcPr>
            <w:tcW w:w="416" w:type="dxa"/>
            <w:shd w:val="clear" w:color="auto" w:fill="auto"/>
          </w:tcPr>
          <w:p w:rsidR="002402AE" w:rsidRPr="00A5323A" w:rsidP="002E54A6" w14:paraId="4093803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2402AE" w:rsidRPr="00A5323A" w:rsidP="002E54A6" w14:paraId="75AA8AD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5323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76" w:type="dxa"/>
            <w:shd w:val="clear" w:color="auto" w:fill="auto"/>
          </w:tcPr>
          <w:p w:rsidR="002402AE" w:rsidRPr="00A5323A" w:rsidP="002E54A6" w14:paraId="2A9DDB56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2402AE" w:rsidRPr="00A5323A" w:rsidP="002E54A6" w14:paraId="04F43BC0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>юрисконсульт центральної бухгалтерії управління освіти і науки Броварської міської ради Броварського району Київської області;</w:t>
            </w:r>
          </w:p>
        </w:tc>
      </w:tr>
      <w:tr w14:paraId="6B11A5B4" w14:textId="77777777" w:rsidTr="003E5A85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2402AE" w:rsidRPr="00A5323A" w:rsidP="002E54A6" w14:paraId="5A849E32" w14:textId="77777777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402AE" w:rsidRPr="00A5323A" w:rsidP="002E54A6" w14:paraId="2CB5D3CF" w14:textId="77777777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2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Ольга ОЛЕМСЬКА </w:t>
            </w:r>
          </w:p>
        </w:tc>
        <w:tc>
          <w:tcPr>
            <w:tcW w:w="416" w:type="dxa"/>
            <w:shd w:val="clear" w:color="auto" w:fill="auto"/>
          </w:tcPr>
          <w:p w:rsidR="002402AE" w:rsidRPr="00A5323A" w:rsidP="002E54A6" w14:paraId="568B786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2402AE" w:rsidRPr="00A5323A" w:rsidP="002E54A6" w14:paraId="3F96D6D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5323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76" w:type="dxa"/>
            <w:shd w:val="clear" w:color="auto" w:fill="auto"/>
          </w:tcPr>
          <w:p w:rsidR="002402AE" w:rsidRPr="00A5323A" w:rsidP="002E54A6" w14:paraId="18BCE4A1" w14:textId="77777777">
            <w:pPr>
              <w:pStyle w:val="NoSpacing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402AE" w:rsidRPr="00A5323A" w:rsidP="002E54A6" w14:paraId="219BA4E5" w14:textId="77777777">
            <w:pPr>
              <w:pStyle w:val="NoSpacing"/>
              <w:jc w:val="both"/>
              <w:rPr>
                <w:sz w:val="28"/>
                <w:szCs w:val="28"/>
              </w:rPr>
            </w:pPr>
            <w:r w:rsidRPr="00A5323A">
              <w:rPr>
                <w:rFonts w:eastAsia="Calibri"/>
                <w:sz w:val="28"/>
                <w:szCs w:val="28"/>
                <w:lang w:eastAsia="en-US"/>
              </w:rPr>
              <w:t>заступник начальника юридичного управління</w:t>
            </w:r>
            <w:r w:rsidRPr="00A5323A">
              <w:rPr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- начальник відділу нормативного забезпечення та аналізу; </w:t>
            </w:r>
          </w:p>
        </w:tc>
      </w:tr>
      <w:tr w14:paraId="748340C9" w14:textId="77777777" w:rsidTr="003E5A85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2402AE" w:rsidRPr="00A5323A" w:rsidP="002E54A6" w14:paraId="1F0ED34B" w14:textId="77777777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2AE" w:rsidRPr="00A5323A" w:rsidP="002E54A6" w14:paraId="16CCA31D" w14:textId="77777777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23A">
              <w:rPr>
                <w:rFonts w:ascii="Times New Roman" w:hAnsi="Times New Roman" w:cs="Times New Roman"/>
                <w:sz w:val="28"/>
                <w:szCs w:val="28"/>
              </w:rPr>
              <w:t>Стефанія ФЕДЕНКО</w:t>
            </w:r>
          </w:p>
          <w:p w:rsidR="002402AE" w:rsidRPr="00A5323A" w:rsidP="002E54A6" w14:paraId="439A5239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6" w:type="dxa"/>
            <w:shd w:val="clear" w:color="auto" w:fill="auto"/>
          </w:tcPr>
          <w:p w:rsidR="002402AE" w:rsidRPr="00A5323A" w:rsidP="002E54A6" w14:paraId="1251218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2402AE" w:rsidRPr="00A5323A" w:rsidP="002E54A6" w14:paraId="4D7F590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5323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76" w:type="dxa"/>
            <w:shd w:val="clear" w:color="auto" w:fill="auto"/>
          </w:tcPr>
          <w:p w:rsidR="002402AE" w:rsidRPr="00A5323A" w:rsidP="002E54A6" w14:paraId="29877BD2" w14:textId="77777777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2AE" w:rsidRPr="00A5323A" w:rsidP="002E54A6" w14:paraId="4DA6010D" w14:textId="77777777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5323A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економіки та інвестицій виконавчого комітету Броварської міської ради Броварського району Київської області - начальник відділу формування бізнес- клімату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09044B52" w14:textId="77777777" w:rsidTr="003E5A85">
        <w:tblPrEx>
          <w:tblW w:w="0" w:type="auto"/>
          <w:tblLook w:val="04A0"/>
        </w:tblPrEx>
        <w:tc>
          <w:tcPr>
            <w:tcW w:w="9498" w:type="dxa"/>
            <w:gridSpan w:val="3"/>
            <w:shd w:val="clear" w:color="auto" w:fill="auto"/>
          </w:tcPr>
          <w:p w:rsidR="002402AE" w:rsidRPr="00A5323A" w:rsidP="002E54A6" w14:paraId="6A5962E4" w14:textId="7777777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402AE" w:rsidRPr="00A5323A" w:rsidP="002E54A6" w14:paraId="0233B90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Представники б</w:t>
            </w:r>
            <w:r w:rsidRPr="00A5323A">
              <w:rPr>
                <w:rFonts w:ascii="Times New Roman" w:hAnsi="Times New Roman" w:cs="Times New Roman"/>
                <w:sz w:val="28"/>
                <w:szCs w:val="28"/>
              </w:rPr>
              <w:t>алансоутримувачі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53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323A">
              <w:rPr>
                <w:rFonts w:ascii="Times New Roman" w:hAnsi="Times New Roman" w:cs="Times New Roman"/>
                <w:bCs/>
                <w:sz w:val="28"/>
                <w:szCs w:val="28"/>
              </w:rPr>
              <w:t>об’єктів комунальної власності Броварської міської територіальної громади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A5323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A532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потреби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Pr="00A532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:rsidR="002402AE" w:rsidP="002E54A6" w14:paraId="154EAA46" w14:textId="77777777">
            <w:pPr>
              <w:pStyle w:val="NormalWeb"/>
              <w:tabs>
                <w:tab w:val="left" w:pos="7065"/>
              </w:tabs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2402AE" w:rsidRPr="00A5323A" w:rsidP="002E54A6" w14:paraId="05E6F9A8" w14:textId="77777777">
            <w:pPr>
              <w:pStyle w:val="NormalWeb"/>
              <w:tabs>
                <w:tab w:val="left" w:pos="7065"/>
              </w:tabs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</w:tbl>
    <w:p w:rsidR="003E5A85" w:rsidP="003E5A85" w14:paraId="12AE1141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669">
        <w:rPr>
          <w:rFonts w:ascii="Times New Roman" w:hAnsi="Times New Roman" w:cs="Times New Roman"/>
          <w:sz w:val="28"/>
          <w:szCs w:val="28"/>
        </w:rPr>
        <w:t>Заступник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669">
        <w:rPr>
          <w:rFonts w:ascii="Times New Roman" w:hAnsi="Times New Roman" w:cs="Times New Roman"/>
          <w:sz w:val="28"/>
          <w:szCs w:val="28"/>
        </w:rPr>
        <w:t xml:space="preserve">міського голови з питань </w:t>
      </w:r>
    </w:p>
    <w:p w:rsidR="002402AE" w:rsidRPr="00A5323A" w:rsidP="003E5A85" w14:paraId="04CA3F7E" w14:textId="242FE324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669"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 w:rsidRPr="00EC0D0A">
        <w:rPr>
          <w:rFonts w:ascii="Times New Roman" w:hAnsi="Times New Roman" w:cs="Times New Roman"/>
          <w:sz w:val="28"/>
          <w:szCs w:val="28"/>
        </w:rPr>
        <w:tab/>
      </w:r>
      <w:r w:rsidRPr="00EC0D0A">
        <w:rPr>
          <w:rFonts w:ascii="Times New Roman" w:hAnsi="Times New Roman" w:cs="Times New Roman"/>
          <w:sz w:val="28"/>
          <w:szCs w:val="28"/>
        </w:rPr>
        <w:tab/>
      </w:r>
      <w:r w:rsidRPr="00EC0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Петро БАБИЧ</w:t>
      </w:r>
    </w:p>
    <w:bookmarkEnd w:id="2"/>
    <w:permEnd w:id="1"/>
    <w:p w:rsidR="004F7CAD" w:rsidRPr="004F7CAD" w:rsidP="002402AE" w14:paraId="5FF0D8BD" w14:textId="709FE596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73669"/>
    <w:rsid w:val="000E0637"/>
    <w:rsid w:val="00187BB7"/>
    <w:rsid w:val="0019083E"/>
    <w:rsid w:val="001C08FC"/>
    <w:rsid w:val="001E657C"/>
    <w:rsid w:val="002014B6"/>
    <w:rsid w:val="002402AE"/>
    <w:rsid w:val="002D195A"/>
    <w:rsid w:val="002E54A6"/>
    <w:rsid w:val="00306E3F"/>
    <w:rsid w:val="0031385F"/>
    <w:rsid w:val="003735BC"/>
    <w:rsid w:val="003B2A39"/>
    <w:rsid w:val="003E5A85"/>
    <w:rsid w:val="004208DA"/>
    <w:rsid w:val="00424AD7"/>
    <w:rsid w:val="004F7CAD"/>
    <w:rsid w:val="00520285"/>
    <w:rsid w:val="00523B2E"/>
    <w:rsid w:val="00524AF7"/>
    <w:rsid w:val="00545B76"/>
    <w:rsid w:val="00635D96"/>
    <w:rsid w:val="007C582E"/>
    <w:rsid w:val="00853C00"/>
    <w:rsid w:val="008922D4"/>
    <w:rsid w:val="00925597"/>
    <w:rsid w:val="00A5323A"/>
    <w:rsid w:val="00A84A56"/>
    <w:rsid w:val="00AD4C01"/>
    <w:rsid w:val="00B20C04"/>
    <w:rsid w:val="00CB633A"/>
    <w:rsid w:val="00D82467"/>
    <w:rsid w:val="00E2245A"/>
    <w:rsid w:val="00EC0D0A"/>
    <w:rsid w:val="00F51CE6"/>
    <w:rsid w:val="00F53A3E"/>
    <w:rsid w:val="00F622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a1"/>
    <w:qFormat/>
    <w:rsid w:val="002402A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1">
    <w:name w:val="Назва Знак"/>
    <w:basedOn w:val="DefaultParagraphFont"/>
    <w:link w:val="Title"/>
    <w:rsid w:val="002402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240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240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240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050B7"/>
    <w:rsid w:val="0019083E"/>
    <w:rsid w:val="00384212"/>
    <w:rsid w:val="004B06BA"/>
    <w:rsid w:val="00593363"/>
    <w:rsid w:val="00614D88"/>
    <w:rsid w:val="006E5641"/>
    <w:rsid w:val="008438A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1401</Words>
  <Characters>799</Characters>
  <Application>Microsoft Office Word</Application>
  <DocSecurity>8</DocSecurity>
  <Lines>6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14</cp:revision>
  <dcterms:created xsi:type="dcterms:W3CDTF">2022-09-28T09:53:00Z</dcterms:created>
  <dcterms:modified xsi:type="dcterms:W3CDTF">2026-06-02T07:39:00Z</dcterms:modified>
</cp:coreProperties>
</file>