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9F410F" w:rsidRPr="006E2276" w:rsidP="009F410F" w14:paraId="530BD0B2" w14:textId="77777777">
            <w:pPr>
              <w:pStyle w:val="docdata"/>
              <w:spacing w:before="0" w:beforeAutospacing="0" w:after="0" w:afterAutospacing="0" w:line="276" w:lineRule="auto"/>
              <w:ind w:left="354"/>
              <w:jc w:val="both"/>
              <w:rPr>
                <w:sz w:val="28"/>
                <w:szCs w:val="28"/>
              </w:rPr>
            </w:pPr>
            <w:permStart w:id="0" w:edGrp="everyone"/>
            <w:r w:rsidRPr="006E2276">
              <w:rPr>
                <w:color w:val="000000"/>
                <w:sz w:val="28"/>
                <w:szCs w:val="28"/>
              </w:rPr>
              <w:t>Додат</w:t>
            </w:r>
            <w:r>
              <w:rPr>
                <w:color w:val="000000"/>
                <w:sz w:val="28"/>
                <w:szCs w:val="28"/>
              </w:rPr>
              <w:t>ок</w:t>
            </w:r>
            <w:r w:rsidRPr="00516052">
              <w:rPr>
                <w:color w:val="000000"/>
                <w:sz w:val="28"/>
                <w:szCs w:val="28"/>
              </w:rPr>
              <w:t xml:space="preserve"> </w:t>
            </w:r>
            <w:r w:rsidRPr="006E2276">
              <w:rPr>
                <w:color w:val="000000"/>
                <w:sz w:val="28"/>
                <w:szCs w:val="28"/>
              </w:rPr>
              <w:t>1</w:t>
            </w:r>
          </w:p>
          <w:p w:rsidR="009F410F" w:rsidP="009F410F" w14:paraId="07522AD0" w14:textId="77777777">
            <w:pPr>
              <w:tabs>
                <w:tab w:val="left" w:pos="5970"/>
              </w:tabs>
              <w:spacing w:after="0" w:line="240" w:lineRule="auto"/>
              <w:ind w:lef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конкурсної документації</w:t>
            </w:r>
            <w:r w:rsidRPr="006E2276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виконавчого комітету Броварської міської ради Броварського району Київської області 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02.06.2026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F410F" w:rsidRPr="00832662" w:rsidP="009F410F" w14:paraId="35D1EB9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</w:pPr>
      <w:permStart w:id="1" w:edGrp="everyone"/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Перелік документів, оригінали та (або) засвідчені в установленому законодавством порядку копії, які подаються учасниками конкурсу для підтвердження відповідності учасників встановленим кваліфікаційним вимогам</w:t>
      </w:r>
    </w:p>
    <w:p w:rsidR="009F410F" w:rsidRPr="00832662" w:rsidP="009F410F" w14:paraId="51477C1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1. Зміст.</w:t>
      </w:r>
    </w:p>
    <w:p w:rsidR="009F410F" w:rsidRPr="00832662" w:rsidP="009F410F" w14:paraId="3E712BD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2. Заява, яка має містити наступну інформацію:</w:t>
      </w:r>
    </w:p>
    <w:p w:rsidR="009F410F" w:rsidRPr="00832662" w:rsidP="009F410F" w14:paraId="16ACBA7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1) Назву об’єкта конкурсу.</w:t>
      </w:r>
    </w:p>
    <w:p w:rsidR="009F410F" w:rsidRPr="00832662" w:rsidP="009F410F" w14:paraId="7B7B3B4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2) Найменування юридичної особи або прізвище, власне ім’я, по батькові (за наявності) фізичної особи – підприємця.</w:t>
      </w:r>
    </w:p>
    <w:p w:rsidR="009F410F" w:rsidP="009F410F" w14:paraId="419D116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3) Ідентифікаційний код юридичної особи згідно з ЄДРПОУ або реєстраційний номер облікової картки платника податків для фізичних осіб - підприємців (для фізичних осіб, які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зазначаються серія та номер паспорта).</w:t>
      </w:r>
    </w:p>
    <w:p w:rsidR="009F410F" w:rsidRPr="00832662" w:rsidP="009F410F" w14:paraId="41B10F0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4) Місцезнаходження суб’єкта господарювання, контактний номер телефону, адресу електронної пошти.</w:t>
      </w:r>
    </w:p>
    <w:p w:rsidR="009F410F" w:rsidRPr="00832662" w:rsidP="009F410F" w14:paraId="409985D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5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Копія свідоцтва про державну реєстрацію або виписка (чи витяг) з Єдиного державного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реєстру юридичних осіб, фізичних осіб-підприємців та громадських формувань.</w:t>
      </w:r>
    </w:p>
    <w:p w:rsidR="009F410F" w:rsidRPr="00832662" w:rsidP="009F410F" w14:paraId="5CB1235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6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Форма власності та юридичний статус, організаційно-правова форма (довідка довільної форми).</w:t>
      </w:r>
    </w:p>
    <w:p w:rsidR="009F410F" w:rsidRPr="00832662" w:rsidP="009F410F" w14:paraId="12A6637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7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Довідка, яка містить відомості про підприємство/фізичну особу – підприємця та його реквізити: місцезнаходження суб’єкта господарювання, контактні номери телефону, адресу електронної пошти.</w:t>
      </w:r>
    </w:p>
    <w:p w:rsidR="009F410F" w:rsidRPr="00832662" w:rsidP="009F410F" w14:paraId="14431E1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8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Завірена копія Статуту суб’єкта господарювання (Учасника).</w:t>
      </w:r>
    </w:p>
    <w:p w:rsidR="009F410F" w:rsidRPr="00832662" w:rsidP="009F410F" w14:paraId="6DE6C30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9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Копія свідоцтва платника податку на додану вартість, єдиного податку (у разі наявності).</w:t>
      </w:r>
    </w:p>
    <w:p w:rsidR="009F410F" w:rsidRPr="00832662" w:rsidP="009F410F" w14:paraId="48D4DFD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10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Повноваження щодо підпису документів конкурсної пропозиції уповноваженою особою підтверджуються відповідно до чинного законодавства (довіреність, доручення, наказ про призначення, тощо).</w:t>
      </w:r>
    </w:p>
    <w:p w:rsidR="009F410F" w:rsidRPr="00832662" w:rsidP="009F410F" w14:paraId="299C6ED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11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Балансовий звіт суб’єкта господарювання за останній звітній період (для юридичної особи) або податкова декларація платника єдиного податку (для фізичної особи – підприємця).</w:t>
      </w:r>
    </w:p>
    <w:p w:rsidR="009F410F" w:rsidRPr="00832662" w:rsidP="009F410F" w14:paraId="7155BE6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1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2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Обґрунтований учасниками тариф (розрахунок вартості 1 м3 послуги на здійснення операцій із збирання та перевезення побутових відходів), розрахований відповідно до норм чинного законодавства.</w:t>
      </w:r>
    </w:p>
    <w:p w:rsidR="009F410F" w:rsidRPr="00832662" w:rsidP="009F410F" w14:paraId="017605A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1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3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Інформація про обсяги надання послуг із збирання та перевезення побутових відходів та великогабаритних побутових відходів за 2024 та 2025 роки.</w:t>
      </w:r>
    </w:p>
    <w:p w:rsidR="009F410F" w:rsidRPr="00832662" w:rsidP="009F410F" w14:paraId="27C4A7B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3. Документи до конкурсної документації, що включають основні кваліфікаційні</w:t>
      </w:r>
      <w:r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 xml:space="preserve"> </w:t>
      </w:r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вимоги.</w:t>
      </w:r>
    </w:p>
    <w:p w:rsidR="009F410F" w:rsidRPr="00832662" w:rsidP="009F410F" w14:paraId="3E6330E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3.1. Інформація про технічний потенціал Учасника – довідка-розрахунок про наявні транспортні засоби спеціального призначення для забезпечення перевезення обсягу відповідного виду побутових відходів за об’єктом конкурсу:</w:t>
      </w:r>
    </w:p>
    <w:p w:rsidR="009F410F" w:rsidRPr="00832662" w:rsidP="009F410F" w14:paraId="7E59262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TableGrid"/>
        <w:tblW w:w="0" w:type="auto"/>
        <w:tblLook w:val="04A0"/>
      </w:tblPr>
      <w:tblGrid>
        <w:gridCol w:w="3146"/>
        <w:gridCol w:w="3176"/>
        <w:gridCol w:w="3166"/>
      </w:tblGrid>
      <w:tr w14:paraId="52B19882" w14:textId="77777777" w:rsidTr="00202012">
        <w:tblPrEx>
          <w:tblW w:w="0" w:type="auto"/>
          <w:tblLook w:val="04A0"/>
        </w:tblPrEx>
        <w:tc>
          <w:tcPr>
            <w:tcW w:w="3190" w:type="dxa"/>
          </w:tcPr>
          <w:p w:rsidR="009F410F" w:rsidRPr="00167F56" w:rsidP="00202012" w14:paraId="3D19F99E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190" w:type="dxa"/>
          </w:tcPr>
          <w:p w:rsidR="009F410F" w:rsidRPr="00167F56" w:rsidP="00202012" w14:paraId="2889ECA7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Найменування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9F410F" w:rsidRPr="00167F56" w:rsidP="00202012" w14:paraId="4E489CBB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Кількість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, од.</w:t>
            </w:r>
          </w:p>
        </w:tc>
      </w:tr>
      <w:tr w14:paraId="38E8CAC0" w14:textId="77777777" w:rsidTr="00202012">
        <w:tblPrEx>
          <w:tblW w:w="0" w:type="auto"/>
          <w:tblLook w:val="04A0"/>
        </w:tblPrEx>
        <w:tc>
          <w:tcPr>
            <w:tcW w:w="9571" w:type="dxa"/>
            <w:gridSpan w:val="3"/>
          </w:tcPr>
          <w:p w:rsidR="009F410F" w:rsidRPr="00167F56" w:rsidP="00202012" w14:paraId="0234A69F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Власні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механізми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транспортні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засоби</w:t>
            </w:r>
          </w:p>
        </w:tc>
      </w:tr>
      <w:tr w14:paraId="60D12545" w14:textId="77777777" w:rsidTr="00202012">
        <w:tblPrEx>
          <w:tblW w:w="0" w:type="auto"/>
          <w:tblLook w:val="04A0"/>
        </w:tblPrEx>
        <w:tc>
          <w:tcPr>
            <w:tcW w:w="3190" w:type="dxa"/>
          </w:tcPr>
          <w:p w:rsidR="009F410F" w:rsidRPr="00167F56" w:rsidP="00202012" w14:paraId="55B6E8F0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90" w:type="dxa"/>
          </w:tcPr>
          <w:p w:rsidR="009F410F" w:rsidRPr="00167F56" w:rsidP="00202012" w14:paraId="6513311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F410F" w:rsidRPr="00167F56" w:rsidP="00202012" w14:paraId="2C4EA9B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AE1B95" w14:textId="77777777" w:rsidTr="00202012">
        <w:tblPrEx>
          <w:tblW w:w="0" w:type="auto"/>
          <w:tblLook w:val="04A0"/>
        </w:tblPrEx>
        <w:tc>
          <w:tcPr>
            <w:tcW w:w="3190" w:type="dxa"/>
          </w:tcPr>
          <w:p w:rsidR="009F410F" w:rsidRPr="00167F56" w:rsidP="00202012" w14:paraId="528FC1D3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3190" w:type="dxa"/>
          </w:tcPr>
          <w:p w:rsidR="009F410F" w:rsidRPr="00167F56" w:rsidP="00202012" w14:paraId="700B9BDC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F410F" w:rsidRPr="00167F56" w:rsidP="00202012" w14:paraId="0867297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35CF8F9" w14:textId="77777777" w:rsidTr="00202012">
        <w:tblPrEx>
          <w:tblW w:w="0" w:type="auto"/>
          <w:tblLook w:val="04A0"/>
        </w:tblPrEx>
        <w:tc>
          <w:tcPr>
            <w:tcW w:w="9571" w:type="dxa"/>
            <w:gridSpan w:val="3"/>
          </w:tcPr>
          <w:p w:rsidR="009F410F" w:rsidRPr="00167F56" w:rsidP="00202012" w14:paraId="4A65182B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Механізми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транспортні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засоби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які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орендуються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інші</w:t>
            </w:r>
          </w:p>
        </w:tc>
      </w:tr>
      <w:tr w14:paraId="0572D461" w14:textId="77777777" w:rsidTr="00202012">
        <w:tblPrEx>
          <w:tblW w:w="0" w:type="auto"/>
          <w:tblLook w:val="04A0"/>
        </w:tblPrEx>
        <w:tc>
          <w:tcPr>
            <w:tcW w:w="3190" w:type="dxa"/>
          </w:tcPr>
          <w:p w:rsidR="009F410F" w:rsidRPr="00167F56" w:rsidP="00202012" w14:paraId="40C829A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90" w:type="dxa"/>
          </w:tcPr>
          <w:p w:rsidR="009F410F" w:rsidRPr="00167F56" w:rsidP="00202012" w14:paraId="59F279D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F410F" w:rsidRPr="00167F56" w:rsidP="00202012" w14:paraId="4638A08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ADD5F0" w14:textId="77777777" w:rsidTr="00202012">
        <w:tblPrEx>
          <w:tblW w:w="0" w:type="auto"/>
          <w:tblLook w:val="04A0"/>
        </w:tblPrEx>
        <w:tc>
          <w:tcPr>
            <w:tcW w:w="3190" w:type="dxa"/>
          </w:tcPr>
          <w:p w:rsidR="009F410F" w:rsidRPr="00167F56" w:rsidP="00202012" w14:paraId="214A3A59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3190" w:type="dxa"/>
          </w:tcPr>
          <w:p w:rsidR="009F410F" w:rsidRPr="00167F56" w:rsidP="00202012" w14:paraId="37AD292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F410F" w:rsidRPr="00167F56" w:rsidP="00202012" w14:paraId="09104EDB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0E0B61" w14:textId="77777777" w:rsidTr="00202012">
        <w:tblPrEx>
          <w:tblW w:w="0" w:type="auto"/>
          <w:tblLook w:val="04A0"/>
        </w:tblPrEx>
        <w:tc>
          <w:tcPr>
            <w:tcW w:w="9571" w:type="dxa"/>
            <w:gridSpan w:val="3"/>
          </w:tcPr>
          <w:p w:rsidR="009F410F" w:rsidRPr="00167F56" w:rsidP="00202012" w14:paraId="14F542BD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Наявність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контейнерного парку</w:t>
            </w:r>
          </w:p>
        </w:tc>
      </w:tr>
      <w:tr w14:paraId="2DEEB19F" w14:textId="77777777" w:rsidTr="00202012">
        <w:tblPrEx>
          <w:tblW w:w="0" w:type="auto"/>
          <w:tblLook w:val="04A0"/>
        </w:tblPrEx>
        <w:tc>
          <w:tcPr>
            <w:tcW w:w="3190" w:type="dxa"/>
          </w:tcPr>
          <w:p w:rsidR="009F410F" w:rsidRPr="00167F56" w:rsidP="00202012" w14:paraId="55D73CFD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190" w:type="dxa"/>
          </w:tcPr>
          <w:p w:rsidR="009F410F" w:rsidRPr="00167F56" w:rsidP="00202012" w14:paraId="3D4B8AF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F410F" w:rsidRPr="00167F56" w:rsidP="00202012" w14:paraId="161E92B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1A512D5" w14:textId="77777777" w:rsidTr="00202012">
        <w:tblPrEx>
          <w:tblW w:w="0" w:type="auto"/>
          <w:tblLook w:val="04A0"/>
        </w:tblPrEx>
        <w:tc>
          <w:tcPr>
            <w:tcW w:w="9571" w:type="dxa"/>
            <w:gridSpan w:val="3"/>
          </w:tcPr>
          <w:p w:rsidR="009F410F" w:rsidRPr="00167F56" w:rsidP="00202012" w14:paraId="3920FD60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Наявність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власної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ремонтної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бази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(адреса)</w:t>
            </w:r>
          </w:p>
        </w:tc>
      </w:tr>
      <w:tr w14:paraId="5E63990F" w14:textId="77777777" w:rsidTr="00202012">
        <w:tblPrEx>
          <w:tblW w:w="0" w:type="auto"/>
          <w:tblLook w:val="04A0"/>
        </w:tblPrEx>
        <w:tc>
          <w:tcPr>
            <w:tcW w:w="3190" w:type="dxa"/>
          </w:tcPr>
          <w:p w:rsidR="009F410F" w:rsidRPr="00167F56" w:rsidP="00202012" w14:paraId="74D04FBD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190" w:type="dxa"/>
          </w:tcPr>
          <w:p w:rsidR="009F410F" w:rsidRPr="00167F56" w:rsidP="00202012" w14:paraId="7690081B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F410F" w:rsidRPr="00167F56" w:rsidP="00202012" w14:paraId="0E93FD28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410F" w:rsidRPr="00167F56" w:rsidP="009F410F" w14:paraId="2DF3B0C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9F410F" w:rsidRPr="00167F56" w:rsidP="009F410F" w14:paraId="78D0FA4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>3.2. Довідка-характеристика транспортних засобів спеціального призначення:</w:t>
      </w:r>
    </w:p>
    <w:tbl>
      <w:tblPr>
        <w:tblStyle w:val="TableGrid"/>
        <w:tblW w:w="0" w:type="auto"/>
        <w:tblLook w:val="04A0"/>
      </w:tblPr>
      <w:tblGrid>
        <w:gridCol w:w="734"/>
        <w:gridCol w:w="1290"/>
        <w:gridCol w:w="2078"/>
        <w:gridCol w:w="1012"/>
        <w:gridCol w:w="1289"/>
        <w:gridCol w:w="1624"/>
        <w:gridCol w:w="1461"/>
      </w:tblGrid>
      <w:tr w14:paraId="11C33ACF" w14:textId="77777777" w:rsidTr="00202012">
        <w:tblPrEx>
          <w:tblW w:w="0" w:type="auto"/>
          <w:tblLook w:val="04A0"/>
        </w:tblPrEx>
        <w:tc>
          <w:tcPr>
            <w:tcW w:w="439" w:type="dxa"/>
          </w:tcPr>
          <w:p w:rsidR="009F410F" w:rsidRPr="00167F56" w:rsidP="00202012" w14:paraId="041EAD5F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611" w:type="dxa"/>
          </w:tcPr>
          <w:p w:rsidR="009F410F" w:rsidRPr="00167F56" w:rsidP="00202012" w14:paraId="27EDC9E3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24117F">
              <w:rPr>
                <w:rFonts w:ascii="Times New Roman" w:hAnsi="Times New Roman"/>
                <w:sz w:val="28"/>
                <w:szCs w:val="28"/>
              </w:rPr>
              <w:t xml:space="preserve">Тип транспортного </w:t>
            </w:r>
            <w:r w:rsidRPr="0024117F">
              <w:rPr>
                <w:rFonts w:ascii="Times New Roman" w:hAnsi="Times New Roman"/>
                <w:sz w:val="28"/>
                <w:szCs w:val="28"/>
              </w:rPr>
              <w:t>засобу</w:t>
            </w:r>
            <w:r w:rsidRPr="002411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4117F">
              <w:rPr>
                <w:rFonts w:ascii="Times New Roman" w:hAnsi="Times New Roman"/>
                <w:sz w:val="28"/>
                <w:szCs w:val="28"/>
              </w:rPr>
              <w:t>рік</w:t>
            </w:r>
            <w:r w:rsidRPr="002411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17F">
              <w:rPr>
                <w:rFonts w:ascii="Times New Roman" w:hAnsi="Times New Roman"/>
                <w:sz w:val="28"/>
                <w:szCs w:val="28"/>
              </w:rPr>
              <w:t>випуску</w:t>
            </w:r>
          </w:p>
        </w:tc>
        <w:tc>
          <w:tcPr>
            <w:tcW w:w="2027" w:type="dxa"/>
          </w:tcPr>
          <w:p w:rsidR="009F410F" w:rsidRPr="00167F56" w:rsidP="00202012" w14:paraId="6866E207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Вантажопідйомність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02" w:type="dxa"/>
          </w:tcPr>
          <w:p w:rsidR="009F410F" w:rsidRPr="00167F56" w:rsidP="00202012" w14:paraId="4DFA1B3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Об’єм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бункеру, м</w:t>
            </w:r>
          </w:p>
        </w:tc>
        <w:tc>
          <w:tcPr>
            <w:tcW w:w="1160" w:type="dxa"/>
          </w:tcPr>
          <w:p w:rsidR="009F410F" w:rsidRPr="00167F56" w:rsidP="00202012" w14:paraId="0EF292FA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Наявність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GPS</w:t>
            </w:r>
          </w:p>
        </w:tc>
        <w:tc>
          <w:tcPr>
            <w:tcW w:w="1596" w:type="dxa"/>
          </w:tcPr>
          <w:p w:rsidR="009F410F" w:rsidRPr="00167F56" w:rsidP="00202012" w14:paraId="0AFD48AE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Реєстраційний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</w:p>
        </w:tc>
        <w:tc>
          <w:tcPr>
            <w:tcW w:w="1536" w:type="dxa"/>
          </w:tcPr>
          <w:p w:rsidR="009F410F" w:rsidRPr="00167F56" w:rsidP="00202012" w14:paraId="31D9F61B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Організація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якій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належить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спеціально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обладнаний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транспортний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засіб</w:t>
            </w:r>
          </w:p>
        </w:tc>
      </w:tr>
      <w:tr w14:paraId="3ED3538D" w14:textId="77777777" w:rsidTr="00202012">
        <w:tblPrEx>
          <w:tblW w:w="0" w:type="auto"/>
          <w:tblLook w:val="04A0"/>
        </w:tblPrEx>
        <w:tc>
          <w:tcPr>
            <w:tcW w:w="439" w:type="dxa"/>
          </w:tcPr>
          <w:p w:rsidR="009F410F" w:rsidRPr="00167F56" w:rsidP="00202012" w14:paraId="09B3D83E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611" w:type="dxa"/>
          </w:tcPr>
          <w:p w:rsidR="009F410F" w:rsidRPr="00167F56" w:rsidP="00202012" w14:paraId="537B691C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2027" w:type="dxa"/>
          </w:tcPr>
          <w:p w:rsidR="009F410F" w:rsidRPr="00167F56" w:rsidP="00202012" w14:paraId="407C45EB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9F410F" w:rsidRPr="00167F56" w:rsidP="00202012" w14:paraId="7A930DAD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160" w:type="dxa"/>
          </w:tcPr>
          <w:p w:rsidR="009F410F" w:rsidRPr="00167F56" w:rsidP="00202012" w14:paraId="7680A6B9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96" w:type="dxa"/>
          </w:tcPr>
          <w:p w:rsidR="009F410F" w:rsidRPr="00167F56" w:rsidP="00202012" w14:paraId="4088F13B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36" w:type="dxa"/>
          </w:tcPr>
          <w:p w:rsidR="009F410F" w:rsidRPr="00167F56" w:rsidP="00202012" w14:paraId="609B3F2C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14:paraId="2CB4E290" w14:textId="77777777" w:rsidTr="00202012">
        <w:tblPrEx>
          <w:tblW w:w="0" w:type="auto"/>
          <w:tblLook w:val="04A0"/>
        </w:tblPrEx>
        <w:tc>
          <w:tcPr>
            <w:tcW w:w="439" w:type="dxa"/>
          </w:tcPr>
          <w:p w:rsidR="009F410F" w:rsidRPr="00167F56" w:rsidP="00202012" w14:paraId="4C391686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611" w:type="dxa"/>
          </w:tcPr>
          <w:p w:rsidR="009F410F" w:rsidRPr="00167F56" w:rsidP="00202012" w14:paraId="4521E567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2027" w:type="dxa"/>
          </w:tcPr>
          <w:p w:rsidR="009F410F" w:rsidRPr="00167F56" w:rsidP="00202012" w14:paraId="406A6846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9F410F" w:rsidRPr="00167F56" w:rsidP="00202012" w14:paraId="4D2F26B0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160" w:type="dxa"/>
          </w:tcPr>
          <w:p w:rsidR="009F410F" w:rsidRPr="00167F56" w:rsidP="00202012" w14:paraId="24EBFEF0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96" w:type="dxa"/>
          </w:tcPr>
          <w:p w:rsidR="009F410F" w:rsidRPr="00167F56" w:rsidP="00202012" w14:paraId="0C9FFE3B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36" w:type="dxa"/>
          </w:tcPr>
          <w:p w:rsidR="009F410F" w:rsidRPr="00167F56" w:rsidP="00202012" w14:paraId="70E8C40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14:paraId="14116644" w14:textId="77777777" w:rsidTr="00202012">
        <w:tblPrEx>
          <w:tblW w:w="0" w:type="auto"/>
          <w:tblLook w:val="04A0"/>
        </w:tblPrEx>
        <w:tc>
          <w:tcPr>
            <w:tcW w:w="439" w:type="dxa"/>
          </w:tcPr>
          <w:p w:rsidR="009F410F" w:rsidRPr="00167F56" w:rsidP="00202012" w14:paraId="326473C6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611" w:type="dxa"/>
          </w:tcPr>
          <w:p w:rsidR="009F410F" w:rsidRPr="00167F56" w:rsidP="00202012" w14:paraId="52BA350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2027" w:type="dxa"/>
          </w:tcPr>
          <w:p w:rsidR="009F410F" w:rsidRPr="00167F56" w:rsidP="00202012" w14:paraId="4C90BC3C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9F410F" w:rsidRPr="00167F56" w:rsidP="00202012" w14:paraId="6792253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160" w:type="dxa"/>
          </w:tcPr>
          <w:p w:rsidR="009F410F" w:rsidRPr="00167F56" w:rsidP="00202012" w14:paraId="6CAA532B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96" w:type="dxa"/>
          </w:tcPr>
          <w:p w:rsidR="009F410F" w:rsidRPr="00167F56" w:rsidP="00202012" w14:paraId="5D458E8F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36" w:type="dxa"/>
          </w:tcPr>
          <w:p w:rsidR="009F410F" w:rsidRPr="00167F56" w:rsidP="00202012" w14:paraId="507ADA31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</w:tbl>
    <w:p w:rsidR="009F410F" w:rsidRPr="00167F56" w:rsidP="009F410F" w14:paraId="7A8CF7B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9F410F" w:rsidRPr="00167F56" w:rsidP="009F410F" w14:paraId="0D0856D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3.3. Копії </w:t>
      </w:r>
      <w:r w:rsidRPr="00167F56">
        <w:rPr>
          <w:rFonts w:ascii="Times New Roman" w:hAnsi="Times New Roman"/>
          <w:sz w:val="28"/>
          <w:szCs w:val="28"/>
        </w:rPr>
        <w:t>свідоцтв</w:t>
      </w:r>
      <w:r w:rsidRPr="00167F56">
        <w:rPr>
          <w:rFonts w:ascii="Times New Roman" w:hAnsi="Times New Roman"/>
          <w:sz w:val="28"/>
          <w:szCs w:val="28"/>
        </w:rPr>
        <w:t xml:space="preserve"> про реєстрацію власних транспортних засобів спеціального призначення та/або договір про оренду таких транспортних засобів. </w:t>
      </w:r>
    </w:p>
    <w:p w:rsidR="009F410F" w:rsidP="009F410F" w14:paraId="13F744E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3.4. Копії протоколів перевірки технічного стану транспортних засобів спеціального призначення. </w:t>
      </w:r>
    </w:p>
    <w:p w:rsidR="009F410F" w:rsidRPr="00167F56" w:rsidP="009F410F" w14:paraId="101B158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3.5. Довідка про наявне обладнання для миття транспортних засобів спеціального призначення або договір про надання відповідних послуг. </w:t>
      </w:r>
    </w:p>
    <w:p w:rsidR="009F410F" w:rsidRPr="00167F56" w:rsidP="009F410F" w14:paraId="7A14C98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>3.6. Довідка про зберігання транспортних засобів спеціального призначення на власній території (договір про оренду такої території, або договір про зберігання транспортних засобів на автостоянках).</w:t>
      </w:r>
    </w:p>
    <w:p w:rsidR="009F410F" w:rsidRPr="00167F56" w:rsidP="009F410F" w14:paraId="0A8548A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3.7. Довідка про наявність власної або орендованої ремонтної бази, транспортних засобів спеціального призначення. </w:t>
      </w:r>
    </w:p>
    <w:p w:rsidR="009F410F" w:rsidRPr="00167F56" w:rsidP="009F410F" w14:paraId="36419A2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3.8. Договір про ремонтне обслуговування транспортних засобів спеціального призначення, виконання регламентних робіт. </w:t>
      </w:r>
    </w:p>
    <w:p w:rsidR="009F410F" w:rsidRPr="00167F56" w:rsidP="009F410F" w14:paraId="0DC4397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3.9. Копія наказу на прийняття у штат персоналу з ремонту та технічного обслуговування транспортних засобів спеціального призначення. </w:t>
      </w:r>
    </w:p>
    <w:p w:rsidR="009F410F" w:rsidRPr="00167F56" w:rsidP="009F410F" w14:paraId="3BDE506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3.10. Договір про медичне обслуговування (про щоденний медичний огляд водіїв). </w:t>
      </w:r>
    </w:p>
    <w:p w:rsidR="009F410F" w:rsidRPr="00167F56" w:rsidP="009F410F" w14:paraId="5ABF005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3.11. Копія наказу на прийняття у штат медичного працівника. </w:t>
      </w:r>
    </w:p>
    <w:p w:rsidR="009F410F" w:rsidRPr="00167F56" w:rsidP="009F410F" w14:paraId="6C7C042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67F56">
        <w:rPr>
          <w:rFonts w:ascii="Times New Roman" w:hAnsi="Times New Roman"/>
          <w:sz w:val="28"/>
          <w:szCs w:val="28"/>
        </w:rPr>
        <w:t xml:space="preserve">3.12. Довідка про оснащення постійного спеціального приміщення для проведення щозмінного </w:t>
      </w:r>
      <w:r w:rsidRPr="00167F56">
        <w:rPr>
          <w:rFonts w:ascii="Times New Roman" w:hAnsi="Times New Roman"/>
          <w:sz w:val="28"/>
          <w:szCs w:val="28"/>
        </w:rPr>
        <w:t>передрейсового</w:t>
      </w:r>
      <w:r w:rsidRPr="00167F56">
        <w:rPr>
          <w:rFonts w:ascii="Times New Roman" w:hAnsi="Times New Roman"/>
          <w:sz w:val="28"/>
          <w:szCs w:val="28"/>
        </w:rPr>
        <w:t xml:space="preserve"> та </w:t>
      </w:r>
      <w:r w:rsidRPr="00167F56">
        <w:rPr>
          <w:rFonts w:ascii="Times New Roman" w:hAnsi="Times New Roman"/>
          <w:sz w:val="28"/>
          <w:szCs w:val="28"/>
        </w:rPr>
        <w:t>післярейсового</w:t>
      </w:r>
      <w:r w:rsidRPr="00167F56">
        <w:rPr>
          <w:rFonts w:ascii="Times New Roman" w:hAnsi="Times New Roman"/>
          <w:sz w:val="28"/>
          <w:szCs w:val="28"/>
        </w:rPr>
        <w:t xml:space="preserve"> медичного огляду водіїв транспортних засобів.</w:t>
      </w:r>
    </w:p>
    <w:p w:rsidR="009F410F" w:rsidP="009F410F" w14:paraId="6CB85F7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9F410F" w:rsidP="009F410F" w14:paraId="7833A95A" w14:textId="7777777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941" w:rsidP="001C1941" w14:paraId="2A60EB2E" w14:textId="7777777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з питань</w:t>
      </w:r>
    </w:p>
    <w:p w:rsidR="001C1941" w:rsidRPr="00B92826" w:rsidP="001C1941" w14:paraId="632B0C64" w14:textId="7777777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:rsidR="004F7CAD" w:rsidRPr="004F7CAD" w:rsidP="009F410F" w14:paraId="5FF0D8BD" w14:textId="01E7D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67F56"/>
    <w:rsid w:val="00187BB7"/>
    <w:rsid w:val="0019083E"/>
    <w:rsid w:val="001C08FC"/>
    <w:rsid w:val="001C1941"/>
    <w:rsid w:val="001E657C"/>
    <w:rsid w:val="00202012"/>
    <w:rsid w:val="0024117F"/>
    <w:rsid w:val="002D195A"/>
    <w:rsid w:val="003735BC"/>
    <w:rsid w:val="003B2A39"/>
    <w:rsid w:val="004208DA"/>
    <w:rsid w:val="00424AD7"/>
    <w:rsid w:val="004B5766"/>
    <w:rsid w:val="004F7CAD"/>
    <w:rsid w:val="00516052"/>
    <w:rsid w:val="00520285"/>
    <w:rsid w:val="00523B2E"/>
    <w:rsid w:val="00524AF7"/>
    <w:rsid w:val="00545B76"/>
    <w:rsid w:val="00635D96"/>
    <w:rsid w:val="006E2276"/>
    <w:rsid w:val="007C582E"/>
    <w:rsid w:val="0080047A"/>
    <w:rsid w:val="00832662"/>
    <w:rsid w:val="00853C00"/>
    <w:rsid w:val="00925597"/>
    <w:rsid w:val="009E41A0"/>
    <w:rsid w:val="009F410F"/>
    <w:rsid w:val="00A84A56"/>
    <w:rsid w:val="00B20C04"/>
    <w:rsid w:val="00B92826"/>
    <w:rsid w:val="00CB633A"/>
    <w:rsid w:val="00D82467"/>
    <w:rsid w:val="00E2245A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410F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2E1DC4"/>
    <w:rsid w:val="00384212"/>
    <w:rsid w:val="004B06BA"/>
    <w:rsid w:val="00614D88"/>
    <w:rsid w:val="006E5641"/>
    <w:rsid w:val="0092388D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2907</Words>
  <Characters>1658</Characters>
  <Application>Microsoft Office Word</Application>
  <DocSecurity>8</DocSecurity>
  <Lines>13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2022-09-28T09:53:00Z</dcterms:created>
  <dcterms:modified xsi:type="dcterms:W3CDTF">2026-06-02T07:35:00Z</dcterms:modified>
</cp:coreProperties>
</file>