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2D55F4" w:rsidRPr="0011466D" w:rsidP="002D55F4" w14:paraId="1CA1224F" w14:textId="77777777">
      <w:pPr>
        <w:spacing w:after="0" w:line="240" w:lineRule="auto"/>
        <w:ind w:left="10348"/>
        <w:jc w:val="center"/>
        <w:rPr>
          <w:rFonts w:ascii="Times New Roman" w:hAnsi="Times New Roman"/>
          <w:bCs/>
        </w:rPr>
      </w:pPr>
      <w:permStart w:id="0" w:edGrp="everyone"/>
      <w:r w:rsidRPr="0011466D">
        <w:rPr>
          <w:rFonts w:ascii="Times New Roman" w:hAnsi="Times New Roman"/>
          <w:bCs/>
        </w:rPr>
        <w:t xml:space="preserve">Додаток </w:t>
      </w:r>
    </w:p>
    <w:p w:rsidR="002D55F4" w:rsidRPr="005A1DB2" w:rsidP="002D55F4" w14:paraId="6CADF2C9" w14:textId="77777777">
      <w:pPr>
        <w:spacing w:after="0" w:line="240" w:lineRule="auto"/>
        <w:ind w:left="10348"/>
        <w:jc w:val="both"/>
        <w:rPr>
          <w:rFonts w:ascii="Times New Roman" w:hAnsi="Times New Roman"/>
          <w:bCs/>
        </w:rPr>
      </w:pPr>
      <w:bookmarkStart w:id="1" w:name="_Hlk85638863"/>
      <w:r w:rsidRPr="0011466D">
        <w:rPr>
          <w:rFonts w:ascii="Times New Roman" w:hAnsi="Times New Roman"/>
          <w:bCs/>
        </w:rPr>
        <w:t>Програми підтримки сім’ї та захисту прав дітей «Щаслива родина – успішна країна»</w:t>
      </w:r>
      <w:r>
        <w:rPr>
          <w:rFonts w:ascii="Times New Roman" w:hAnsi="Times New Roman"/>
          <w:bCs/>
        </w:rPr>
        <w:t xml:space="preserve"> </w:t>
      </w:r>
      <w:r w:rsidRPr="0011466D">
        <w:rPr>
          <w:rFonts w:ascii="Times New Roman" w:hAnsi="Times New Roman"/>
          <w:bCs/>
        </w:rPr>
        <w:t xml:space="preserve">на </w:t>
      </w:r>
      <w:r>
        <w:rPr>
          <w:rFonts w:ascii="Times New Roman" w:hAnsi="Times New Roman"/>
          <w:bCs/>
        </w:rPr>
        <w:t xml:space="preserve">                  </w:t>
      </w:r>
      <w:r w:rsidRPr="0011466D">
        <w:rPr>
          <w:rFonts w:ascii="Times New Roman" w:hAnsi="Times New Roman"/>
          <w:bCs/>
        </w:rPr>
        <w:t>2023-2027 роки</w:t>
      </w:r>
      <w:bookmarkEnd w:id="1"/>
      <w:r>
        <w:rPr>
          <w:rFonts w:ascii="Times New Roman" w:hAnsi="Times New Roman"/>
          <w:bCs/>
        </w:rPr>
        <w:t xml:space="preserve">, </w:t>
      </w:r>
      <w:r w:rsidRPr="005A1DB2">
        <w:rPr>
          <w:rFonts w:ascii="Times New Roman" w:hAnsi="Times New Roman"/>
          <w:bCs/>
        </w:rPr>
        <w:t>затвердженої рішенням Броварської міської ради Броварського району Київської області від 23.12.2022 №</w:t>
      </w:r>
      <w:r>
        <w:rPr>
          <w:rFonts w:ascii="Times New Roman" w:hAnsi="Times New Roman"/>
          <w:bCs/>
        </w:rPr>
        <w:t xml:space="preserve"> </w:t>
      </w:r>
      <w:r w:rsidRPr="005A1DB2">
        <w:rPr>
          <w:rFonts w:ascii="Times New Roman" w:hAnsi="Times New Roman"/>
          <w:bCs/>
        </w:rPr>
        <w:t>964-39-08</w:t>
      </w:r>
      <w:r>
        <w:rPr>
          <w:rFonts w:ascii="Times New Roman" w:hAnsi="Times New Roman"/>
          <w:bCs/>
        </w:rPr>
        <w:t xml:space="preserve">               (в редакції </w:t>
      </w:r>
      <w:r w:rsidRPr="00067E52">
        <w:rPr>
          <w:rFonts w:ascii="Times New Roman" w:hAnsi="Times New Roman"/>
          <w:bCs/>
        </w:rPr>
        <w:t>рішення Броварської міської ради Броварського району Київської області</w:t>
      </w:r>
      <w:r>
        <w:rPr>
          <w:rFonts w:ascii="Times New Roman" w:hAnsi="Times New Roman"/>
          <w:bCs/>
        </w:rPr>
        <w:t>)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2731-117-08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D55F4" w:rsidRPr="0011466D" w:rsidP="002D55F4" w14:paraId="5A07E588" w14:textId="77777777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ermStart w:id="2" w:edGrp="everyone"/>
      <w:r w:rsidRPr="00171452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 xml:space="preserve">підтримки сім’ї та захисту прав дітей </w:t>
      </w:r>
    </w:p>
    <w:p w:rsidR="002D55F4" w:rsidRPr="00171452" w:rsidP="002D55F4" w14:paraId="7BFD8139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11466D">
        <w:rPr>
          <w:rFonts w:ascii="Times New Roman" w:hAnsi="Times New Roman"/>
          <w:b/>
          <w:bCs/>
          <w:color w:val="000000"/>
          <w:sz w:val="28"/>
        </w:rPr>
        <w:t xml:space="preserve">Щаслива родина – успішна країна» </w:t>
      </w:r>
      <w:r w:rsidRPr="0011466D">
        <w:rPr>
          <w:rFonts w:ascii="Times New Roman" w:hAnsi="Times New Roman"/>
          <w:b/>
          <w:bCs/>
          <w:color w:val="000000"/>
          <w:sz w:val="28"/>
          <w:szCs w:val="28"/>
        </w:rPr>
        <w:t>на 2023 – 2027 роки</w:t>
      </w:r>
      <w:r w:rsidRPr="0011466D">
        <w:rPr>
          <w:color w:val="000000"/>
          <w:sz w:val="28"/>
          <w:szCs w:val="28"/>
        </w:rPr>
        <w:t xml:space="preserve"> 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8"/>
        <w:gridCol w:w="3760"/>
        <w:gridCol w:w="5953"/>
        <w:gridCol w:w="878"/>
        <w:gridCol w:w="1004"/>
        <w:gridCol w:w="955"/>
        <w:gridCol w:w="955"/>
        <w:gridCol w:w="1027"/>
      </w:tblGrid>
      <w:tr w14:paraId="4C34A462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2D55F4" w:rsidRPr="0011466D" w:rsidP="008723BD" w14:paraId="47535A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№</w:t>
            </w:r>
          </w:p>
          <w:p w:rsidR="002D55F4" w:rsidRPr="0011466D" w:rsidP="008723BD" w14:paraId="63BDDED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2D55F4" w:rsidRPr="0011466D" w:rsidP="008723BD" w14:paraId="061C095A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1146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2D55F4" w:rsidRPr="0011466D" w:rsidP="008723BD" w14:paraId="7C9F6A3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shd w:val="clear" w:color="auto" w:fill="auto"/>
          </w:tcPr>
          <w:p w:rsidR="002D55F4" w:rsidRPr="0011466D" w:rsidP="008723BD" w14:paraId="0ABB3D8B" w14:textId="77777777">
            <w:pPr>
              <w:spacing w:after="0" w:line="240" w:lineRule="auto"/>
              <w:jc w:val="center"/>
              <w:rPr>
                <w:bCs/>
              </w:rPr>
            </w:pPr>
            <w:r w:rsidRPr="0011466D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1B3CBF3F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2D55F4" w:rsidRPr="0011466D" w:rsidP="008723BD" w14:paraId="1A9327DC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1A6CD7C0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2D55F4" w:rsidRPr="0011466D" w:rsidP="008723BD" w14:paraId="5C9D9666" w14:textId="77777777">
            <w:pPr>
              <w:spacing w:after="0" w:line="240" w:lineRule="auto"/>
            </w:pPr>
          </w:p>
        </w:tc>
        <w:tc>
          <w:tcPr>
            <w:tcW w:w="4819" w:type="dxa"/>
            <w:gridSpan w:val="5"/>
            <w:shd w:val="clear" w:color="auto" w:fill="auto"/>
          </w:tcPr>
          <w:p w:rsidR="002D55F4" w:rsidRPr="0011466D" w:rsidP="008723BD" w14:paraId="249FA2F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1F00501C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</w:tcPr>
          <w:p w:rsidR="002D55F4" w:rsidRPr="0011466D" w:rsidP="008723BD" w14:paraId="0481869E" w14:textId="77777777">
            <w:pPr>
              <w:spacing w:after="0" w:line="240" w:lineRule="auto"/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78160DBF" w14:textId="77777777">
            <w:pPr>
              <w:spacing w:after="0" w:line="240" w:lineRule="auto"/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2D55F4" w:rsidRPr="0011466D" w:rsidP="008723BD" w14:paraId="011A5AFE" w14:textId="77777777">
            <w:pPr>
              <w:spacing w:after="0" w:line="240" w:lineRule="auto"/>
            </w:pPr>
          </w:p>
        </w:tc>
        <w:tc>
          <w:tcPr>
            <w:tcW w:w="878" w:type="dxa"/>
            <w:shd w:val="clear" w:color="auto" w:fill="auto"/>
          </w:tcPr>
          <w:p w:rsidR="002D55F4" w:rsidRPr="0011466D" w:rsidP="008723BD" w14:paraId="6B216676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1004" w:type="dxa"/>
            <w:shd w:val="clear" w:color="auto" w:fill="auto"/>
          </w:tcPr>
          <w:p w:rsidR="002D55F4" w:rsidRPr="0011466D" w:rsidP="008723BD" w14:paraId="7B64B2CD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55" w:type="dxa"/>
            <w:shd w:val="clear" w:color="auto" w:fill="auto"/>
          </w:tcPr>
          <w:p w:rsidR="002D55F4" w:rsidRPr="0011466D" w:rsidP="008723BD" w14:paraId="612C6A77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55" w:type="dxa"/>
            <w:shd w:val="clear" w:color="auto" w:fill="auto"/>
          </w:tcPr>
          <w:p w:rsidR="002D55F4" w:rsidRPr="0011466D" w:rsidP="008723BD" w14:paraId="7FFD4B24" w14:textId="77777777">
            <w:pPr>
              <w:spacing w:after="0" w:line="240" w:lineRule="auto"/>
              <w:jc w:val="center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  <w:tc>
          <w:tcPr>
            <w:tcW w:w="1027" w:type="dxa"/>
            <w:shd w:val="clear" w:color="auto" w:fill="auto"/>
          </w:tcPr>
          <w:p w:rsidR="002D55F4" w:rsidRPr="0011466D" w:rsidP="008723BD" w14:paraId="3338A435" w14:textId="77777777">
            <w:pPr>
              <w:spacing w:after="0" w:line="240" w:lineRule="auto"/>
            </w:pPr>
            <w:r w:rsidRPr="0011466D">
              <w:rPr>
                <w:rFonts w:ascii="Times New Roman" w:hAnsi="Times New Roman"/>
                <w:b/>
                <w:sz w:val="18"/>
                <w:szCs w:val="18"/>
              </w:rPr>
              <w:t>2027 рік</w:t>
            </w:r>
          </w:p>
        </w:tc>
      </w:tr>
      <w:tr w14:paraId="47CB1087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</w:tcPr>
          <w:p w:rsidR="002D55F4" w:rsidRPr="0011466D" w:rsidP="008723BD" w14:paraId="6A0E07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auto" w:fill="auto"/>
          </w:tcPr>
          <w:p w:rsidR="002D55F4" w:rsidRPr="0011466D" w:rsidP="008723BD" w14:paraId="373934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auto"/>
          </w:tcPr>
          <w:p w:rsidR="002D55F4" w:rsidRPr="0011466D" w:rsidP="008723BD" w14:paraId="28A32E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78" w:type="dxa"/>
            <w:shd w:val="clear" w:color="auto" w:fill="auto"/>
          </w:tcPr>
          <w:p w:rsidR="002D55F4" w:rsidRPr="0011466D" w:rsidP="008723BD" w14:paraId="173C57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4" w:type="dxa"/>
            <w:shd w:val="clear" w:color="auto" w:fill="auto"/>
          </w:tcPr>
          <w:p w:rsidR="002D55F4" w:rsidRPr="0011466D" w:rsidP="008723BD" w14:paraId="00F558F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5" w:type="dxa"/>
            <w:shd w:val="clear" w:color="auto" w:fill="auto"/>
          </w:tcPr>
          <w:p w:rsidR="002D55F4" w:rsidRPr="0011466D" w:rsidP="008723BD" w14:paraId="5F61B2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2D55F4" w:rsidRPr="0011466D" w:rsidP="008723BD" w14:paraId="421149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27" w:type="dxa"/>
            <w:shd w:val="clear" w:color="auto" w:fill="auto"/>
          </w:tcPr>
          <w:p w:rsidR="002D55F4" w:rsidRPr="0011466D" w:rsidP="008723BD" w14:paraId="2C4756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6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14:paraId="0C96D6DC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2D55F4" w:rsidRPr="0011466D" w:rsidP="008723BD" w14:paraId="5445D3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2D55F4" w:rsidRPr="0011466D" w:rsidP="008723BD" w14:paraId="15D8416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2451635C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Проведення в громаді заходу «Стартуємо у літо»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615D859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5BDA71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6648F8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18781E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5348028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1F1F835D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11BD5E2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28D21321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1E34905D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bCs/>
                <w:iCs/>
                <w:sz w:val="24"/>
                <w:szCs w:val="24"/>
              </w:rPr>
              <w:t>Відзначення Дня спільних дій в інтересах дітей та Дня захисту дітей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6192FC2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5EE133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00863C7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150,5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38CA9C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4FD0FA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14:paraId="5DE2CB49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16FF586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5CEE7A0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43CC0A87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45B">
              <w:rPr>
                <w:rFonts w:ascii="Times New Roman" w:hAnsi="Times New Roman"/>
                <w:sz w:val="24"/>
                <w:szCs w:val="24"/>
              </w:rPr>
              <w:t>Придбання подарункових наборів до новорічних та різдвяних свят для дітей – сиріт та дітей,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рідних дітей батьків-вихователів, прийомних батьків або патронатних вихователів, які проживають в одному дитячому будинку сімейного типу, в одній прийомній сім’ї або сім’ї патронатного вихователя, та вихованців дитячого соціально – реабілітаційного центру «Сонячне світло»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05BCA86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319606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638D296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397AE6E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3AF82CF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14:paraId="756F6087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2D55F4" w:rsidRPr="0011466D" w:rsidP="008723BD" w14:paraId="609DA68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55F4" w:rsidRPr="0011466D" w:rsidP="008723BD" w14:paraId="1B098DCA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76245B" w:rsidP="008723BD" w14:paraId="58913993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55B4D">
              <w:rPr>
                <w:rFonts w:ascii="Times New Roman" w:hAnsi="Times New Roman"/>
                <w:sz w:val="24"/>
                <w:szCs w:val="24"/>
              </w:rPr>
              <w:t xml:space="preserve">абезпечення здійснення заходів з організації прийому дітей Дергачівської міської територіальної </w:t>
            </w:r>
            <w:r w:rsidRPr="00955B4D">
              <w:rPr>
                <w:rFonts w:ascii="Times New Roman" w:hAnsi="Times New Roman"/>
                <w:sz w:val="24"/>
                <w:szCs w:val="24"/>
              </w:rPr>
              <w:t>громади Харківської області, Шосткинської міської територіальної громади Сумської області та Сватівської міської територіальної громади Луганської області в рамках реалізації Національного проекту «Пліч-о-пліч: згуртовані громади»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565AA9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6F1CB9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P="008723BD" w14:paraId="3BFF59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P="008723BD" w14:paraId="4E242E6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5D1478E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262C2E9A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2D55F4" w:rsidRPr="0011466D" w:rsidP="008723BD" w14:paraId="4CD70B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shd w:val="clear" w:color="auto" w:fill="auto"/>
            <w:vAlign w:val="center"/>
          </w:tcPr>
          <w:p w:rsidR="002D55F4" w:rsidRPr="0011466D" w:rsidP="008723BD" w14:paraId="70EA0C54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5DE7D4F8" w14:textId="77777777">
            <w:pPr>
              <w:tabs>
                <w:tab w:val="left" w:pos="4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21E222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7B3F807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E312C7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F8421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1B1596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14:paraId="1548E3C8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2D55F4" w:rsidRPr="0011466D" w:rsidP="008723BD" w14:paraId="0804848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2D55F4" w:rsidRPr="0011466D" w:rsidP="008723BD" w14:paraId="305D7D9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Заходи щодо розвитку сімейних форм виховання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0DA90E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3.1. Відзначення в громаді Дня усиновлення </w:t>
            </w:r>
          </w:p>
          <w:p w:rsidR="002D55F4" w:rsidRPr="0011466D" w:rsidP="008723BD" w14:paraId="2995D1F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вересня)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73A513E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1EFA36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7FFA568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1D6D6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69FC76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14:paraId="10FAA256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28571F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3150680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74B2E67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0E4090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5DED3D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716416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27B762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4137B3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200,0</w:t>
            </w:r>
          </w:p>
        </w:tc>
      </w:tr>
      <w:tr w14:paraId="3BD9917B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7A327A4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7D8B03F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5923D77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3.3. Придбання послуг нейропсихолога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4F0F08F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0ED7BF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05E5EDA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60DB9C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642007D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180,0</w:t>
            </w:r>
          </w:p>
        </w:tc>
      </w:tr>
      <w:tr w14:paraId="0418721B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2D55F4" w:rsidRPr="0011466D" w:rsidP="008723BD" w14:paraId="24AEF5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2D55F4" w:rsidRPr="0011466D" w:rsidP="008723BD" w14:paraId="6708279C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Індивідуальна та групова робота з дітьми та батьками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3EE46D4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1466D">
              <w:rPr>
                <w:rFonts w:ascii="Times New Roman" w:hAnsi="Times New Roman"/>
                <w:sz w:val="24"/>
                <w:szCs w:val="24"/>
              </w:rPr>
              <w:t>з питань захисту прав дитини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5C4216C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6E71FC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25EB24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8DA620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7CEF518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14:paraId="1DEF71DD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38DE2E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3EA05EA8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295C28F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4F9CBF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4B67E8A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6C55096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1556EA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4271AC6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</w:tr>
      <w:tr w14:paraId="600AD8C5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05EFF6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61D3C762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1494F43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31698D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397528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5E957F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2853EA6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36546D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</w:tr>
      <w:tr w14:paraId="6BB3C8D3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1B2AE1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570951C5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1B92D16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6A791A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430589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66D77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708365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7BD314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120,0</w:t>
            </w:r>
          </w:p>
        </w:tc>
      </w:tr>
      <w:tr w14:paraId="2DE2E69F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 w:val="restart"/>
            <w:shd w:val="clear" w:color="auto" w:fill="auto"/>
            <w:vAlign w:val="center"/>
          </w:tcPr>
          <w:p w:rsidR="002D55F4" w:rsidRPr="0011466D" w:rsidP="008723BD" w14:paraId="6B2C2BB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760" w:type="dxa"/>
            <w:vMerge w:val="restart"/>
            <w:shd w:val="clear" w:color="auto" w:fill="auto"/>
            <w:vAlign w:val="center"/>
          </w:tcPr>
          <w:p w:rsidR="002D55F4" w:rsidRPr="0011466D" w:rsidP="008723BD" w14:paraId="18968020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11466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60BE015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7446963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271,2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52FE730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321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,6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068EED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382,4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343125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412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5C86792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350,0</w:t>
            </w:r>
          </w:p>
        </w:tc>
      </w:tr>
      <w:tr w14:paraId="78E55F52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vMerge/>
            <w:shd w:val="clear" w:color="auto" w:fill="auto"/>
            <w:vAlign w:val="center"/>
          </w:tcPr>
          <w:p w:rsidR="002D55F4" w:rsidRPr="0011466D" w:rsidP="008723BD" w14:paraId="74B63B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vMerge/>
            <w:shd w:val="clear" w:color="auto" w:fill="auto"/>
            <w:vAlign w:val="center"/>
          </w:tcPr>
          <w:p w:rsidR="002D55F4" w:rsidRPr="0011466D" w:rsidP="008723BD" w14:paraId="0E19549F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7CD00AE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466D">
              <w:rPr>
                <w:rFonts w:ascii="Times New Roman" w:hAnsi="Times New Roman"/>
                <w:bCs/>
                <w:iCs/>
                <w:sz w:val="24"/>
                <w:szCs w:val="24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5440755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47E2C15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61209AB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3ADC7CC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37ACBD4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sz w:val="24"/>
                <w:szCs w:val="24"/>
                <w:lang w:val="ru-RU"/>
              </w:rPr>
              <w:t>700,0</w:t>
            </w:r>
          </w:p>
        </w:tc>
      </w:tr>
      <w:tr w14:paraId="7E7284EB" w14:textId="77777777" w:rsidTr="008723BD">
        <w:tblPrEx>
          <w:tblW w:w="15020" w:type="dxa"/>
          <w:tblLayout w:type="fixed"/>
          <w:tblLook w:val="04A0"/>
        </w:tblPrEx>
        <w:tc>
          <w:tcPr>
            <w:tcW w:w="488" w:type="dxa"/>
            <w:shd w:val="clear" w:color="auto" w:fill="auto"/>
            <w:vAlign w:val="center"/>
          </w:tcPr>
          <w:p w:rsidR="002D55F4" w:rsidRPr="0011466D" w:rsidP="008723BD" w14:paraId="1286BE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:rsidR="002D55F4" w:rsidRPr="0011466D" w:rsidP="008723BD" w14:paraId="5648370E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ru-RU"/>
              </w:rPr>
              <w:t>ВСЬОГО тис. грн: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D55F4" w:rsidRPr="0011466D" w:rsidP="008723BD" w14:paraId="2B74F126" w14:textId="77777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2D55F4" w:rsidRPr="0011466D" w:rsidP="008723BD" w14:paraId="405409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378,9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D55F4" w:rsidRPr="0011466D" w:rsidP="008723BD" w14:paraId="72F21E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422,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4D7F81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640,0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2D55F4" w:rsidRPr="0011466D" w:rsidP="008723BD" w14:paraId="2FA9152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917</w:t>
            </w: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2D55F4" w:rsidRPr="0011466D" w:rsidP="008723BD" w14:paraId="049C62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466D">
              <w:rPr>
                <w:rFonts w:ascii="Times New Roman" w:hAnsi="Times New Roman"/>
                <w:b/>
                <w:sz w:val="24"/>
                <w:szCs w:val="24"/>
              </w:rPr>
              <w:t>1797,0</w:t>
            </w:r>
          </w:p>
        </w:tc>
      </w:tr>
    </w:tbl>
    <w:p w:rsidR="002D55F4" w:rsidRPr="00171452" w:rsidP="002D55F4" w14:paraId="0A6230BF" w14:textId="77777777"/>
    <w:p w:rsidR="002D55F4" w:rsidRPr="00171452" w:rsidP="002D55F4" w14:paraId="73F4CF26" w14:textId="77777777">
      <w:pPr>
        <w:spacing w:after="0" w:line="240" w:lineRule="auto"/>
        <w:rPr>
          <w:rFonts w:ascii="Times New Roman" w:hAnsi="Times New Roman"/>
        </w:rPr>
      </w:pPr>
    </w:p>
    <w:p w:rsidR="002D55F4" w:rsidRPr="00171452" w:rsidP="002D55F4" w14:paraId="11BBD4C0" w14:textId="77777777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Ігор САПОЖКО</w:t>
      </w:r>
    </w:p>
    <w:p w:rsidR="002D55F4" w:rsidRPr="00EA126F" w:rsidP="002D55F4" w14:paraId="6DDD8B9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1699F" w:rsidRPr="00EA126F" w:rsidP="002D55F4" w14:paraId="18507996" w14:textId="747C279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3" w:name="_GoBack"/>
      <w:bookmarkEnd w:id="3"/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2D7CE13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D55F4" w:rsidR="002D55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7E52"/>
    <w:rsid w:val="000D3B98"/>
    <w:rsid w:val="000D5820"/>
    <w:rsid w:val="000E7AC9"/>
    <w:rsid w:val="0011466D"/>
    <w:rsid w:val="00136DAD"/>
    <w:rsid w:val="00171452"/>
    <w:rsid w:val="00196F19"/>
    <w:rsid w:val="0022588C"/>
    <w:rsid w:val="002D55F4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A1DB2"/>
    <w:rsid w:val="005C6C54"/>
    <w:rsid w:val="00617517"/>
    <w:rsid w:val="00637321"/>
    <w:rsid w:val="00643CA3"/>
    <w:rsid w:val="00662744"/>
    <w:rsid w:val="006F7263"/>
    <w:rsid w:val="0076245B"/>
    <w:rsid w:val="00853C00"/>
    <w:rsid w:val="008723BD"/>
    <w:rsid w:val="008744DA"/>
    <w:rsid w:val="00886460"/>
    <w:rsid w:val="008A5D36"/>
    <w:rsid w:val="009511FC"/>
    <w:rsid w:val="00955B4D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C2B4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2D55F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2D5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2D55F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E96BE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2649</Words>
  <Characters>1511</Characters>
  <Application>Microsoft Office Word</Application>
  <DocSecurity>8</DocSecurity>
  <Lines>12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PC-SSD</cp:lastModifiedBy>
  <cp:revision>16</cp:revision>
  <dcterms:created xsi:type="dcterms:W3CDTF">2023-03-27T06:23:00Z</dcterms:created>
  <dcterms:modified xsi:type="dcterms:W3CDTF">2026-05-27T07:36:00Z</dcterms:modified>
</cp:coreProperties>
</file>