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6.3.0 -->
  <w:body>
    <w:p w:rsidR="00E000E7" w:rsidP="00E000E7" w14:paraId="58979ABA" w14:textId="3460F978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szCs w:val="28"/>
        </w:rPr>
      </w:pPr>
      <w:permStart w:id="0" w:edGrp="everyone"/>
      <w:r>
        <w:rPr>
          <w:rFonts w:ascii="Times New Roman" w:hAnsi="Times New Roman"/>
          <w:szCs w:val="28"/>
          <w:lang w:val="uk-UA"/>
        </w:rPr>
        <w:t>Дод</w:t>
      </w:r>
      <w:r>
        <w:rPr>
          <w:rFonts w:ascii="Times New Roman" w:hAnsi="Times New Roman"/>
          <w:szCs w:val="28"/>
        </w:rPr>
        <w:t>аток</w:t>
      </w:r>
    </w:p>
    <w:p w:rsidR="00FB4676" w:rsidRPr="00FB4676" w:rsidP="00E000E7" w14:paraId="074F3FF2" w14:textId="60C28524">
      <w:pPr>
        <w:tabs>
          <w:tab w:val="left" w:pos="10080"/>
        </w:tabs>
        <w:spacing w:line="280" w:lineRule="exact"/>
        <w:ind w:firstLine="9923"/>
        <w:rPr>
          <w:rFonts w:ascii="Times New Roman" w:hAnsi="Times New Roman"/>
          <w:b/>
          <w:szCs w:val="28"/>
          <w:lang w:val="uk-UA"/>
        </w:rPr>
      </w:pPr>
      <w:r>
        <w:rPr>
          <w:rFonts w:ascii="Times New Roman" w:hAnsi="Times New Roman"/>
          <w:szCs w:val="28"/>
          <w:lang w:val="uk-UA"/>
        </w:rPr>
        <w:t>ЗАТВЕРДЖУЮ</w:t>
      </w:r>
    </w:p>
    <w:p w:rsidR="00E000E7" w:rsidP="00E000E7" w14:paraId="4B17BA78" w14:textId="62F77DFA">
      <w:pPr>
        <w:tabs>
          <w:tab w:val="left" w:pos="10080"/>
        </w:tabs>
        <w:spacing w:line="280" w:lineRule="exact"/>
        <w:ind w:left="10080" w:hanging="180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uk-UA"/>
        </w:rPr>
        <w:t>Р</w:t>
      </w:r>
      <w:r>
        <w:rPr>
          <w:rFonts w:ascii="Times New Roman" w:hAnsi="Times New Roman"/>
          <w:szCs w:val="28"/>
        </w:rPr>
        <w:t>озпорядження міського голови</w:t>
      </w:r>
    </w:p>
    <w:permEnd w:id="0"/>
    <w:p w:rsidR="00E000E7" w:rsidP="00E000E7" w14:paraId="685972D2" w14:textId="77777777">
      <w:pPr>
        <w:ind w:left="9198" w:firstLine="702"/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від </w:t>
      </w:r>
      <w:r>
        <w:rPr>
          <w:rFonts w:ascii="Times New Roman" w:hAnsi="Times New Roman"/>
          <w:szCs w:val="28"/>
          <w:lang w:val="uk-UA"/>
        </w:rPr>
        <w:t>29.05.2026</w:t>
      </w:r>
      <w:r>
        <w:rPr>
          <w:rFonts w:ascii="Times New Roman" w:hAnsi="Times New Roman"/>
          <w:szCs w:val="28"/>
          <w:lang w:val="uk-UA"/>
        </w:rPr>
        <w:t xml:space="preserve">  № </w:t>
      </w:r>
      <w:r>
        <w:rPr>
          <w:rFonts w:ascii="Times New Roman" w:hAnsi="Times New Roman"/>
          <w:szCs w:val="28"/>
          <w:lang w:val="uk-UA"/>
        </w:rPr>
        <w:t>70-ОД</w:t>
      </w:r>
      <w:r>
        <w:rPr>
          <w:rFonts w:ascii="Times New Roman" w:hAnsi="Times New Roman"/>
          <w:szCs w:val="28"/>
          <w:lang w:val="uk-UA"/>
        </w:rPr>
        <w:t xml:space="preserve">            </w:t>
      </w:r>
    </w:p>
    <w:p w:rsidR="00E000E7" w:rsidP="00E000E7" w14:paraId="4A96CB57" w14:textId="77777777">
      <w:pPr>
        <w:tabs>
          <w:tab w:val="left" w:pos="10080"/>
        </w:tabs>
        <w:spacing w:line="280" w:lineRule="exact"/>
        <w:ind w:left="10080" w:right="-234" w:hanging="180"/>
        <w:rPr>
          <w:rFonts w:ascii="Times New Roman" w:hAnsi="Times New Roman"/>
          <w:szCs w:val="28"/>
          <w:lang w:val="uk-UA"/>
        </w:rPr>
      </w:pPr>
    </w:p>
    <w:p w:rsidR="00E000E7" w:rsidP="00E000E7" w14:paraId="16039569" w14:textId="77777777">
      <w:pPr>
        <w:spacing w:line="280" w:lineRule="exact"/>
        <w:rPr>
          <w:rFonts w:ascii="Times New Roman" w:hAnsi="Times New Roman"/>
          <w:b/>
          <w:sz w:val="32"/>
          <w:szCs w:val="32"/>
          <w:lang w:val="uk-UA"/>
        </w:rPr>
      </w:pPr>
    </w:p>
    <w:p w:rsidR="00FB4676" w:rsidRPr="00FB4676" w:rsidP="00FB4676" w14:paraId="7E8EAC3C" w14:textId="091EE8F6">
      <w:pPr>
        <w:ind w:firstLine="6663"/>
        <w:rPr>
          <w:rFonts w:ascii="Times New Roman" w:hAnsi="Times New Roman"/>
          <w:b/>
          <w:szCs w:val="28"/>
        </w:rPr>
      </w:pPr>
      <w:permStart w:id="1" w:edGrp="everyone"/>
      <w:r w:rsidRPr="00FB4676">
        <w:rPr>
          <w:rFonts w:ascii="Times New Roman" w:hAnsi="Times New Roman"/>
          <w:szCs w:val="28"/>
        </w:rPr>
        <w:t xml:space="preserve">        </w:t>
      </w:r>
      <w:r w:rsidRPr="00FB4676">
        <w:rPr>
          <w:rFonts w:ascii="Times New Roman" w:hAnsi="Times New Roman"/>
          <w:b/>
          <w:szCs w:val="28"/>
        </w:rPr>
        <w:t>ПЛАН</w:t>
      </w:r>
    </w:p>
    <w:p w:rsidR="00FB4676" w:rsidRPr="00FB4676" w:rsidP="00FB4676" w14:paraId="42727A73" w14:textId="77777777">
      <w:pPr>
        <w:jc w:val="center"/>
        <w:rPr>
          <w:rFonts w:ascii="Times New Roman" w:hAnsi="Times New Roman"/>
          <w:b/>
          <w:bCs/>
          <w:iCs/>
          <w:szCs w:val="28"/>
        </w:rPr>
      </w:pPr>
      <w:r w:rsidRPr="00FB4676">
        <w:rPr>
          <w:rFonts w:ascii="Times New Roman" w:hAnsi="Times New Roman"/>
          <w:b/>
          <w:bCs/>
          <w:iCs/>
          <w:szCs w:val="28"/>
        </w:rPr>
        <w:t xml:space="preserve">заходів з підготовки та проведення    </w:t>
      </w:r>
    </w:p>
    <w:p w:rsidR="00E000E7" w:rsidRPr="00381FB7" w:rsidP="00381FB7" w14:paraId="45956990" w14:textId="7594BF5A">
      <w:pPr>
        <w:jc w:val="center"/>
        <w:rPr>
          <w:rFonts w:ascii="Times New Roman" w:hAnsi="Times New Roman"/>
          <w:b/>
          <w:bCs/>
          <w:iCs/>
          <w:szCs w:val="28"/>
        </w:rPr>
      </w:pPr>
      <w:r w:rsidRPr="00FB4676">
        <w:rPr>
          <w:rFonts w:ascii="Times New Roman" w:hAnsi="Times New Roman"/>
          <w:b/>
          <w:bCs/>
          <w:iCs/>
          <w:szCs w:val="28"/>
        </w:rPr>
        <w:t>розваг для дітей під час літніх канікул «Стартуй у літо»</w:t>
      </w:r>
    </w:p>
    <w:p w:rsidR="00E000E7" w:rsidRPr="003E60DA" w:rsidP="008B7B63" w14:paraId="0FFF96D4" w14:textId="77777777">
      <w:pPr>
        <w:spacing w:line="280" w:lineRule="exact"/>
        <w:rPr>
          <w:rFonts w:ascii="Times New Roman" w:hAnsi="Times New Roman"/>
          <w:bCs/>
          <w:sz w:val="32"/>
          <w:szCs w:val="32"/>
          <w:lang w:val="ru-RU"/>
        </w:rPr>
      </w:pPr>
    </w:p>
    <w:tbl>
      <w:tblPr>
        <w:tblW w:w="150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7"/>
        <w:gridCol w:w="4961"/>
        <w:gridCol w:w="1985"/>
        <w:gridCol w:w="3260"/>
        <w:gridCol w:w="2126"/>
        <w:gridCol w:w="1899"/>
      </w:tblGrid>
      <w:tr w14:paraId="6A80793E" w14:textId="77777777" w:rsidTr="00CA1743"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599FF56D" w14:textId="77777777">
            <w:pPr>
              <w:jc w:val="center"/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</w:pPr>
            <w:r w:rsidRPr="00FB4676">
              <w:rPr>
                <w:rFonts w:ascii="Times New Roman" w:hAnsi="Times New Roman"/>
                <w:b/>
                <w:bCs/>
                <w:i/>
                <w:iCs/>
                <w:sz w:val="26"/>
                <w:szCs w:val="26"/>
              </w:rPr>
              <w:t>№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68974AA9" w14:textId="7777777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FB467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Назва заходу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0F181D19" w14:textId="77777777">
            <w:pPr>
              <w:jc w:val="center"/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</w:pPr>
            <w:r w:rsidRPr="00FB4676">
              <w:rPr>
                <w:rFonts w:ascii="Times New Roman" w:hAnsi="Times New Roman"/>
                <w:b/>
                <w:bCs/>
                <w:iCs/>
                <w:sz w:val="26"/>
                <w:szCs w:val="26"/>
              </w:rPr>
              <w:t>Дата і час проведення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2B210A8C" w14:textId="77777777">
            <w:pPr>
              <w:pStyle w:val="Heading3"/>
              <w:rPr>
                <w:i w:val="0"/>
                <w:sz w:val="26"/>
                <w:szCs w:val="26"/>
              </w:rPr>
            </w:pPr>
            <w:r w:rsidRPr="00FB4676">
              <w:rPr>
                <w:i w:val="0"/>
                <w:sz w:val="26"/>
                <w:szCs w:val="26"/>
              </w:rPr>
              <w:t>Місце проведення</w:t>
            </w:r>
          </w:p>
          <w:p w:rsidR="00FB4676" w:rsidRPr="00FB4676" w:rsidP="00CA1743" w14:paraId="2D9E54C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2E265D49" w14:textId="77777777">
            <w:pPr>
              <w:pStyle w:val="Heading4"/>
              <w:jc w:val="left"/>
              <w:rPr>
                <w:i w:val="0"/>
                <w:sz w:val="26"/>
                <w:szCs w:val="26"/>
              </w:rPr>
            </w:pPr>
            <w:r w:rsidRPr="00FB4676">
              <w:rPr>
                <w:i w:val="0"/>
                <w:sz w:val="26"/>
                <w:szCs w:val="26"/>
              </w:rPr>
              <w:t>Виконавець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10D585F3" w14:textId="77777777">
            <w:pPr>
              <w:pStyle w:val="Heading4"/>
              <w:jc w:val="left"/>
              <w:rPr>
                <w:i w:val="0"/>
                <w:sz w:val="26"/>
                <w:szCs w:val="26"/>
              </w:rPr>
            </w:pPr>
            <w:r w:rsidRPr="00FB4676">
              <w:rPr>
                <w:i w:val="0"/>
                <w:sz w:val="26"/>
                <w:szCs w:val="26"/>
              </w:rPr>
              <w:t>Відповідальний</w:t>
            </w:r>
          </w:p>
        </w:tc>
      </w:tr>
      <w:tr w14:paraId="305428ED" w14:textId="77777777" w:rsidTr="00CA1743">
        <w:tblPrEx>
          <w:tblW w:w="15048" w:type="dxa"/>
          <w:tblLayout w:type="fixed"/>
          <w:tblLook w:val="0000"/>
        </w:tblPrEx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5DB821AE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7BF0E819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  <w:lang w:eastAsia="ru-RU"/>
              </w:rPr>
              <w:t>І. Організаційні питання</w:t>
            </w:r>
          </w:p>
          <w:p w:rsidR="00FB4676" w:rsidRPr="00FB4676" w:rsidP="00CA1743" w14:paraId="640509C1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</w:p>
        </w:tc>
      </w:tr>
      <w:tr w14:paraId="11F8BEB8" w14:textId="77777777" w:rsidTr="00CA1743">
        <w:tblPrEx>
          <w:tblW w:w="15048" w:type="dxa"/>
          <w:tblLayout w:type="fixed"/>
          <w:tblLook w:val="0000"/>
        </w:tblPrEx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27B2D095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  <w:lang w:eastAsia="ru-RU"/>
              </w:rPr>
              <w:t>****</w:t>
            </w:r>
          </w:p>
        </w:tc>
      </w:tr>
      <w:tr w14:paraId="7868D955" w14:textId="77777777" w:rsidTr="00CA1743"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0EB9637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929EF7F" w14:textId="77777777">
            <w:pPr>
              <w:rPr>
                <w:rFonts w:ascii="Times New Roman" w:hAnsi="Times New Roman"/>
                <w:sz w:val="26"/>
                <w:szCs w:val="26"/>
                <w:lang w:val="en-US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Підготовка сценарного плану заходів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58D5D378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</w:t>
            </w:r>
          </w:p>
          <w:p w:rsidR="003C2086" w:rsidRPr="00FB4676" w:rsidP="003C2086" w14:paraId="1E1E9802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6BA506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3E84B84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А.Ярмоленко</w:t>
            </w:r>
          </w:p>
          <w:p w:rsidR="003C2086" w:rsidRPr="003C2086" w:rsidP="003C2086" w14:paraId="049DDA6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Л.Метьолкіна</w:t>
            </w:r>
            <w:r w:rsidRPr="003C2086">
              <w:rPr>
                <w:sz w:val="26"/>
                <w:szCs w:val="26"/>
                <w:lang w:eastAsia="ru-RU"/>
              </w:rPr>
              <w:t xml:space="preserve"> </w:t>
            </w:r>
          </w:p>
          <w:p w:rsidR="003C2086" w:rsidRPr="003C2086" w:rsidP="003C2086" w14:paraId="36CF6E4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І.Савченко</w:t>
            </w:r>
          </w:p>
          <w:p w:rsidR="003C2086" w:rsidRPr="003C2086" w:rsidP="003C2086" w14:paraId="3F2CAC6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2FDE261C" w14:textId="1B521A37">
            <w:pPr>
              <w:pStyle w:val="NoSpacing"/>
              <w:rPr>
                <w:bCs/>
                <w:iCs/>
                <w:sz w:val="26"/>
                <w:szCs w:val="26"/>
                <w:lang w:eastAsia="ru-RU"/>
              </w:rPr>
            </w:pPr>
            <w:r w:rsidRPr="003C2086">
              <w:rPr>
                <w:bCs/>
                <w:iCs/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14EC53D0" w14:textId="77777777" w:rsidTr="00CA1743"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96697E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81FB7" w:rsidP="003C2086" w14:paraId="5158E3B4" w14:textId="60B715D5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Забезпечення електропостачання до локацій:</w:t>
            </w:r>
            <w:r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381FB7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381FB7" w:rsidP="003C2086" w14:paraId="5A2457B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3F45F3D4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9A7D88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37C47BF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С.Решетова</w:t>
            </w:r>
            <w:r w:rsidRPr="003C2086">
              <w:rPr>
                <w:sz w:val="26"/>
                <w:szCs w:val="26"/>
                <w:lang w:eastAsia="ru-RU"/>
              </w:rPr>
              <w:t xml:space="preserve"> </w:t>
            </w:r>
          </w:p>
          <w:p w:rsidR="003C2086" w:rsidRPr="003C2086" w:rsidP="003C2086" w14:paraId="07D446E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67CA144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4E790CC9" w14:textId="06A00732">
            <w:pPr>
              <w:pStyle w:val="NoSpacing"/>
              <w:rPr>
                <w:bCs/>
                <w:iCs/>
                <w:sz w:val="26"/>
                <w:szCs w:val="26"/>
                <w:lang w:eastAsia="ru-RU"/>
              </w:rPr>
            </w:pPr>
            <w:r w:rsidRPr="003C2086">
              <w:rPr>
                <w:bCs/>
                <w:iCs/>
                <w:sz w:val="26"/>
                <w:szCs w:val="26"/>
                <w:lang w:eastAsia="ru-RU"/>
              </w:rPr>
              <w:t>П.Бабич</w:t>
            </w:r>
          </w:p>
        </w:tc>
      </w:tr>
      <w:tr w14:paraId="38918005" w14:textId="77777777" w:rsidTr="00CA1743">
        <w:tblPrEx>
          <w:tblW w:w="15048" w:type="dxa"/>
          <w:tblLayout w:type="fixed"/>
          <w:tblLook w:val="0000"/>
        </w:tblPrEx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9580F6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81FB7" w:rsidP="003C2086" w14:paraId="5253CF23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Перевезення обладнання та забезпечення вантажниками:</w:t>
            </w:r>
          </w:p>
          <w:p w:rsidR="003C2086" w:rsidRPr="00381FB7" w:rsidP="003C2086" w14:paraId="743E610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0E64082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татамі – 1 шт.;</w:t>
            </w:r>
          </w:p>
          <w:p w:rsidR="003C2086" w:rsidRPr="00381FB7" w:rsidP="003C2086" w14:paraId="2E9944F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48F7832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5A70788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27CD3780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 xml:space="preserve"> - </w:t>
            </w:r>
            <w:r w:rsidRPr="00381FB7">
              <w:rPr>
                <w:rFonts w:ascii="Times New Roman" w:hAnsi="Times New Roman"/>
                <w:bCs/>
                <w:sz w:val="26"/>
                <w:szCs w:val="26"/>
              </w:rPr>
              <w:t>2 колонки; 2 стійки; пульт; 2 столи; 10 стільців; звукове обладнання;</w:t>
            </w:r>
          </w:p>
          <w:p w:rsidR="003C2086" w:rsidRPr="00381FB7" w:rsidP="003C2086" w14:paraId="06D6FC8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00A25E0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6FFEC32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B90C1D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B6986C3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 xml:space="preserve">- мольберти – 10 шт.;  столи – 2 шт.; стільці – 12 шт.; </w:t>
            </w:r>
          </w:p>
          <w:p w:rsidR="003C2086" w:rsidRPr="00381FB7" w:rsidP="003C2086" w14:paraId="2EBD63F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32B0FCB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4ADC716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05F6F2E8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стелажі – 2 шт.; столи дитячі – 3 шт.; стільці – 5 шт.;  коробка з книжками; фотозона «Кольори літа»;</w:t>
            </w:r>
          </w:p>
          <w:p w:rsidR="003C2086" w:rsidRPr="00381FB7" w:rsidP="003C2086" w14:paraId="471D9D2A" w14:textId="41019749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5623240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D2B181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стіл дитячий – 1 шт.; столи круглі – 3 шт.; розкладні стільці – 15 шт.; банер рекламний – 1 шт.; звукове обладнання (колонки, мікрофони);</w:t>
            </w:r>
          </w:p>
          <w:p w:rsidR="003C2086" w:rsidRPr="00381FB7" w:rsidP="003C2086" w14:paraId="1947C628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7189AEEA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4A0844A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журнальний столик – 2 шт.; стільці – 5 шт.; 1 коробка з речами для заходу;</w:t>
            </w:r>
          </w:p>
          <w:p w:rsidR="003C2086" w:rsidRPr="00381FB7" w:rsidP="003C2086" w14:paraId="3A3EF8C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CDA23D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779E92A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96CE172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дитячі стільці – 3 шт.; журнальні столи – 1 шт.; стільці офісні – 2 шт.; стіл великий – 1 шт.; виставковий стенд – 1 шт.; 1 коробка з книжками для виставки; 1 коробка - приладдя для творчості;</w:t>
            </w:r>
          </w:p>
          <w:p w:rsidR="003C2086" w:rsidRPr="00381FB7" w:rsidP="003C2086" w14:paraId="01117EB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73659E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велика лялька – 1 шт.; коробка під пʼятнашки – 1 шт.; стільці – 5 шт.; стіл – 1шт.;</w:t>
            </w:r>
          </w:p>
          <w:p w:rsidR="003C2086" w:rsidRPr="00381FB7" w:rsidP="003C2086" w14:paraId="1B244B6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5A6CF11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2069D291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стіл – 1 шт., стільці – 4 шт., експонати – 5 коробок;</w:t>
            </w:r>
          </w:p>
          <w:p w:rsidR="003C2086" w:rsidRPr="00381FB7" w:rsidP="003C2086" w14:paraId="16BFC05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5541D3B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5965049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36D727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68CD0AC2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столи – 4 шт.; лавки – 8 шт.</w:t>
            </w:r>
          </w:p>
          <w:p w:rsidR="003C2086" w:rsidRPr="00381FB7" w:rsidP="003C2086" w14:paraId="3153617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6CFE9A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</w:t>
            </w:r>
          </w:p>
          <w:p w:rsidR="003C2086" w:rsidRPr="00FB4676" w:rsidP="003C2086" w14:paraId="51428A92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2086" w:rsidRPr="00FB4676" w:rsidP="003C2086" w14:paraId="00CAEF0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440161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</w:t>
            </w:r>
          </w:p>
          <w:p w:rsidR="003C2086" w:rsidRPr="00FB4676" w:rsidP="003C2086" w14:paraId="299D301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E4A309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F35CED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E4C7A4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6FC2DD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2086" w:rsidRPr="00FB4676" w:rsidP="003C2086" w14:paraId="037688F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5711DA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F8AA8A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5747E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1338B3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171DB1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7EF985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DB3186A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ABC952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FB3536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D94A7B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AF3AC0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211BE62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65A57F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2EC7B3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5409FF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B4581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47968E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20BA196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E6D095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80D0E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7E5A29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F9AAD2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BF1A38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01A931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68A6DB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79EF4F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827B2F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60A944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EE6ADF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2AC146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E98689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7F0941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36EFCA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3E007B0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2086" w:rsidRPr="00FB4676" w:rsidP="003C2086" w14:paraId="14939D1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DFD5C8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BD2BE11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</w:t>
            </w:r>
          </w:p>
          <w:p w:rsidR="003C2086" w:rsidRPr="00FB4676" w:rsidP="003C2086" w14:paraId="5ED2801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C89048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F800A9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2E22D7E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9C1E110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6DE3C70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65640F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6060D6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13E116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52F3B9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00EFF1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4A5C84A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84465C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302795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0F5A87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4B4DB1D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BBDCA6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B0B688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FB5CDF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CAB9582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5D93842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F41A39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4A0221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E48C2E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68698C4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  </w:t>
            </w:r>
          </w:p>
          <w:p w:rsidR="003C2086" w:rsidP="003C2086" w14:paraId="71D1883C" w14:textId="7515B371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C91F3C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E6451D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9A4A29C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*****            </w:t>
            </w:r>
          </w:p>
          <w:p w:rsidR="003C2086" w:rsidRPr="00FB4676" w:rsidP="003C2086" w14:paraId="7BFF1E0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52FC6D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P="003C2086" w14:paraId="4EC60466" w14:textId="057DA33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P="003C2086" w14:paraId="3FEB3D23" w14:textId="3E953E7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P="003C2086" w14:paraId="7E8ADB8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P="003C2086" w14:paraId="436EB3A9" w14:textId="08EF410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D9F3D5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DA3A79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P="003C2086" w14:paraId="31D43E04" w14:textId="0AE98E28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2086" w:rsidP="003C2086" w14:paraId="3CFF4AC8" w14:textId="493606FC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P="003C2086" w14:paraId="38B6C265" w14:textId="564C7628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E5DB1B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65BFB0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*****        </w:t>
            </w:r>
          </w:p>
          <w:p w:rsidR="003C2086" w:rsidRPr="00FB4676" w:rsidP="003C2086" w14:paraId="01B9A0F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9602B3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967E6B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P="003C2086" w14:paraId="720B726A" w14:textId="314687FD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C314E9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AA0908E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*****                                                                                                               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05E4A9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3C60AB1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638FA31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А.Ярмоленко</w:t>
            </w:r>
          </w:p>
          <w:p w:rsidR="003C2086" w:rsidRPr="003C2086" w:rsidP="003C2086" w14:paraId="186F76A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Д.Рожков</w:t>
            </w:r>
          </w:p>
          <w:p w:rsidR="003C2086" w:rsidRPr="003C2086" w:rsidP="003C2086" w14:paraId="0727B65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198B00F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04B204DE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3C715E0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І.Савченко</w:t>
            </w:r>
          </w:p>
          <w:p w:rsidR="003C2086" w:rsidRPr="003C2086" w:rsidP="003C2086" w14:paraId="6431719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7E04E8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332721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1504B7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06B6C3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4237A5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В.Шекула</w:t>
            </w:r>
          </w:p>
          <w:p w:rsidR="003C2086" w:rsidRPr="003C2086" w:rsidP="003C2086" w14:paraId="6018EE7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782028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1A8F6E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A15A6C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4BAD1C5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4B24A72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82D0E1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3830F9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В.Туник</w:t>
            </w:r>
          </w:p>
          <w:p w:rsidR="003C2086" w:rsidRPr="003C2086" w:rsidP="003C2086" w14:paraId="65F97E9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F79B72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B732BC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C63536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49825AD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8E5046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74E7237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О.Тадля</w:t>
            </w:r>
          </w:p>
          <w:p w:rsidR="003C2086" w:rsidRPr="003C2086" w:rsidP="003C2086" w14:paraId="62482E3F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О.Цимболя</w:t>
            </w:r>
          </w:p>
          <w:p w:rsidR="003C2086" w:rsidRPr="003C2086" w:rsidP="003C2086" w14:paraId="062312B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A91923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DA2B6A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646BFE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Н.Руденко</w:t>
            </w:r>
          </w:p>
          <w:p w:rsidR="003C2086" w:rsidRPr="003C2086" w:rsidP="003C2086" w14:paraId="533CA51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896F2B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1EB5F7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DBAC03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706C98E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131D199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Л.Стрельченко</w:t>
            </w:r>
          </w:p>
          <w:p w:rsidR="003C2086" w:rsidRPr="003C2086" w:rsidP="003C2086" w14:paraId="3F4296C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789E181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41024F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A67117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F16C89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81B37E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Ю.Кругляк</w:t>
            </w:r>
          </w:p>
          <w:p w:rsidR="003C2086" w:rsidRPr="003C2086" w:rsidP="003C2086" w14:paraId="773D79D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C77A81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57827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4D8BE1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A4A378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Т.Євтушенко </w:t>
            </w:r>
          </w:p>
          <w:p w:rsidR="003C2086" w:rsidRPr="003C2086" w:rsidP="003C2086" w14:paraId="5C40975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4FA12D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78B2553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C7D04C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32C939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025FCB7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Л.Теплюк</w:t>
            </w:r>
          </w:p>
          <w:p w:rsidR="003C2086" w:rsidRPr="003C2086" w:rsidP="003C2086" w14:paraId="00D388B7" w14:textId="3C5CC68E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Л.Мардар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25FB486D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П.Бабич</w:t>
            </w:r>
          </w:p>
          <w:p w:rsidR="003C2086" w:rsidRPr="003C2086" w:rsidP="003C2086" w14:paraId="3416375E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bCs/>
                <w:iCs/>
                <w:sz w:val="26"/>
                <w:szCs w:val="26"/>
              </w:rPr>
              <w:t>Л.Виноградова</w:t>
            </w:r>
          </w:p>
          <w:p w:rsidR="003C2086" w:rsidRPr="003C2086" w:rsidP="003C2086" w14:paraId="4E309358" w14:textId="5356ECB6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14:paraId="38AB6DBC" w14:textId="77777777" w:rsidTr="00CA1743">
        <w:tblPrEx>
          <w:tblW w:w="15048" w:type="dxa"/>
          <w:tblLayout w:type="fixed"/>
          <w:tblLook w:val="0000"/>
        </w:tblPrEx>
        <w:trPr>
          <w:trHeight w:val="137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0E9181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81FB7" w:rsidP="003C2086" w14:paraId="455C0A13" w14:textId="43E03B3E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 xml:space="preserve">Забезпечення в’їзду, пересування та виїзду учасників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6FB679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5C32E1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4BCC98A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1CA65A02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С.Решетова</w:t>
            </w:r>
          </w:p>
          <w:p w:rsidR="003C2086" w:rsidRPr="003C2086" w:rsidP="003C2086" w14:paraId="34D7AF3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03090627" w14:textId="51694BBC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А.Ярмоленко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2E8BCE82" w14:textId="77777777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C2086">
              <w:rPr>
                <w:rFonts w:ascii="Times New Roman" w:hAnsi="Times New Roman"/>
                <w:bCs/>
                <w:iCs/>
                <w:sz w:val="26"/>
                <w:szCs w:val="26"/>
              </w:rPr>
              <w:t>П.Бабич</w:t>
            </w:r>
          </w:p>
          <w:p w:rsidR="003C2086" w:rsidRPr="003C2086" w:rsidP="003C2086" w14:paraId="0C3DC496" w14:textId="447E1064">
            <w:pPr>
              <w:rPr>
                <w:rFonts w:ascii="Times New Roman" w:hAnsi="Times New Roman"/>
                <w:bCs/>
                <w:iCs/>
                <w:sz w:val="26"/>
                <w:szCs w:val="26"/>
              </w:rPr>
            </w:pPr>
            <w:r w:rsidRPr="003C2086">
              <w:rPr>
                <w:rFonts w:ascii="Times New Roman" w:hAnsi="Times New Roman"/>
                <w:bCs/>
                <w:iCs/>
                <w:sz w:val="26"/>
                <w:szCs w:val="26"/>
              </w:rPr>
              <w:t>Л.Виноградова</w:t>
            </w:r>
          </w:p>
        </w:tc>
      </w:tr>
      <w:tr w14:paraId="5B0DC6EF" w14:textId="77777777" w:rsidTr="00CA1743">
        <w:tblPrEx>
          <w:tblW w:w="15048" w:type="dxa"/>
          <w:tblLayout w:type="fixed"/>
          <w:tblLook w:val="0000"/>
        </w:tblPrEx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39D9B7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0619DB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Забезпечення озвучення заходів:</w:t>
            </w:r>
          </w:p>
          <w:p w:rsidR="003C2086" w:rsidRPr="00FB4676" w:rsidP="003C2086" w14:paraId="6BEC308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- ******</w:t>
            </w:r>
          </w:p>
          <w:p w:rsidR="003C2086" w:rsidRPr="00FB4676" w:rsidP="003C2086" w14:paraId="5F0E639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6105D4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- *******</w:t>
            </w:r>
          </w:p>
          <w:p w:rsidR="003C2086" w:rsidRPr="00FB4676" w:rsidP="003C2086" w14:paraId="7CD6F4B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D77B3E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43C81A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0469F03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ru-RU"/>
              </w:rPr>
              <w:t>- *******</w:t>
            </w:r>
          </w:p>
          <w:p w:rsidR="003C2086" w:rsidRPr="00FB4676" w:rsidP="003C2086" w14:paraId="204F0A8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353F873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- *******</w:t>
            </w:r>
          </w:p>
          <w:p w:rsidR="003C2086" w:rsidRPr="00FB4676" w:rsidP="003C2086" w14:paraId="176EFC9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7DDECA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</w:t>
            </w:r>
          </w:p>
          <w:p w:rsidR="003C2086" w:rsidRPr="00FB4676" w:rsidP="003C2086" w14:paraId="37CC7F7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B41AB14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614CEB5D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3C2086" w:rsidRPr="00FB4676" w:rsidP="003C2086" w14:paraId="5EEE4B77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3C2086" w:rsidRPr="00FB4676" w:rsidP="003C2086" w14:paraId="76D1F7A8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  <w:p w:rsidR="003C2086" w:rsidRPr="00FB4676" w:rsidP="003C2086" w14:paraId="7016E9A8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ru-RU"/>
              </w:rPr>
              <w:t>*****</w:t>
            </w:r>
          </w:p>
          <w:p w:rsidR="003C2086" w:rsidRPr="00FB4676" w:rsidP="003C2086" w14:paraId="3A0EB52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148CBB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0BC4C47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*****</w:t>
            </w:r>
          </w:p>
          <w:p w:rsidR="003C2086" w:rsidRPr="00FB4676" w:rsidP="003C2086" w14:paraId="12C711F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A09FAB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6BE4163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2835572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215D7A4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A28494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16905368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          </w:t>
            </w:r>
          </w:p>
          <w:p w:rsidR="003C2086" w:rsidRPr="00FB4676" w:rsidP="003C2086" w14:paraId="39DC871C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5F73A92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А.Ярмоленко</w:t>
            </w:r>
          </w:p>
          <w:p w:rsidR="003C2086" w:rsidRPr="003C2086" w:rsidP="003C2086" w14:paraId="732CD2BF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Л.Метьолкіна </w:t>
            </w:r>
          </w:p>
          <w:p w:rsidR="003C2086" w:rsidRPr="003C2086" w:rsidP="003C2086" w14:paraId="199DCF38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І.Савченко</w:t>
            </w:r>
          </w:p>
          <w:p w:rsidR="003C2086" w:rsidRPr="003C2086" w:rsidP="003C2086" w14:paraId="56234520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Д.Рожков</w:t>
            </w:r>
          </w:p>
          <w:p w:rsidR="003C2086" w:rsidRPr="003C2086" w:rsidP="003C2086" w14:paraId="221FB5C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Л.Теплюк</w:t>
            </w:r>
          </w:p>
          <w:p w:rsidR="003C2086" w:rsidRPr="003C2086" w:rsidP="003C2086" w14:paraId="358DE611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Л.Мардар</w:t>
            </w:r>
          </w:p>
          <w:p w:rsidR="003C2086" w:rsidRPr="003C2086" w:rsidP="003C2086" w14:paraId="1FBFF24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1BEF21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О.Мельник</w:t>
            </w:r>
          </w:p>
          <w:p w:rsidR="003C2086" w:rsidRPr="003C2086" w:rsidP="003C2086" w14:paraId="355A948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2A5ADA3" w14:textId="6F00EB03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О.Мельник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90334D0" w14:textId="16CBC9DD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bCs/>
                <w:iCs/>
                <w:sz w:val="26"/>
                <w:szCs w:val="26"/>
              </w:rPr>
              <w:t>Л.Виноградова</w:t>
            </w:r>
          </w:p>
        </w:tc>
      </w:tr>
      <w:tr w14:paraId="3C4C31A1" w14:textId="77777777" w:rsidTr="00CA1743">
        <w:tblPrEx>
          <w:tblW w:w="15048" w:type="dxa"/>
          <w:tblLayout w:type="fixed"/>
          <w:tblLook w:val="0000"/>
        </w:tblPrEx>
        <w:trPr>
          <w:trHeight w:val="100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3A95A195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ru-RU"/>
              </w:rPr>
              <w:t>1.6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964940B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Забезпечення</w:t>
            </w: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4676">
              <w:rPr>
                <w:rFonts w:ascii="Times New Roman" w:hAnsi="Times New Roman"/>
                <w:sz w:val="26"/>
                <w:szCs w:val="26"/>
              </w:rPr>
              <w:t>охорони</w:t>
            </w: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  <w:r w:rsidRPr="00FB4676">
              <w:rPr>
                <w:rFonts w:ascii="Times New Roman" w:hAnsi="Times New Roman"/>
                <w:sz w:val="26"/>
                <w:szCs w:val="26"/>
              </w:rPr>
              <w:t>правопорядку</w:t>
            </w: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на заход</w:t>
            </w: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>ах:</w:t>
            </w:r>
          </w:p>
          <w:p w:rsidR="003C2086" w:rsidRPr="00FB4676" w:rsidP="003C2086" w14:paraId="42902557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2086" w:rsidRPr="00FB4676" w:rsidP="003C2086" w14:paraId="2EF54F0D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>- *****</w:t>
            </w:r>
          </w:p>
          <w:p w:rsidR="003C2086" w:rsidRPr="00FB4676" w:rsidP="003C2086" w14:paraId="13E67466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2086" w:rsidRPr="00FB4676" w:rsidP="003C2086" w14:paraId="0B0C3C42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>- *****</w:t>
            </w:r>
          </w:p>
          <w:p w:rsidR="003C2086" w:rsidRPr="00FB4676" w:rsidP="003C2086" w14:paraId="6F70633A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2086" w:rsidRPr="00FB4676" w:rsidP="003C2086" w14:paraId="459B8B33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>- *****</w:t>
            </w:r>
          </w:p>
          <w:p w:rsidR="003C2086" w:rsidRPr="00FB4676" w:rsidP="003C2086" w14:paraId="7B38095A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  <w:p w:rsidR="003C2086" w:rsidRPr="00FB4676" w:rsidP="003C2086" w14:paraId="2FCBBC21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>- *****</w:t>
            </w:r>
          </w:p>
          <w:p w:rsidR="003C2086" w:rsidRPr="00FB4676" w:rsidP="003C2086" w14:paraId="35FD1056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FB4676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8687E9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6BCE694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8A8FE7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636EDE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45091A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1EF8C8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DEE018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5EBEBCD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3C2086" w:rsidRPr="00FB4676" w:rsidP="003C2086" w14:paraId="565F618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42DD861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3C2086" w:rsidRPr="00FB4676" w:rsidP="003C2086" w14:paraId="0DD2D4A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1893E481" w14:textId="77777777">
            <w:pPr>
              <w:pStyle w:val="NoSpacing"/>
              <w:rPr>
                <w:color w:val="1A0DAB"/>
                <w:sz w:val="26"/>
                <w:szCs w:val="26"/>
                <w:shd w:val="clear" w:color="auto" w:fill="FFFFFF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Д.Шульгін</w:t>
            </w:r>
            <w:r w:rsidRPr="003C2086">
              <w:rPr>
                <w:sz w:val="26"/>
                <w:szCs w:val="26"/>
                <w:lang w:eastAsia="ru-RU"/>
              </w:rPr>
              <w:fldChar w:fldCharType="begin"/>
            </w:r>
            <w:r w:rsidRPr="003C2086">
              <w:rPr>
                <w:sz w:val="26"/>
                <w:szCs w:val="26"/>
                <w:lang w:eastAsia="ru-RU"/>
              </w:rPr>
              <w:instrText xml:space="preserve"> HYPERLINK "https://brovary.net.ua/andrij-astaf-iev-novyj-ochilnyk-brovarskoho-rajupravlinnia-politsii-foto/" \t "_blank" </w:instrText>
            </w:r>
            <w:r w:rsidRPr="003C2086">
              <w:rPr>
                <w:sz w:val="26"/>
                <w:szCs w:val="26"/>
                <w:lang w:eastAsia="ru-RU"/>
              </w:rPr>
              <w:fldChar w:fldCharType="separate"/>
            </w:r>
          </w:p>
          <w:p w:rsidR="003C2086" w:rsidRPr="003C2086" w:rsidP="003C2086" w14:paraId="6C342B0F" w14:textId="344EB05D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fldChar w:fldCharType="end"/>
            </w:r>
            <w:r w:rsidRPr="003C2086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2864C0FB" w14:textId="4FC12D69">
            <w:pPr>
              <w:pStyle w:val="NoSpacing"/>
              <w:rPr>
                <w:iCs/>
                <w:sz w:val="26"/>
                <w:szCs w:val="26"/>
                <w:lang w:eastAsia="ru-RU"/>
              </w:rPr>
            </w:pPr>
            <w:r w:rsidRPr="003C2086">
              <w:rPr>
                <w:bCs/>
                <w:iCs/>
                <w:sz w:val="26"/>
                <w:szCs w:val="26"/>
                <w:lang w:eastAsia="ru-RU"/>
              </w:rPr>
              <w:t>П.Бабич</w:t>
            </w:r>
          </w:p>
        </w:tc>
      </w:tr>
      <w:tr w14:paraId="41F14060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5218BC2A" w14:textId="77777777">
            <w:pPr>
              <w:jc w:val="center"/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9F76676" w14:textId="77777777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FB4676">
              <w:rPr>
                <w:rFonts w:ascii="Times New Roman" w:hAnsi="Times New Roman"/>
                <w:bCs/>
                <w:sz w:val="26"/>
                <w:szCs w:val="26"/>
              </w:rPr>
              <w:t>Забезпечення  чергування машини невідкладної медичної допомоги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322701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B341208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40F7F58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І.Кравцов </w:t>
            </w:r>
          </w:p>
          <w:p w:rsidR="003C2086" w:rsidRPr="003C2086" w:rsidP="003C2086" w14:paraId="3C413CB6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3921FF9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Л.Виноградова </w:t>
            </w:r>
          </w:p>
          <w:p w:rsidR="003C2086" w:rsidRPr="003C2086" w:rsidP="003C2086" w14:paraId="295BCDC1" w14:textId="77777777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14:paraId="1D075409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5F3F85D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2FEFA6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Забезпечення  смітниками</w:t>
            </w:r>
          </w:p>
          <w:p w:rsidR="003C2086" w:rsidRPr="00FB4676" w:rsidP="003C2086" w14:paraId="2AD80A3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FB4676" w:rsidP="003C2086" w14:paraId="3D0CDBE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315D641E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6D6B10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17E1393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С.Решетова</w:t>
            </w:r>
          </w:p>
          <w:p w:rsidR="003C2086" w:rsidRPr="003C2086" w:rsidP="003C2086" w14:paraId="365D082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319A4A0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7171EDA" w14:textId="1C6E012A">
            <w:pPr>
              <w:pStyle w:val="NoSpacing"/>
              <w:rPr>
                <w:iCs/>
                <w:sz w:val="26"/>
                <w:szCs w:val="26"/>
                <w:lang w:eastAsia="ru-RU"/>
              </w:rPr>
            </w:pPr>
            <w:r w:rsidRPr="003C2086">
              <w:rPr>
                <w:iCs/>
                <w:sz w:val="26"/>
                <w:szCs w:val="26"/>
                <w:lang w:eastAsia="ru-RU"/>
              </w:rPr>
              <w:t>П.Бабич</w:t>
            </w:r>
          </w:p>
        </w:tc>
      </w:tr>
      <w:tr w14:paraId="64F33F81" w14:textId="77777777" w:rsidTr="00CA1743">
        <w:tblPrEx>
          <w:tblW w:w="15048" w:type="dxa"/>
          <w:tblLayout w:type="fixed"/>
          <w:tblLook w:val="0000"/>
        </w:tblPrEx>
        <w:trPr>
          <w:trHeight w:val="421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3D2F91A5" w14:textId="77777777">
            <w:pPr>
              <w:pStyle w:val="NoSpacing"/>
              <w:jc w:val="center"/>
              <w:rPr>
                <w:b/>
                <w:iCs/>
                <w:sz w:val="26"/>
                <w:szCs w:val="26"/>
                <w:lang w:eastAsia="ru-RU"/>
              </w:rPr>
            </w:pPr>
            <w:r w:rsidRPr="00FB4676">
              <w:rPr>
                <w:b/>
                <w:iCs/>
                <w:sz w:val="26"/>
                <w:szCs w:val="26"/>
                <w:lang w:eastAsia="ru-RU"/>
              </w:rPr>
              <w:t>*****</w:t>
            </w:r>
          </w:p>
        </w:tc>
      </w:tr>
      <w:tr w14:paraId="7E001420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2D82C8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81FB7" w:rsidP="003C2086" w14:paraId="70CC6130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Перевезення обладнання та забезпечення вантажниками:</w:t>
            </w:r>
          </w:p>
          <w:p w:rsidR="003C2086" w:rsidRPr="00381FB7" w:rsidP="003C2086" w14:paraId="6BB96319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стіл дитячий – 1 шт.; столи круглі – 3 шт.; розкладні стільці – 15 шт.; банер рекламний – 1 шт.; звукове обладнання (колонки, мікрофони);</w:t>
            </w:r>
          </w:p>
          <w:p w:rsidR="003C2086" w:rsidRPr="00381FB7" w:rsidP="003C2086" w14:paraId="421BAF3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3B1EAC6C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журнальний столик – 2 шт.; стільці – 5 шт.; 1 коробка з речами для заходу;</w:t>
            </w:r>
          </w:p>
          <w:p w:rsidR="003C2086" w:rsidRPr="00381FB7" w:rsidP="003C2086" w14:paraId="22C98F5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298CC9D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928BAD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4A9398C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81FB7" w:rsidP="003C2086" w14:paraId="1B57D9C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велика лялька – 1 шт.; коробка під пʼятнашки – 1 шт.; стільці – 5 шт.; стіл – 1шт.</w:t>
            </w:r>
          </w:p>
          <w:p w:rsidR="003C2086" w:rsidRPr="00381FB7" w:rsidP="003C2086" w14:paraId="1449E9C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35EBB606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EB2DCBF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1ECB652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BF453D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67426F8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3C2086" w:rsidRPr="00FB4676" w:rsidP="003C2086" w14:paraId="7ABD358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7BB71A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D0500F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4020A7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1D59882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3C2086" w:rsidRPr="00FB4676" w:rsidP="003C2086" w14:paraId="0EC9D84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079E80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0FC7AAD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9F1C07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4A715E3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FB4676" w:rsidP="003C2086" w14:paraId="7A381475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3C2086" w:rsidRPr="00FB4676" w:rsidP="003C2086" w14:paraId="5475BA5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3083134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2F86E8A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6597228E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А.Ярмоленко</w:t>
            </w:r>
          </w:p>
          <w:p w:rsidR="003C2086" w:rsidRPr="003C2086" w:rsidP="003C2086" w14:paraId="7215990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О.Тадля</w:t>
            </w:r>
          </w:p>
          <w:p w:rsidR="003C2086" w:rsidRPr="003C2086" w:rsidP="003C2086" w14:paraId="419C433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О.Цимболя</w:t>
            </w:r>
          </w:p>
          <w:p w:rsidR="003C2086" w:rsidRPr="003C2086" w:rsidP="003C2086" w14:paraId="22CA515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469F6CB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6D19A65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Н.Руденко</w:t>
            </w:r>
          </w:p>
          <w:p w:rsidR="003C2086" w:rsidRPr="003C2086" w:rsidP="003C2086" w14:paraId="0C0ED12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2F7AFA6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1BE5C3A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588E820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6E201E0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3C2086" w:rsidRPr="003C2086" w:rsidP="003C2086" w14:paraId="7B961D49" w14:textId="612C4B81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Ю.Кругляк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48EE6E08" w14:textId="32EECBC0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П.Бабич</w:t>
            </w:r>
          </w:p>
        </w:tc>
      </w:tr>
      <w:tr w14:paraId="5E96CB28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4110D0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D2EAE9E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Забезпечення електропостачання *******</w:t>
            </w:r>
          </w:p>
          <w:p w:rsidR="003C2086" w:rsidRPr="00FB4676" w:rsidP="003C2086" w14:paraId="02EDF01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D21672B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057FC647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3C2086" w:rsidRPr="00FB4676" w:rsidP="003C2086" w14:paraId="11E63A5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E0B56C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640DA5F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08177D0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823C059" w14:textId="31C07776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П.Бабич</w:t>
            </w:r>
          </w:p>
        </w:tc>
      </w:tr>
      <w:tr w14:paraId="41C3884B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59FC998B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</w:p>
          <w:p w:rsidR="00FB4676" w:rsidRPr="00FB4676" w:rsidP="00CA1743" w14:paraId="4A9B456F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  <w:lang w:eastAsia="ru-RU"/>
              </w:rPr>
              <w:t>******</w:t>
            </w:r>
          </w:p>
        </w:tc>
      </w:tr>
      <w:tr w14:paraId="3971A97E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05507E57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1FB7" w:rsidRPr="00381FB7" w:rsidP="00381FB7" w14:paraId="068A527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Перевезення обладнання та забезпечення вантажниками:</w:t>
            </w:r>
          </w:p>
          <w:p w:rsidR="00381FB7" w:rsidRPr="00381FB7" w:rsidP="00381FB7" w14:paraId="038A348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велика лялька – 1 шт.; коробка під пʼятнашки – 1 шт.; стільці – 5 шт.; стіл – 1шт.;</w:t>
            </w:r>
          </w:p>
          <w:p w:rsidR="00381FB7" w:rsidRPr="00381FB7" w:rsidP="00381FB7" w14:paraId="680D4F8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61B16C0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6E8AFF6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дитячі стільці – 3 шт.; журнальні столи – 1 шт.; стільці офісні – 2 шт.; стіл великий – 1 шт.; виставковий стенд – 1 шт.; 1 коробка з книжками для виставки; 1 коробка - приладдя для творчості;</w:t>
            </w:r>
          </w:p>
          <w:p w:rsidR="00381FB7" w:rsidRPr="00381FB7" w:rsidP="00381FB7" w14:paraId="65759DC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6C321F4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>- стіл – 1 шт., стільці – 4 шт., експонати – 5 коробок;</w:t>
            </w:r>
          </w:p>
          <w:p w:rsidR="00381FB7" w:rsidRPr="00381FB7" w:rsidP="00381FB7" w14:paraId="59E6ADA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01A1996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2F867F7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55D51F3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81FB7" w:rsidRPr="00381FB7" w:rsidP="00381FB7" w14:paraId="6C1C9481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81FB7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81FB7">
              <w:rPr>
                <w:rFonts w:ascii="Times New Roman" w:hAnsi="Times New Roman"/>
                <w:bCs/>
                <w:sz w:val="26"/>
                <w:szCs w:val="26"/>
              </w:rPr>
              <w:t>2 колонки; 2 стійки; пульт; 2 столи; 10 стільців; звукове обладнання</w:t>
            </w:r>
          </w:p>
          <w:p w:rsidR="00FB4676" w:rsidRPr="00FB4676" w:rsidP="00CA1743" w14:paraId="59CA85E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497FEB8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  <w:p w:rsidR="00FB4676" w:rsidRPr="00FB4676" w:rsidP="00CA1743" w14:paraId="4B7B5024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54BE547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24BB157A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38339E4C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2F4C8D32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26D18ADC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4FC8EFA4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6A9E389F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52EF27FE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3BDE1B42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52C8809A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70FA74AD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535AFDCB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64C732C7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48F3FAEC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52EE088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10C9DFE3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2B9ECDD3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064AE0A3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01987D8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52151D6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0F15E571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FB4676" w:rsidRPr="00FB4676" w:rsidP="00CA1743" w14:paraId="560FEA0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3B910CE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46A9641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6B70D21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6237B39C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</w:t>
            </w:r>
          </w:p>
          <w:p w:rsidR="00FB4676" w:rsidRPr="00FB4676" w:rsidP="00CA1743" w14:paraId="0DF254FF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24B36EA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12A83F4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5B914FE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70B23B95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00A4C2F6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FB4676" w:rsidRPr="00FB4676" w:rsidP="00CA1743" w14:paraId="4BD8065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397859E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591DC27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65BB31D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5974E02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73C8DF9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FB4676" w:rsidRPr="00FB4676" w:rsidP="00CA1743" w14:paraId="7C37458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3C458C0F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531AFCC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4D605C9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А.Ярмоленко</w:t>
            </w:r>
          </w:p>
          <w:p w:rsidR="003C2086" w:rsidRPr="003C2086" w:rsidP="003C2086" w14:paraId="04CE230C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Ю.Кругляк</w:t>
            </w:r>
          </w:p>
          <w:p w:rsidR="003C2086" w:rsidRPr="003C2086" w:rsidP="003C2086" w14:paraId="73232A52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71B770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3B1853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C510BC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Л.Стрельченко</w:t>
            </w:r>
          </w:p>
          <w:p w:rsidR="003C2086" w:rsidRPr="003C2086" w:rsidP="003C2086" w14:paraId="3C3E18A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5458BF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4816C0B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BEC2BB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E55A8E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73E74B2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Т.Євтушенко</w:t>
            </w:r>
          </w:p>
          <w:p w:rsidR="003C2086" w:rsidRPr="003C2086" w:rsidP="003C2086" w14:paraId="120FC06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15442C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1892713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450ED354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64CE1C4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3C2086" w14:paraId="5E5A2BFB" w14:textId="521F174C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І.Савченко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44562FB9" w14:textId="19FB82E1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П.Бабич</w:t>
            </w:r>
          </w:p>
        </w:tc>
      </w:tr>
      <w:tr w14:paraId="06841840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5880261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741CF4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Забезпечення електропостачання ******</w:t>
            </w:r>
          </w:p>
          <w:p w:rsidR="003C2086" w:rsidRPr="00FB4676" w:rsidP="003C2086" w14:paraId="42B94329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58526578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C0B83CF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</w:t>
            </w:r>
          </w:p>
          <w:p w:rsidR="003C2086" w:rsidRPr="00FB4676" w:rsidP="003C2086" w14:paraId="10CC868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3A9D7CF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46D0490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017E7C8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6C7CB04B" w14:textId="56DCB336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П.Бабич</w:t>
            </w:r>
          </w:p>
        </w:tc>
      </w:tr>
      <w:tr w14:paraId="4ADAC031" w14:textId="77777777" w:rsidTr="00CA1743">
        <w:tblPrEx>
          <w:tblW w:w="15048" w:type="dxa"/>
          <w:tblLayout w:type="fixed"/>
          <w:tblLook w:val="0000"/>
        </w:tblPrEx>
        <w:trPr>
          <w:trHeight w:val="569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14A2F697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  <w:lang w:eastAsia="ru-RU"/>
              </w:rPr>
              <w:t>******</w:t>
            </w:r>
          </w:p>
        </w:tc>
      </w:tr>
      <w:tr w14:paraId="327CD162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450C00A0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0DC92E0F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Перевезення обладнання та забезпечення вантажниками:</w:t>
            </w:r>
          </w:p>
          <w:p w:rsidR="003C2086" w:rsidRPr="003C2086" w:rsidP="003C2086" w14:paraId="79F8B79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5A8C46C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- стіл – 1 шт., стільці – 4 шт., експонати – 5 коробок;</w:t>
            </w:r>
          </w:p>
          <w:p w:rsidR="003C2086" w:rsidRPr="003C2086" w:rsidP="003C2086" w14:paraId="46843AA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9CBD7B6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7C1F4B4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7983E7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- стелажі – 2 шт.; столи дитячі – 3 шт.; стільці – 5 шт.;  коробка з книжками; фотозона «Кольори літа»;</w:t>
            </w:r>
          </w:p>
          <w:p w:rsidR="003C2086" w:rsidRPr="003C2086" w:rsidP="003C2086" w14:paraId="06A1E46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BC4169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7CA36A28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42C6F6D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- </w:t>
            </w:r>
            <w:r w:rsidRPr="003C2086">
              <w:rPr>
                <w:rFonts w:ascii="Times New Roman" w:hAnsi="Times New Roman"/>
                <w:bCs/>
                <w:sz w:val="26"/>
                <w:szCs w:val="26"/>
              </w:rPr>
              <w:t>2 колонки; 2 стійки; пульт; 2 столи; 10 стільців; звукове обладнання</w:t>
            </w:r>
          </w:p>
          <w:p w:rsidR="00FB4676" w:rsidRPr="003C2086" w:rsidP="00CA1743" w14:paraId="71FBBC6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6178B342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  <w:p w:rsidR="00FB4676" w:rsidRPr="00FB4676" w:rsidP="00CA1743" w14:paraId="6E81E01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077EA887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2113F253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1544253C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7255226B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471668D8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41C0F79E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22E83760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41A1229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5DB89D9F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0E83C165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6F9EF0FE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3F902E0B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  <w:p w:rsidR="00FB4676" w:rsidRPr="00FB4676" w:rsidP="00CA1743" w14:paraId="194339E2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43105D6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65DD25F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FB4676" w:rsidP="00CA1743" w14:paraId="700763BA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2A6F0839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009B4A0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3C2086" w:rsidP="003C2086" w14:paraId="6072ACE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А.Ярмоленко</w:t>
            </w:r>
          </w:p>
          <w:p w:rsidR="003C2086" w:rsidRPr="003C2086" w:rsidP="003C2086" w14:paraId="2A60F284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Т.Євтушенко</w:t>
            </w:r>
          </w:p>
          <w:p w:rsidR="003C2086" w:rsidRPr="003C2086" w:rsidP="003C2086" w14:paraId="64447EE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2C552AA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701091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DC5ABB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035868F7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В.Туник</w:t>
            </w:r>
          </w:p>
          <w:p w:rsidR="003C2086" w:rsidRPr="003C2086" w:rsidP="003C2086" w14:paraId="71BF800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5A9F848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4AB1B5C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234571BD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3C2086" w:rsidRPr="003C2086" w:rsidP="003C2086" w14:paraId="3A2926EB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FB4676" w:rsidRPr="003C2086" w:rsidP="003C2086" w14:paraId="000EEF85" w14:textId="57C6D53E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>І.Савченко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58077E1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</w:tr>
      <w:tr w14:paraId="75C83166" w14:textId="77777777" w:rsidTr="00CA1743">
        <w:tblPrEx>
          <w:tblW w:w="15048" w:type="dxa"/>
          <w:tblLayout w:type="fixed"/>
          <w:tblLook w:val="0000"/>
        </w:tblPrEx>
        <w:trPr>
          <w:trHeight w:val="846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9797756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1.14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599821B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Забезпечення електропостачання ******</w:t>
            </w:r>
          </w:p>
          <w:p w:rsidR="003C2086" w:rsidRPr="00FB4676" w:rsidP="003C2086" w14:paraId="213FEF70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CD155FC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5DC6428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</w:t>
            </w:r>
          </w:p>
          <w:p w:rsidR="003C2086" w:rsidRPr="00FB4676" w:rsidP="003C2086" w14:paraId="22FB5AE7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3C2086" w:rsidP="003C2086" w14:paraId="79683F9F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3C2086">
              <w:rPr>
                <w:rFonts w:ascii="Times New Roman" w:hAnsi="Times New Roman"/>
                <w:sz w:val="26"/>
                <w:szCs w:val="26"/>
              </w:rPr>
              <w:t xml:space="preserve">С.Решетова </w:t>
            </w:r>
          </w:p>
          <w:p w:rsidR="003C2086" w:rsidRPr="003C2086" w:rsidP="003C2086" w14:paraId="2F5DAD1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3C2086">
              <w:rPr>
                <w:sz w:val="26"/>
                <w:szCs w:val="26"/>
                <w:lang w:eastAsia="ru-RU"/>
              </w:rPr>
              <w:t>В.Блажкун</w:t>
            </w:r>
          </w:p>
          <w:p w:rsidR="003C2086" w:rsidRPr="00FB4676" w:rsidP="003C2086" w14:paraId="337C649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62ADF60" w14:textId="2F7AD61D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П.Бабич</w:t>
            </w:r>
          </w:p>
        </w:tc>
      </w:tr>
      <w:tr w14:paraId="5118AEA9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1C1C19DB" w14:textId="77777777">
            <w:pPr>
              <w:pStyle w:val="NoSpacing"/>
              <w:rPr>
                <w:b/>
                <w:sz w:val="26"/>
                <w:szCs w:val="26"/>
                <w:lang w:eastAsia="ru-RU"/>
              </w:rPr>
            </w:pPr>
          </w:p>
          <w:p w:rsidR="003C2086" w:rsidRPr="00AC2F6B" w:rsidP="003C2086" w14:paraId="6228137B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AC2F6B">
              <w:rPr>
                <w:b/>
                <w:sz w:val="26"/>
                <w:szCs w:val="26"/>
                <w:lang w:eastAsia="ru-RU"/>
              </w:rPr>
              <w:t>ІІ. Заходи</w:t>
            </w:r>
          </w:p>
          <w:p w:rsidR="00FB4676" w:rsidRPr="00FB4676" w:rsidP="00CA1743" w14:paraId="36C57B51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</w:tc>
      </w:tr>
      <w:tr w14:paraId="5CEB3EC4" w14:textId="77777777" w:rsidTr="00CA1743">
        <w:tblPrEx>
          <w:tblW w:w="15048" w:type="dxa"/>
          <w:tblLayout w:type="fixed"/>
          <w:tblLook w:val="0000"/>
        </w:tblPrEx>
        <w:trPr>
          <w:trHeight w:val="505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676" w:rsidRPr="00FB4676" w:rsidP="00CA1743" w14:paraId="3AF17A3D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  <w:lang w:eastAsia="ru-RU"/>
              </w:rPr>
              <w:t>****</w:t>
            </w:r>
          </w:p>
        </w:tc>
      </w:tr>
      <w:tr w14:paraId="151ECAFC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47D3BF6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21633A06" w14:textId="659D4DF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Проведення </w:t>
            </w:r>
            <w:r w:rsidRPr="00AC2F6B">
              <w:rPr>
                <w:sz w:val="26"/>
                <w:szCs w:val="26"/>
                <w:lang w:eastAsia="ru-RU"/>
              </w:rPr>
              <w:t>руханки</w:t>
            </w:r>
            <w:r w:rsidRPr="00AC2F6B">
              <w:rPr>
                <w:sz w:val="26"/>
                <w:szCs w:val="26"/>
                <w:lang w:eastAsia="ru-RU"/>
              </w:rPr>
              <w:t xml:space="preserve"> для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76B5BCF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351F1FD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AC2F6B" w:rsidP="003C2086" w14:paraId="6CA4D6C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Д.Рожков</w:t>
            </w:r>
          </w:p>
          <w:p w:rsidR="003C2086" w:rsidRPr="00FB4676" w:rsidP="003C2086" w14:paraId="0614E89A" w14:textId="0AD0D1B0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О.Романюк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086" w:rsidRPr="00FB4676" w:rsidP="003C2086" w14:paraId="6B2C1497" w14:textId="5B538056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7E6E478C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95DEF3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3AE6693" w14:textId="21EFBE06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Ігри, розваги, виступи дітей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4A1D038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EBDE4B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5FCEBD2" w14:textId="52AED470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Н.Сердюк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2EFA3DE" w14:textId="041861F6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6DC189DA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7BBC62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9AD055B" w14:textId="00A57741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Концерт</w:t>
            </w:r>
            <w:r w:rsidRPr="00FB4676">
              <w:rPr>
                <w:sz w:val="26"/>
                <w:szCs w:val="26"/>
                <w:lang w:eastAsia="ru-RU"/>
              </w:rPr>
              <w:t xml:space="preserve"> 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DB34953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210EA1E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3634B4AB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1F03C9E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DC54C1" w:rsidRPr="00FB4676" w:rsidP="00DC54C1" w14:paraId="2DF24935" w14:textId="6F649AB2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В.Бабич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2EF3498" w14:textId="7C86CB2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5617799A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4D259D8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4CD91CF" w14:textId="5859ED76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Захід </w:t>
            </w:r>
            <w:r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D5F599C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DFDA458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38317C5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5D7C98B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DC54C1" w:rsidRPr="00FB4676" w:rsidP="00DC54C1" w14:paraId="7696824E" w14:textId="0FFB35F1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О.Жданова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711EF56" w14:textId="4A07B2E0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17ECE029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DA0EE1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DC54C1" w:rsidP="00DC54C1" w14:paraId="4D14772E" w14:textId="7B8AB79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C54C1">
              <w:rPr>
                <w:rFonts w:ascii="Times New Roman" w:hAnsi="Times New Roman"/>
                <w:sz w:val="26"/>
                <w:szCs w:val="26"/>
              </w:rPr>
              <w:t>Розважальна</w:t>
            </w:r>
            <w:r w:rsidRPr="00DC54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DC54C1">
              <w:rPr>
                <w:rFonts w:ascii="Times New Roman" w:hAnsi="Times New Roman"/>
                <w:sz w:val="26"/>
                <w:szCs w:val="26"/>
              </w:rPr>
              <w:t>програма</w:t>
            </w:r>
            <w:r w:rsidRPr="00DC54C1">
              <w:rPr>
                <w:rFonts w:ascii="Times New Roman" w:hAnsi="Times New Roman"/>
                <w:sz w:val="26"/>
                <w:szCs w:val="26"/>
              </w:rPr>
              <w:t xml:space="preserve"> «Стартуй у </w:t>
            </w:r>
            <w:r w:rsidRPr="00DC54C1">
              <w:rPr>
                <w:rFonts w:ascii="Times New Roman" w:hAnsi="Times New Roman"/>
                <w:sz w:val="26"/>
                <w:szCs w:val="26"/>
              </w:rPr>
              <w:t>літо</w:t>
            </w:r>
            <w:r w:rsidRPr="00DC54C1">
              <w:rPr>
                <w:rFonts w:ascii="Times New Roman" w:hAnsi="Times New Roman"/>
                <w:sz w:val="26"/>
                <w:szCs w:val="26"/>
              </w:rPr>
              <w:t>»</w:t>
            </w:r>
            <w:r w:rsidRPr="00AC2F6B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  <w:lang w:val="uk-UA"/>
              </w:rPr>
              <w:t>*****</w:t>
            </w:r>
          </w:p>
          <w:p w:rsidR="00DC54C1" w:rsidRPr="00FB4676" w:rsidP="00DC54C1" w14:paraId="252D0026" w14:textId="77777777">
            <w:pPr>
              <w:pStyle w:val="1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A6B7384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 xml:space="preserve">****** </w:t>
            </w:r>
          </w:p>
          <w:p w:rsidR="00DC54C1" w:rsidP="00DC54C1" w14:paraId="2E7DB81E" w14:textId="7A3444A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423AACB6" w14:textId="60008746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0F527B5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1A83288B" w14:textId="3328EB34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 *****</w:t>
            </w:r>
          </w:p>
          <w:p w:rsidR="00DC54C1" w:rsidP="00DC54C1" w14:paraId="5640C1C6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0ACBF78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4DE33B86" w14:textId="03E5C37F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     </w:t>
            </w:r>
            <w:r>
              <w:rPr>
                <w:sz w:val="26"/>
                <w:szCs w:val="26"/>
                <w:lang w:eastAsia="ru-RU"/>
              </w:rPr>
              <w:t>*****</w:t>
            </w:r>
          </w:p>
          <w:p w:rsidR="00DC54C1" w:rsidP="00DC54C1" w14:paraId="56CAB9B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5BBEFC9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30FF770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RPr="00FB4676" w:rsidP="00DC54C1" w14:paraId="173B7442" w14:textId="51BF9124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EE7D1A1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DC54C1" w:rsidRPr="00FB4676" w:rsidP="00DC54C1" w14:paraId="7E61FC87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6BBD4BC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5812475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DC54C1" w:rsidRPr="00AC2F6B" w:rsidP="00DC54C1" w14:paraId="0BA8322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RPr="00AC2F6B" w:rsidP="00DC54C1" w14:paraId="4E986B2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RPr="00AC2F6B" w:rsidP="00DC54C1" w14:paraId="7EB1C09F" w14:textId="5BCD8D74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О.Мельник</w:t>
            </w:r>
          </w:p>
          <w:p w:rsidR="00DC54C1" w:rsidRPr="00AC2F6B" w:rsidP="00DC54C1" w14:paraId="043781C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P="00DC54C1" w14:paraId="6079BBD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RPr="00AC2F6B" w:rsidP="00DC54C1" w14:paraId="3927916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О.Мельник</w:t>
            </w:r>
          </w:p>
          <w:p w:rsidR="00DC54C1" w:rsidRPr="00AC2F6B" w:rsidP="00DC54C1" w14:paraId="2549D26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RPr="00AC2F6B" w:rsidP="00DC54C1" w14:paraId="1C19C5D6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DC54C1" w:rsidRPr="00AC2F6B" w:rsidP="00DC54C1" w14:paraId="23C7655B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Д.Рожков</w:t>
            </w:r>
          </w:p>
          <w:p w:rsidR="00DC54C1" w:rsidRPr="00AC2F6B" w:rsidP="00DC54C1" w14:paraId="338819E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Л.Мардар</w:t>
            </w:r>
          </w:p>
          <w:p w:rsidR="00DC54C1" w:rsidRPr="00FB4676" w:rsidP="00DC54C1" w14:paraId="4F157F71" w14:textId="0AB84F79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Л.Теплюк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6C6E932" w14:textId="52F8B1F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7E4AF321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56032D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71D3538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Презентаційні простори закладів культури: </w:t>
            </w:r>
          </w:p>
          <w:p w:rsidR="00DC54C1" w:rsidRPr="00FB4676" w:rsidP="00DC54C1" w14:paraId="068AAFC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185568F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3565E7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DC54C1" w:rsidRPr="00FB4676" w:rsidP="00DC54C1" w14:paraId="63724BF3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6324C816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151CD32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DC54C1" w:rsidRPr="00AC2F6B" w:rsidP="00DC54C1" w14:paraId="0DDD4CD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Є.Шило</w:t>
            </w:r>
          </w:p>
          <w:p w:rsidR="00DC54C1" w:rsidRPr="00AC2F6B" w:rsidP="00DC54C1" w14:paraId="7DDAC85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В.Шекула</w:t>
            </w:r>
            <w:r w:rsidRPr="00AC2F6B">
              <w:rPr>
                <w:sz w:val="26"/>
                <w:szCs w:val="26"/>
                <w:lang w:eastAsia="ru-RU"/>
              </w:rPr>
              <w:t xml:space="preserve"> </w:t>
            </w:r>
          </w:p>
          <w:p w:rsidR="00DC54C1" w:rsidRPr="00AC2F6B" w:rsidP="00DC54C1" w14:paraId="4D44E72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О.Цимболя</w:t>
            </w:r>
          </w:p>
          <w:p w:rsidR="00DC54C1" w:rsidRPr="00AC2F6B" w:rsidP="00DC54C1" w14:paraId="6764C7DD" w14:textId="77777777">
            <w:pPr>
              <w:pStyle w:val="NoSpacing"/>
              <w:rPr>
                <w:sz w:val="26"/>
                <w:szCs w:val="26"/>
                <w:lang w:val="en-US"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О.Тадля</w:t>
            </w:r>
          </w:p>
          <w:p w:rsidR="00DC54C1" w:rsidRPr="00AC2F6B" w:rsidP="00DC54C1" w14:paraId="20545D6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val="en-US" w:eastAsia="ru-RU"/>
              </w:rPr>
              <w:t>Ю.Кругляк</w:t>
            </w:r>
          </w:p>
          <w:p w:rsidR="00DC54C1" w:rsidRPr="00AC2F6B" w:rsidP="00DC54C1" w14:paraId="5F90E6E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Н.Руденко</w:t>
            </w:r>
          </w:p>
          <w:p w:rsidR="00DC54C1" w:rsidRPr="00AC2F6B" w:rsidP="00DC54C1" w14:paraId="54F7109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Л.Стрельченко</w:t>
            </w:r>
          </w:p>
          <w:p w:rsidR="00DC54C1" w:rsidRPr="00FB4676" w:rsidP="00DC54C1" w14:paraId="32D891E1" w14:textId="25458266">
            <w:pPr>
              <w:pStyle w:val="NoSpacing"/>
              <w:rPr>
                <w:sz w:val="26"/>
                <w:szCs w:val="26"/>
                <w:lang w:val="en-US"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В.Туник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03221E3" w14:textId="5FE53A2C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  <w:r w:rsidRPr="00FB4676">
              <w:rPr>
                <w:sz w:val="26"/>
                <w:szCs w:val="26"/>
                <w:lang w:eastAsia="ru-RU"/>
              </w:rPr>
              <w:t xml:space="preserve"> </w:t>
            </w:r>
          </w:p>
        </w:tc>
      </w:tr>
      <w:tr w14:paraId="619AD7C8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C5E27E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32CDC58" w14:textId="5C93E96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Локація від ГО</w:t>
            </w:r>
            <w:r w:rsidRPr="00FB4676">
              <w:rPr>
                <w:sz w:val="26"/>
                <w:szCs w:val="26"/>
                <w:lang w:eastAsia="ru-RU"/>
              </w:rPr>
              <w:t xml:space="preserve"> ******</w:t>
            </w:r>
          </w:p>
          <w:p w:rsidR="00DC54C1" w:rsidRPr="00FB4676" w:rsidP="00DC54C1" w14:paraId="4B0E149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63942B7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DC1607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DC54C1" w:rsidRPr="00FB4676" w:rsidP="00DC54C1" w14:paraId="4E9E83FB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5B9B8BB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794BC98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Є.Шило</w:t>
            </w:r>
          </w:p>
          <w:p w:rsidR="00DC54C1" w:rsidRPr="00AC2F6B" w:rsidP="00DC54C1" w14:paraId="6B7EA53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О. </w:t>
            </w:r>
            <w:r w:rsidRPr="00AC2F6B">
              <w:rPr>
                <w:sz w:val="26"/>
                <w:szCs w:val="26"/>
                <w:lang w:eastAsia="ru-RU"/>
              </w:rPr>
              <w:t>Юскова</w:t>
            </w:r>
          </w:p>
          <w:p w:rsidR="00DC54C1" w:rsidRPr="00FB4676" w:rsidP="00DC54C1" w14:paraId="323A0A5A" w14:textId="74952E48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1A1D716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  <w:p w:rsidR="00DC54C1" w:rsidRPr="00FB4676" w:rsidP="00DC54C1" w14:paraId="1AC3B8F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</w:tr>
      <w:tr w14:paraId="2A5BCF53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C54F28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1087F43" w14:textId="18DADFD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Локація ГО </w:t>
            </w:r>
            <w:r>
              <w:rPr>
                <w:sz w:val="26"/>
                <w:szCs w:val="26"/>
                <w:lang w:eastAsia="ru-RU"/>
              </w:rPr>
              <w:t>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E0714AA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0B0AA1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57D588FB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Л.Ярич</w:t>
            </w:r>
          </w:p>
          <w:p w:rsidR="00DC54C1" w:rsidRPr="00FB4676" w:rsidP="00DC54C1" w14:paraId="447A9A76" w14:textId="35F4F9EC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E8473D0" w14:textId="46D43AB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496F12DB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F2D780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E63367B" w14:textId="7329CA12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Локація</w:t>
            </w:r>
            <w:r w:rsidRPr="00FB4676">
              <w:rPr>
                <w:sz w:val="26"/>
                <w:szCs w:val="26"/>
                <w:lang w:eastAsia="ru-RU"/>
              </w:rPr>
              <w:t xml:space="preserve"> 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F2DE985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F646F2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01DDEFE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3A48C396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Є.Шило</w:t>
            </w:r>
          </w:p>
          <w:p w:rsidR="00DC54C1" w:rsidRPr="00AC2F6B" w:rsidP="00DC54C1" w14:paraId="14842F7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Т.Розумій</w:t>
            </w:r>
          </w:p>
          <w:p w:rsidR="00DC54C1" w:rsidRPr="00FB4676" w:rsidP="00DC54C1" w14:paraId="1B0A05B7" w14:textId="4D335F1A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A89F453" w14:textId="16A8D46D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092DA1DA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5333B5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9777182" w14:textId="6793FEBF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Локація</w:t>
            </w:r>
            <w:r w:rsidRPr="00FB4676">
              <w:rPr>
                <w:sz w:val="26"/>
                <w:szCs w:val="26"/>
                <w:lang w:eastAsia="ru-RU"/>
              </w:rPr>
              <w:t xml:space="preserve"> 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64A7552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183B69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7BDD55A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752B24D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Є.Шило</w:t>
            </w:r>
          </w:p>
          <w:p w:rsidR="00DC54C1" w:rsidRPr="00AC2F6B" w:rsidP="00DC54C1" w14:paraId="1330D85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І.Маньковська</w:t>
            </w:r>
          </w:p>
          <w:p w:rsidR="00DC54C1" w:rsidRPr="00FB4676" w:rsidP="00DC54C1" w14:paraId="11DDF20C" w14:textId="321AE79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A9B76EA" w14:textId="65EA1A55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0F1DF36B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6A6D1D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8CC282A" w14:textId="509F8708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Локація</w:t>
            </w:r>
            <w:r w:rsidRPr="00FB4676">
              <w:rPr>
                <w:sz w:val="26"/>
                <w:szCs w:val="26"/>
                <w:lang w:eastAsia="ru-RU"/>
              </w:rPr>
              <w:t xml:space="preserve"> 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B2D9E57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020233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7F02C23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27E169A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Є.Шило</w:t>
            </w:r>
          </w:p>
          <w:p w:rsidR="00DC54C1" w:rsidRPr="00AC2F6B" w:rsidP="00DC54C1" w14:paraId="0D9F3C5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Т.Шевченко</w:t>
            </w:r>
          </w:p>
          <w:p w:rsidR="00DC54C1" w:rsidRPr="00FB4676" w:rsidP="00DC54C1" w14:paraId="1BF46E0B" w14:textId="6A82AC5A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B2E6D26" w14:textId="61012CAF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3F6E4BF9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B10149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2F26143" w14:textId="66EA3D05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Локація</w:t>
            </w:r>
            <w:r w:rsidRPr="00FB4676">
              <w:rPr>
                <w:sz w:val="26"/>
                <w:szCs w:val="26"/>
                <w:lang w:eastAsia="ru-RU"/>
              </w:rPr>
              <w:t xml:space="preserve"> 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78A059B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505E2F9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0662D5E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18B3A30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О.Чигринець</w:t>
            </w:r>
          </w:p>
          <w:p w:rsidR="00DC54C1" w:rsidRPr="00FB4676" w:rsidP="00DC54C1" w14:paraId="7DE16F3A" w14:textId="2062C8DD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C74FF2D" w14:textId="051C0E71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09479054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5655525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B801D13" w14:textId="49CE4501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Виставка спеціалізованої техніки </w:t>
            </w: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CE810F6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DDF638B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DC54C1" w:rsidRPr="00FB4676" w:rsidP="00DC54C1" w14:paraId="4DFA8B7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7E7C691E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05D9A87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В.К</w:t>
            </w:r>
            <w:r w:rsidRPr="00AC2F6B">
              <w:rPr>
                <w:sz w:val="26"/>
                <w:szCs w:val="26"/>
                <w:lang w:val="ru-RU" w:eastAsia="ru-RU"/>
              </w:rPr>
              <w:t>учеренко</w:t>
            </w:r>
          </w:p>
          <w:p w:rsidR="00DC54C1" w:rsidRPr="00FB4676" w:rsidP="00DC54C1" w14:paraId="1FC5F289" w14:textId="0A2003B2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7F6271F" w14:textId="22A055C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4B243487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978A59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2.14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47602E6" w14:textId="39ABAE4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Виставка спеціалізованої техніки</w:t>
            </w:r>
            <w:r>
              <w:rPr>
                <w:sz w:val="26"/>
                <w:szCs w:val="26"/>
                <w:lang w:eastAsia="ru-RU"/>
              </w:rPr>
              <w:t xml:space="preserve"> </w:t>
            </w: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E5A185A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1653CF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DC54C1" w:rsidRPr="00FB4676" w:rsidP="00DC54C1" w14:paraId="03E19F5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2DD3F90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3804FABA" w14:textId="77777777">
            <w:pPr>
              <w:pStyle w:val="NoSpacing"/>
              <w:rPr>
                <w:color w:val="1A0DAB"/>
                <w:sz w:val="26"/>
                <w:szCs w:val="26"/>
                <w:shd w:val="clear" w:color="auto" w:fill="FFFFFF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Д.Шульгін</w:t>
            </w:r>
            <w:r w:rsidRPr="00AC2F6B">
              <w:rPr>
                <w:sz w:val="26"/>
                <w:szCs w:val="26"/>
                <w:lang w:eastAsia="ru-RU"/>
              </w:rPr>
              <w:fldChar w:fldCharType="begin"/>
            </w:r>
            <w:r w:rsidRPr="00AC2F6B">
              <w:rPr>
                <w:sz w:val="26"/>
                <w:szCs w:val="26"/>
                <w:lang w:eastAsia="ru-RU"/>
              </w:rPr>
              <w:instrText xml:space="preserve"> HYPERLINK "https://brovary.net.ua/andrij-astaf-iev-novyj-ochilnyk-brovarskoho-rajupravlinnia-politsii-foto/" \t "_blank" </w:instrText>
            </w:r>
            <w:r w:rsidRPr="00AC2F6B">
              <w:rPr>
                <w:sz w:val="26"/>
                <w:szCs w:val="26"/>
                <w:lang w:eastAsia="ru-RU"/>
              </w:rPr>
              <w:fldChar w:fldCharType="separate"/>
            </w:r>
          </w:p>
          <w:p w:rsidR="00DC54C1" w:rsidRPr="00FB4676" w:rsidP="00DC54C1" w14:paraId="01AA6F87" w14:textId="3213771B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fldChar w:fldCharType="end"/>
            </w:r>
            <w:r w:rsidRPr="00AC2F6B">
              <w:rPr>
                <w:sz w:val="26"/>
                <w:szCs w:val="26"/>
                <w:lang w:eastAsia="ru-RU"/>
              </w:rPr>
              <w:t xml:space="preserve"> (за згодою)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28533E3" w14:textId="68E66EF1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6B516CA5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6FFFE3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2.15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5C7B095" w14:textId="61B8C435">
            <w:pPr>
              <w:pStyle w:val="NoSpacing"/>
              <w:rPr>
                <w:color w:val="000000"/>
                <w:sz w:val="26"/>
                <w:szCs w:val="26"/>
              </w:rPr>
            </w:pPr>
            <w:r w:rsidRPr="00AC2F6B">
              <w:rPr>
                <w:color w:val="000000"/>
                <w:sz w:val="26"/>
                <w:szCs w:val="26"/>
              </w:rPr>
              <w:t>Концерт</w:t>
            </w:r>
            <w:r w:rsidRPr="00FB4676">
              <w:rPr>
                <w:color w:val="000000"/>
                <w:sz w:val="26"/>
                <w:szCs w:val="26"/>
              </w:rPr>
              <w:t xml:space="preserve"> 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8CE3DF7" w14:textId="77777777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</w:pPr>
            <w:r w:rsidRPr="00FB4676">
              <w:rPr>
                <w:rFonts w:ascii="Times New Roman" w:hAnsi="Times New Roman"/>
                <w:color w:val="000000"/>
                <w:sz w:val="26"/>
                <w:szCs w:val="26"/>
                <w:lang w:eastAsia="uk-UA"/>
              </w:rPr>
              <w:t>*******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B2BED8B" w14:textId="7777777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color w:val="000000"/>
                <w:sz w:val="26"/>
                <w:szCs w:val="26"/>
              </w:rPr>
              <w:t>*****</w:t>
            </w:r>
          </w:p>
          <w:p w:rsidR="00DC54C1" w:rsidRPr="00FB4676" w:rsidP="00DC54C1" w14:paraId="3F44CBE8" w14:textId="77777777">
            <w:pPr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54BC616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59F24D9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DC54C1" w:rsidRPr="00FB4676" w:rsidP="00DC54C1" w14:paraId="4D4F5806" w14:textId="3F968BA4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І.Савченко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7F0C8BA" w14:textId="4E1FC63F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6C2A9EFA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2DC1F77E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2.16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54078DD" w14:textId="7825CCB2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Змагання</w:t>
            </w:r>
            <w:r w:rsidRPr="00FB4676">
              <w:rPr>
                <w:sz w:val="26"/>
                <w:szCs w:val="26"/>
                <w:lang w:eastAsia="ru-RU"/>
              </w:rPr>
              <w:t xml:space="preserve"> *****</w:t>
            </w:r>
          </w:p>
          <w:p w:rsidR="00DC54C1" w:rsidRPr="00FB4676" w:rsidP="00DC54C1" w14:paraId="156972D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966FFDE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F729AC0" w14:textId="77777777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DC54C1" w:rsidRPr="00FB4676" w:rsidP="00DC54C1" w14:paraId="7AA78CF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49F8EB3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Д.Рожков</w:t>
            </w:r>
          </w:p>
          <w:p w:rsidR="00DC54C1" w:rsidRPr="00FB4676" w:rsidP="00DC54C1" w14:paraId="08D6E78D" w14:textId="6D655F8B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М.Рубайло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77DB236" w14:textId="186DA229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2434A71E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A21C31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2.17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C466DAC" w14:textId="279D16EC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Відкрита першість </w:t>
            </w: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55A6A" w:rsidP="00C55A6A" w14:paraId="5A974073" w14:textId="5D424608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C55A6A" w:rsidP="00C55A6A" w14:paraId="7987452B" w14:textId="52859A70">
            <w:pPr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******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40F2B37F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Д.Рожков</w:t>
            </w:r>
          </w:p>
          <w:p w:rsidR="00DC54C1" w:rsidRPr="00FB4676" w:rsidP="00DC54C1" w14:paraId="162341AE" w14:textId="08C0888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 </w:t>
            </w:r>
            <w:r w:rsidRPr="00AC2F6B">
              <w:rPr>
                <w:sz w:val="26"/>
                <w:szCs w:val="26"/>
                <w:lang w:eastAsia="ru-RU"/>
              </w:rPr>
              <w:t>О.Васюк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19B7717" w14:textId="600AA27F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0E724A9E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2FBE3BF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2.18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45CD28D" w14:textId="50672C1B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Рухливі ігри серед дітей (естафети)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80665F4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DC54C1" w:rsidRPr="00FB4676" w:rsidP="00DC54C1" w14:paraId="08822FB7" w14:textId="77777777">
            <w:pPr>
              <w:pStyle w:val="NoSpacing"/>
              <w:jc w:val="center"/>
              <w:rPr>
                <w:sz w:val="26"/>
                <w:szCs w:val="26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56D2C7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DC54C1" w:rsidRPr="00FB4676" w:rsidP="00DC54C1" w14:paraId="484E9DE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5298C68D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Д.Рожков</w:t>
            </w:r>
          </w:p>
          <w:p w:rsidR="00DC54C1" w:rsidRPr="00FB4676" w:rsidP="00DC54C1" w14:paraId="0B0D73C1" w14:textId="4A05E5D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Н. </w:t>
            </w:r>
            <w:r w:rsidRPr="00AC2F6B">
              <w:rPr>
                <w:sz w:val="26"/>
                <w:szCs w:val="26"/>
                <w:lang w:eastAsia="ru-RU"/>
              </w:rPr>
              <w:t>Шарпило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E1E60BF" w14:textId="7EA59122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4E1FC4BC" w14:textId="77777777" w:rsidTr="00CA1743">
        <w:tblPrEx>
          <w:tblW w:w="15048" w:type="dxa"/>
          <w:tblLayout w:type="fixed"/>
          <w:tblLook w:val="0000"/>
        </w:tblPrEx>
        <w:trPr>
          <w:trHeight w:val="58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1A550F6" w14:textId="77777777">
            <w:pPr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B4676">
              <w:rPr>
                <w:rFonts w:ascii="Times New Roman" w:hAnsi="Times New Roman"/>
                <w:b/>
                <w:sz w:val="26"/>
                <w:szCs w:val="26"/>
              </w:rPr>
              <w:t xml:space="preserve">***** </w:t>
            </w:r>
          </w:p>
        </w:tc>
      </w:tr>
      <w:tr w14:paraId="6F27C5E8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33CB3232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2.19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15517019" w14:textId="63CA5103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Презентаційні простори </w:t>
            </w:r>
            <w:r w:rsidRPr="00FB4676">
              <w:rPr>
                <w:sz w:val="26"/>
                <w:szCs w:val="26"/>
                <w:lang w:eastAsia="ru-RU"/>
              </w:rPr>
              <w:t>*****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704630F1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4FD080C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DC54C1" w:rsidRPr="00FB4676" w:rsidP="00DC54C1" w14:paraId="0CE9AD5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AC2F6B" w:rsidP="00DC54C1" w14:paraId="3E04699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DC54C1" w:rsidRPr="00AC2F6B" w:rsidP="00DC54C1" w14:paraId="4A535D9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DC54C1" w:rsidP="00DC54C1" w14:paraId="7B3AF366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О.Тадля</w:t>
            </w:r>
          </w:p>
          <w:p w:rsidR="00DC54C1" w:rsidP="00DC54C1" w14:paraId="1F98861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О.Цимболя</w:t>
            </w:r>
          </w:p>
          <w:p w:rsidR="00DC54C1" w:rsidP="00DC54C1" w14:paraId="395C1750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Н.Руденко</w:t>
            </w:r>
          </w:p>
          <w:p w:rsidR="00DC54C1" w:rsidRPr="00FB4676" w:rsidP="00DC54C1" w14:paraId="7BAA8710" w14:textId="1CF72970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Ю.Кругляк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580C6912" w14:textId="2506889A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2DAFC514" w14:textId="77777777" w:rsidTr="00CA1743">
        <w:tblPrEx>
          <w:tblW w:w="15048" w:type="dxa"/>
          <w:tblLayout w:type="fixed"/>
          <w:tblLook w:val="0000"/>
        </w:tblPrEx>
        <w:trPr>
          <w:trHeight w:val="502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63E04479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</w:rPr>
              <w:t>*****</w:t>
            </w:r>
          </w:p>
        </w:tc>
      </w:tr>
      <w:tr w14:paraId="4F18CD19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4B28520D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2.20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64E0A8FE" w14:textId="632218FB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Презентаційні простори </w:t>
            </w:r>
            <w:r w:rsidRPr="00FB4676">
              <w:rPr>
                <w:sz w:val="26"/>
                <w:szCs w:val="26"/>
                <w:lang w:eastAsia="ru-RU"/>
              </w:rPr>
              <w:t>*****</w:t>
            </w:r>
          </w:p>
          <w:p w:rsidR="00C55A6A" w:rsidP="00C55A6A" w14:paraId="43FDC898" w14:textId="3FC98B9D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31FDEB1D" w14:textId="753192A5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09D3BF5A" w14:textId="1B609978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63EC45CA" w14:textId="7A3E553C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4458CC7E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RPr="00FB4676" w:rsidP="00C55A6A" w14:paraId="766CD509" w14:textId="7A0541C9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Караоке для громади</w:t>
            </w:r>
            <w:r w:rsidRPr="00FB4676">
              <w:rPr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4835BE4B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C55A6A" w:rsidP="00C55A6A" w14:paraId="50D21F2F" w14:textId="143B900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A6A" w:rsidP="00C55A6A" w14:paraId="4C10CF5B" w14:textId="3BEFB119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A6A" w:rsidP="00C55A6A" w14:paraId="7569DA28" w14:textId="78E314B5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A6A" w:rsidP="00C55A6A" w14:paraId="3A9E5E6A" w14:textId="6898C952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A6A" w:rsidRPr="00FB4676" w:rsidP="00C55A6A" w14:paraId="48702D33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C55A6A" w:rsidRPr="00FB4676" w:rsidP="00C55A6A" w14:paraId="1B643617" w14:textId="1282D24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6E7BC2B4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*******</w:t>
            </w:r>
          </w:p>
          <w:p w:rsidR="00C55A6A" w:rsidRPr="00FB4676" w:rsidP="00C55A6A" w14:paraId="1CE975FE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AC2F6B" w:rsidP="00C55A6A" w14:paraId="17F9C6C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C55A6A" w:rsidRPr="00AC2F6B" w:rsidP="00C55A6A" w14:paraId="644BE91B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C55A6A" w:rsidP="00C55A6A" w14:paraId="4F3A93B7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Т.Євтушенко</w:t>
            </w:r>
          </w:p>
          <w:p w:rsidR="00C55A6A" w:rsidP="00C55A6A" w14:paraId="1541A45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Л.Стрельченко</w:t>
            </w:r>
          </w:p>
          <w:p w:rsidR="00C55A6A" w:rsidP="00C55A6A" w14:paraId="124A03FC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Ю.Кругляк</w:t>
            </w:r>
          </w:p>
          <w:p w:rsidR="00C55A6A" w:rsidP="00C55A6A" w14:paraId="3C87896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RPr="00FB4676" w:rsidP="00C55A6A" w14:paraId="0723ADF4" w14:textId="36AE15DF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І.Савченко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7ED511CC" w14:textId="763E4525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  <w:tr w14:paraId="44CFCE70" w14:textId="77777777" w:rsidTr="00CA1743">
        <w:tblPrEx>
          <w:tblW w:w="15048" w:type="dxa"/>
          <w:tblLayout w:type="fixed"/>
          <w:tblLook w:val="0000"/>
        </w:tblPrEx>
        <w:trPr>
          <w:trHeight w:val="420"/>
        </w:trPr>
        <w:tc>
          <w:tcPr>
            <w:tcW w:w="150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4C1" w:rsidRPr="00FB4676" w:rsidP="00DC54C1" w14:paraId="05811A04" w14:textId="77777777">
            <w:pPr>
              <w:pStyle w:val="NoSpacing"/>
              <w:jc w:val="center"/>
              <w:rPr>
                <w:b/>
                <w:sz w:val="26"/>
                <w:szCs w:val="26"/>
                <w:lang w:eastAsia="ru-RU"/>
              </w:rPr>
            </w:pPr>
            <w:r w:rsidRPr="00FB4676">
              <w:rPr>
                <w:b/>
                <w:sz w:val="26"/>
                <w:szCs w:val="26"/>
                <w:lang w:eastAsia="ru-RU"/>
              </w:rPr>
              <w:t>*****</w:t>
            </w:r>
          </w:p>
        </w:tc>
      </w:tr>
      <w:tr w14:paraId="71D99536" w14:textId="77777777" w:rsidTr="00CA1743">
        <w:tblPrEx>
          <w:tblW w:w="15048" w:type="dxa"/>
          <w:tblLayout w:type="fixed"/>
          <w:tblLook w:val="0000"/>
        </w:tblPrEx>
        <w:trPr>
          <w:trHeight w:val="858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732F875C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2.21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04CBDCE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 xml:space="preserve">Презентаційні простори </w:t>
            </w:r>
            <w:r w:rsidRPr="00FB4676">
              <w:rPr>
                <w:sz w:val="26"/>
                <w:szCs w:val="26"/>
                <w:lang w:eastAsia="ru-RU"/>
              </w:rPr>
              <w:t>*****</w:t>
            </w:r>
          </w:p>
          <w:p w:rsidR="00C55A6A" w:rsidP="00C55A6A" w14:paraId="1BE58A2B" w14:textId="5EC0E236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28B314E6" w14:textId="793588E1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15D10AF7" w14:textId="0F9E5683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P="00C55A6A" w14:paraId="48699C95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  <w:p w:rsidR="00C55A6A" w:rsidRPr="00FB4676" w:rsidP="00C55A6A" w14:paraId="648F1662" w14:textId="4FF252B6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Караоке для громади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605AA479" w14:textId="77777777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  <w:p w:rsidR="00C55A6A" w:rsidP="00C55A6A" w14:paraId="1064A9A6" w14:textId="7E2E271B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55A6A" w:rsidP="00C55A6A" w14:paraId="4B9F2DA5" w14:textId="34A6F014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55A6A" w:rsidP="00C55A6A" w14:paraId="035500A4" w14:textId="6F06511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55A6A" w:rsidRPr="00FB4676" w:rsidP="00C55A6A" w14:paraId="6061E46E" w14:textId="77777777">
            <w:pPr>
              <w:rPr>
                <w:rFonts w:ascii="Times New Roman" w:hAnsi="Times New Roman"/>
                <w:sz w:val="26"/>
                <w:szCs w:val="26"/>
              </w:rPr>
            </w:pPr>
          </w:p>
          <w:p w:rsidR="00C55A6A" w:rsidRPr="00FB4676" w:rsidP="00C55A6A" w14:paraId="550BC453" w14:textId="2685314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B4676">
              <w:rPr>
                <w:rFonts w:ascii="Times New Roman" w:hAnsi="Times New Roman"/>
                <w:sz w:val="26"/>
                <w:szCs w:val="26"/>
              </w:rPr>
              <w:t>*****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3F77808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FB4676">
              <w:rPr>
                <w:sz w:val="26"/>
                <w:szCs w:val="26"/>
                <w:lang w:eastAsia="ru-RU"/>
              </w:rPr>
              <w:t>******</w:t>
            </w:r>
          </w:p>
          <w:p w:rsidR="00C55A6A" w:rsidRPr="00FB4676" w:rsidP="00C55A6A" w14:paraId="668B1203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AC2F6B" w:rsidP="00C55A6A" w14:paraId="6404EC68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А.Ярмоленко</w:t>
            </w:r>
          </w:p>
          <w:p w:rsidR="00C55A6A" w:rsidRPr="00AC2F6B" w:rsidP="00C55A6A" w14:paraId="2BEE3DC1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Л.Метьолкіна</w:t>
            </w:r>
          </w:p>
          <w:p w:rsidR="00C55A6A" w:rsidP="00C55A6A" w14:paraId="6DC3E52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Т.Євтушенко</w:t>
            </w:r>
          </w:p>
          <w:p w:rsidR="00C55A6A" w:rsidP="00C55A6A" w14:paraId="0F3A4942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В.Туник</w:t>
            </w:r>
          </w:p>
          <w:p w:rsidR="00C55A6A" w:rsidP="00C55A6A" w14:paraId="4A191EDA" w14:textId="77777777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 xml:space="preserve"> </w:t>
            </w:r>
          </w:p>
          <w:p w:rsidR="00C55A6A" w:rsidRPr="00FB4676" w:rsidP="00C55A6A" w14:paraId="6D4BE6A2" w14:textId="40C15BAD">
            <w:pPr>
              <w:pStyle w:val="NoSpacing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І.Савченко</w:t>
            </w: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5A6A" w:rsidRPr="00FB4676" w:rsidP="00C55A6A" w14:paraId="13DBC9CE" w14:textId="340B705B">
            <w:pPr>
              <w:pStyle w:val="NoSpacing"/>
              <w:rPr>
                <w:sz w:val="26"/>
                <w:szCs w:val="26"/>
                <w:lang w:eastAsia="ru-RU"/>
              </w:rPr>
            </w:pPr>
            <w:r w:rsidRPr="00AC2F6B">
              <w:rPr>
                <w:sz w:val="26"/>
                <w:szCs w:val="26"/>
                <w:lang w:eastAsia="ru-RU"/>
              </w:rPr>
              <w:t>Л.Виноградова</w:t>
            </w:r>
          </w:p>
        </w:tc>
      </w:tr>
    </w:tbl>
    <w:p w:rsidR="00E000E7" w:rsidP="00E000E7" w14:paraId="5B49EA80" w14:textId="77777777">
      <w:pPr>
        <w:spacing w:line="280" w:lineRule="exact"/>
        <w:jc w:val="center"/>
        <w:rPr>
          <w:rFonts w:ascii="Times New Roman" w:hAnsi="Times New Roman"/>
          <w:bCs/>
          <w:sz w:val="32"/>
          <w:szCs w:val="32"/>
          <w:lang w:val="uk-UA"/>
        </w:rPr>
      </w:pPr>
    </w:p>
    <w:p w:rsidR="00E000E7" w:rsidP="00FB4676" w14:paraId="4C9F9FC7" w14:textId="77777777">
      <w:pPr>
        <w:spacing w:line="280" w:lineRule="exact"/>
        <w:rPr>
          <w:rFonts w:ascii="Times New Roman" w:hAnsi="Times New Roman"/>
          <w:bCs/>
          <w:sz w:val="32"/>
          <w:szCs w:val="32"/>
          <w:lang w:val="uk-UA"/>
        </w:rPr>
      </w:pPr>
    </w:p>
    <w:p w:rsidR="00E000E7" w:rsidP="00E000E7" w14:paraId="22C1647F" w14:textId="77777777">
      <w:pPr>
        <w:rPr>
          <w:rFonts w:ascii="Times New Roman" w:hAnsi="Times New Roman"/>
          <w:szCs w:val="28"/>
          <w:lang w:val="uk-UA"/>
        </w:rPr>
      </w:pPr>
    </w:p>
    <w:p w:rsidR="00E000E7" w:rsidP="00E000E7" w14:paraId="70390F63" w14:textId="77777777">
      <w:pPr>
        <w:rPr>
          <w:rFonts w:ascii="Times New Roman" w:hAnsi="Times New Roman"/>
          <w:szCs w:val="28"/>
          <w:lang w:val="uk-UA"/>
        </w:rPr>
      </w:pPr>
    </w:p>
    <w:p w:rsidR="00E000E7" w:rsidP="00E000E7" w14:paraId="58102C18" w14:textId="77777777">
      <w:pPr>
        <w:rPr>
          <w:rFonts w:ascii="Times New Roman" w:hAnsi="Times New Roman"/>
          <w:vanish/>
          <w:szCs w:val="28"/>
          <w:lang w:val="uk-UA"/>
        </w:rPr>
      </w:pPr>
    </w:p>
    <w:p w:rsidR="00E000E7" w:rsidP="003E60DA" w14:paraId="7F787A8B" w14:textId="59668906">
      <w:pPr>
        <w:rPr>
          <w:rFonts w:ascii="Times New Roman" w:hAnsi="Times New Roman"/>
          <w:szCs w:val="28"/>
          <w:lang w:val="uk-UA" w:eastAsia="en-US"/>
        </w:rPr>
      </w:pPr>
      <w:r>
        <w:rPr>
          <w:rFonts w:ascii="Times New Roman" w:hAnsi="Times New Roman"/>
          <w:szCs w:val="28"/>
          <w:lang w:val="uk-UA"/>
        </w:rPr>
        <w:t xml:space="preserve">Міський голова                                                                </w:t>
      </w:r>
      <w:r w:rsidR="00FB4676">
        <w:rPr>
          <w:rFonts w:ascii="Times New Roman" w:hAnsi="Times New Roman"/>
          <w:szCs w:val="28"/>
          <w:lang w:val="uk-UA"/>
        </w:rPr>
        <w:t xml:space="preserve">                                                                                </w:t>
      </w:r>
      <w:r>
        <w:rPr>
          <w:rFonts w:ascii="Times New Roman" w:hAnsi="Times New Roman"/>
          <w:szCs w:val="28"/>
          <w:lang w:val="uk-UA"/>
        </w:rPr>
        <w:t xml:space="preserve">           Ігор САПОЖКО</w:t>
      </w:r>
      <w:permEnd w:id="1"/>
    </w:p>
    <w:sectPr w:rsidSect="00E000E7">
      <w:headerReference w:type="default" r:id="rId4"/>
      <w:footerReference w:type="default" r:id="rId5"/>
      <w:pgSz w:w="16838" w:h="11906" w:orient="landscape"/>
      <w:pgMar w:top="1417" w:right="850" w:bottom="850" w:left="850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806887626"/>
      <w:docPartObj>
        <w:docPartGallery w:val="Page Numbers (Bottom of Page)"/>
        <w:docPartUnique/>
      </w:docPartObj>
    </w:sdtPr>
    <w:sdtContent>
      <w:p w:rsidR="00E000E7" w14:paraId="74409561" w14:textId="2B24979F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uk-UA"/>
          </w:rPr>
          <w:t>2</w:t>
        </w:r>
        <w:r>
          <w:fldChar w:fldCharType="end"/>
        </w:r>
      </w:p>
    </w:sdtContent>
  </w:sdt>
  <w:p w:rsidR="00E000E7" w14:paraId="0A8DBFCC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color w:val="7F7F7F" w:themeColor="text1" w:themeTint="80"/>
      </w:rPr>
      <w:alias w:val="Название"/>
      <w:id w:val="1116400235"/>
      <w:placeholder>
        <w:docPart w:val="6F08FBE540A64B16ACBC3F84B21F9AC5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E000E7" w14:paraId="13328132" w14:textId="2E3AC939">
        <w:pPr>
          <w:pStyle w:val="Header"/>
          <w:jc w:val="right"/>
          <w:rPr>
            <w:color w:val="7F7F7F" w:themeColor="text1" w:themeTint="80"/>
          </w:rPr>
        </w:pPr>
        <w:r>
          <w:rPr>
            <w:color w:val="7F7F7F" w:themeColor="text1" w:themeTint="80"/>
            <w:lang w:val="uk-UA"/>
          </w:rPr>
          <w:t>Продовження додатку</w:t>
        </w:r>
      </w:p>
    </w:sdtContent>
  </w:sdt>
  <w:p w:rsidR="00E000E7" w14:paraId="2C04BC8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MzDXo2k6BWdEmTJNhxZH8tE/arRilFT+OnGfyVuwx9MvmH59c23YgavxntUjl2H3H1FlrNk7hRPl&#10;VEcaGVsoNg==&#10;" w:salt="bxX0B7sN7YAi89LKhtRu3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F89"/>
    <w:rsid w:val="000E1764"/>
    <w:rsid w:val="001449DF"/>
    <w:rsid w:val="00202F84"/>
    <w:rsid w:val="002349D8"/>
    <w:rsid w:val="003543D3"/>
    <w:rsid w:val="00381FB7"/>
    <w:rsid w:val="003C2086"/>
    <w:rsid w:val="003E5554"/>
    <w:rsid w:val="003E60DA"/>
    <w:rsid w:val="00553D4D"/>
    <w:rsid w:val="00615384"/>
    <w:rsid w:val="00677E45"/>
    <w:rsid w:val="006C322E"/>
    <w:rsid w:val="00743D73"/>
    <w:rsid w:val="0075681F"/>
    <w:rsid w:val="008B7B63"/>
    <w:rsid w:val="0095212A"/>
    <w:rsid w:val="00AC2F6B"/>
    <w:rsid w:val="00B1005F"/>
    <w:rsid w:val="00C4388E"/>
    <w:rsid w:val="00C55A6A"/>
    <w:rsid w:val="00CA1743"/>
    <w:rsid w:val="00CF1925"/>
    <w:rsid w:val="00DC54C1"/>
    <w:rsid w:val="00E000E7"/>
    <w:rsid w:val="00F43F89"/>
    <w:rsid w:val="00F77547"/>
    <w:rsid w:val="00FB467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3E8FF6B6"/>
  <w15:chartTrackingRefBased/>
  <w15:docId w15:val="{E3616474-3DC1-4D1E-B03F-2CA284C2F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000E7"/>
    <w:pPr>
      <w:overflowPunct w:val="0"/>
      <w:autoSpaceDE w:val="0"/>
      <w:autoSpaceDN w:val="0"/>
      <w:adjustRightInd w:val="0"/>
      <w:spacing w:after="0" w:line="240" w:lineRule="auto"/>
    </w:pPr>
    <w:rPr>
      <w:rFonts w:ascii="Antiqua" w:eastAsia="Times New Roman" w:hAnsi="Antiqua" w:cs="Times New Roman"/>
      <w:sz w:val="28"/>
      <w:szCs w:val="20"/>
      <w:lang w:val="hr-HR" w:eastAsia="ru-RU"/>
    </w:rPr>
  </w:style>
  <w:style w:type="paragraph" w:styleId="Heading3">
    <w:name w:val="heading 3"/>
    <w:basedOn w:val="Normal"/>
    <w:next w:val="Normal"/>
    <w:link w:val="3"/>
    <w:qFormat/>
    <w:rsid w:val="00FB4676"/>
    <w:pPr>
      <w:keepNext/>
      <w:overflowPunct/>
      <w:autoSpaceDE/>
      <w:autoSpaceDN/>
      <w:adjustRightInd/>
      <w:jc w:val="center"/>
      <w:outlineLvl w:val="2"/>
    </w:pPr>
    <w:rPr>
      <w:rFonts w:ascii="Times New Roman" w:hAnsi="Times New Roman"/>
      <w:b/>
      <w:bCs/>
      <w:i/>
      <w:iCs/>
      <w:szCs w:val="24"/>
      <w:lang w:val="uk-UA"/>
    </w:rPr>
  </w:style>
  <w:style w:type="paragraph" w:styleId="Heading4">
    <w:name w:val="heading 4"/>
    <w:basedOn w:val="Normal"/>
    <w:next w:val="Normal"/>
    <w:link w:val="4"/>
    <w:qFormat/>
    <w:rsid w:val="00FB4676"/>
    <w:pPr>
      <w:keepNext/>
      <w:overflowPunct/>
      <w:autoSpaceDE/>
      <w:autoSpaceDN/>
      <w:adjustRightInd/>
      <w:jc w:val="both"/>
      <w:outlineLvl w:val="3"/>
    </w:pPr>
    <w:rPr>
      <w:rFonts w:ascii="Times New Roman" w:hAnsi="Times New Roman"/>
      <w:b/>
      <w:bCs/>
      <w:i/>
      <w:iCs/>
      <w:szCs w:val="24"/>
      <w:lang w:val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000E7"/>
    <w:pPr>
      <w:tabs>
        <w:tab w:val="center" w:pos="4819"/>
        <w:tab w:val="right" w:pos="9639"/>
      </w:tabs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E000E7"/>
    <w:rPr>
      <w:rFonts w:ascii="Times New Roman" w:hAnsi="Times New Roman" w:eastAsiaTheme="minorEastAsia"/>
      <w:sz w:val="24"/>
      <w:szCs w:val="24"/>
      <w:lang w:eastAsia="ru-RU"/>
    </w:rPr>
  </w:style>
  <w:style w:type="character" w:customStyle="1" w:styleId="3">
    <w:name w:val="Заголовок 3 Знак"/>
    <w:basedOn w:val="DefaultParagraphFont"/>
    <w:link w:val="Heading3"/>
    <w:rsid w:val="00FB4676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character" w:customStyle="1" w:styleId="4">
    <w:name w:val="Заголовок 4 Знак"/>
    <w:basedOn w:val="DefaultParagraphFont"/>
    <w:link w:val="Heading4"/>
    <w:rsid w:val="00FB4676"/>
    <w:rPr>
      <w:rFonts w:ascii="Times New Roman" w:eastAsia="Times New Roman" w:hAnsi="Times New Roman" w:cs="Times New Roman"/>
      <w:b/>
      <w:bCs/>
      <w:i/>
      <w:iCs/>
      <w:sz w:val="28"/>
      <w:szCs w:val="24"/>
      <w:lang w:val="uk-UA" w:eastAsia="ru-RU"/>
    </w:rPr>
  </w:style>
  <w:style w:type="paragraph" w:styleId="NoSpacing">
    <w:name w:val="No Spacing"/>
    <w:link w:val="a1"/>
    <w:uiPriority w:val="1"/>
    <w:qFormat/>
    <w:rsid w:val="00FB467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1">
    <w:name w:val="Без інтервалів1"/>
    <w:rsid w:val="00FB467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1">
    <w:name w:val="Без інтервалів Знак"/>
    <w:link w:val="NoSpacing"/>
    <w:uiPriority w:val="1"/>
    <w:rsid w:val="00FB4676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ListParagraph">
    <w:name w:val="List Paragraph"/>
    <w:basedOn w:val="Normal"/>
    <w:uiPriority w:val="34"/>
    <w:qFormat/>
    <w:rsid w:val="003C2086"/>
    <w:pPr>
      <w:overflowPunct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6F08FBE540A64B16ACBC3F84B21F9AC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9D2774-467F-43B2-A613-9D21540CF9DD}"/>
      </w:docPartPr>
      <w:docPartBody>
        <w:p w:rsidR="0075681F" w:rsidP="00615384">
          <w:pPr>
            <w:pStyle w:val="6F08FBE540A64B16ACBC3F84B21F9AC5"/>
          </w:pPr>
          <w:r>
            <w:rPr>
              <w:color w:val="7F7F7F" w:themeColor="text1" w:themeTint="80"/>
              <w:lang w:val="ru-RU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comments="1" w:formatting="0" w:inkAnnotations="1" w:insDel="0" w:markup="1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384"/>
    <w:rsid w:val="00284AEE"/>
    <w:rsid w:val="004848FE"/>
    <w:rsid w:val="005635D3"/>
    <w:rsid w:val="00615384"/>
    <w:rsid w:val="00684AE9"/>
    <w:rsid w:val="0072187D"/>
    <w:rsid w:val="0075681F"/>
  </w:rsids>
  <m:mathPr>
    <m:mathFont m:val="Cambria Math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F08FBE540A64B16ACBC3F84B21F9AC5">
    <w:name w:val="6F08FBE540A64B16ACBC3F84B21F9AC5"/>
    <w:rsid w:val="0061538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4605</Words>
  <Characters>2626</Characters>
  <Application>Microsoft Office Word</Application>
  <DocSecurity>8</DocSecurity>
  <Lines>21</Lines>
  <Paragraphs>14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Продовження додатку</vt:lpstr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user</dc:creator>
  <cp:lastModifiedBy>Admin</cp:lastModifiedBy>
  <cp:revision>9</cp:revision>
  <dcterms:created xsi:type="dcterms:W3CDTF">2022-02-03T09:43:00Z</dcterms:created>
  <dcterms:modified xsi:type="dcterms:W3CDTF">2026-05-28T13:33:00Z</dcterms:modified>
</cp:coreProperties>
</file>