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C56D1" w14:paraId="5C916CD2" w14:textId="6666531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C56D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7C56D1" w14:paraId="6E2C2E53" w14:textId="25F5045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C56D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C56D1" w14:paraId="6A667878" w14:textId="7E8DF01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C56D1" w:rsidRPr="004208DA" w:rsidP="007C56D1" w14:paraId="263FB928" w14:textId="50ABA2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від____№____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56D1" w:rsidRPr="00AF133E" w:rsidP="007C56D1" w14:paraId="3069E91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1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СКЛАД</w:t>
      </w:r>
    </w:p>
    <w:p w:rsidR="007C56D1" w:rsidRPr="00AF133E" w:rsidP="007C56D1" w14:paraId="6A1F3B1E" w14:textId="350838C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1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міждисциплінарної команди для організації соціального 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неповнолітньої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***</w:t>
      </w:r>
      <w:r w:rsidRPr="00AF1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***</w:t>
      </w:r>
      <w:r w:rsidRPr="00AF1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F1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р.н</w:t>
      </w:r>
      <w:r w:rsidRPr="00AF1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208DA" w:rsidRPr="007C56D1" w:rsidP="003B2A39" w14:paraId="749EF1AF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56D1" w:rsidRPr="00AF133E" w:rsidP="007C56D1" w14:paraId="38520632" w14:textId="77777777">
      <w:pPr>
        <w:spacing w:after="0" w:line="240" w:lineRule="auto"/>
        <w:ind w:left="3402" w:hanging="3402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133E">
        <w:rPr>
          <w:rFonts w:ascii="Times New Roman" w:eastAsia="Times New Roman" w:hAnsi="Times New Roman" w:cs="Times New Roman"/>
          <w:sz w:val="28"/>
          <w:szCs w:val="24"/>
          <w:lang w:eastAsia="ru-RU"/>
        </w:rPr>
        <w:t>Світлана БАБІЄНКО</w:t>
      </w:r>
      <w:r w:rsidRPr="00AF13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bookmarkStart w:id="1" w:name="_GoBack"/>
      <w:bookmarkEnd w:id="1"/>
      <w:r w:rsidRPr="00AF133E">
        <w:rPr>
          <w:rFonts w:ascii="Times New Roman" w:eastAsia="Times New Roman" w:hAnsi="Times New Roman" w:cs="Times New Roman"/>
          <w:sz w:val="28"/>
          <w:szCs w:val="24"/>
          <w:lang w:eastAsia="ru-RU"/>
        </w:rPr>
        <w:t>соціальний педагог Броварського ліцею №6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(за згодою);</w:t>
      </w:r>
    </w:p>
    <w:p w:rsidR="007C56D1" w:rsidRPr="00AF133E" w:rsidP="007C56D1" w14:paraId="3DC473A5" w14:textId="77777777">
      <w:pPr>
        <w:tabs>
          <w:tab w:val="left" w:pos="3402"/>
          <w:tab w:val="left" w:pos="354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6D1" w:rsidRPr="00AF133E" w:rsidP="007C56D1" w14:paraId="349565B9" w14:textId="77777777">
      <w:pPr>
        <w:tabs>
          <w:tab w:val="left" w:pos="3402"/>
          <w:tab w:val="left" w:pos="3544"/>
          <w:tab w:val="left" w:pos="5103"/>
        </w:tabs>
        <w:spacing w:after="0" w:line="240" w:lineRule="auto"/>
        <w:ind w:left="3402" w:hanging="3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33E">
        <w:rPr>
          <w:rFonts w:ascii="Times New Roman" w:eastAsia="Times New Roman" w:hAnsi="Times New Roman" w:cs="Times New Roman"/>
          <w:sz w:val="28"/>
          <w:szCs w:val="24"/>
          <w:lang w:eastAsia="ru-RU"/>
        </w:rPr>
        <w:t>Катерина ІВАНЧЕНКО</w:t>
      </w:r>
      <w:r w:rsidRPr="00AF13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C56D1" w:rsidRPr="00AF133E" w:rsidP="007C56D1" w14:paraId="626C2972" w14:textId="77777777">
      <w:pPr>
        <w:spacing w:after="0" w:line="240" w:lineRule="auto"/>
        <w:ind w:left="3402" w:hanging="3402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56D1" w:rsidP="007C56D1" w14:paraId="6A7EDFF1" w14:textId="77777777">
      <w:pPr>
        <w:spacing w:after="0" w:line="240" w:lineRule="auto"/>
        <w:ind w:left="3402" w:hanging="3402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133E">
        <w:rPr>
          <w:rFonts w:ascii="Times New Roman" w:eastAsia="Times New Roman" w:hAnsi="Times New Roman" w:cs="Times New Roman"/>
          <w:sz w:val="28"/>
          <w:szCs w:val="24"/>
          <w:lang w:eastAsia="ru-RU"/>
        </w:rPr>
        <w:t>Тетяна МИРОНЕНКО</w:t>
      </w:r>
      <w:r w:rsidRPr="00AF133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7C56D1" w:rsidRPr="00AF133E" w:rsidP="007C56D1" w14:paraId="2061FF1D" w14:textId="77777777">
      <w:pPr>
        <w:spacing w:after="0" w:line="240" w:lineRule="auto"/>
        <w:ind w:left="3402" w:hanging="3402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56D1" w:rsidRPr="00AF133E" w:rsidP="007C56D1" w14:paraId="6A84B7DA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F133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Наталія ЧУРКІНА</w:t>
      </w:r>
      <w:r w:rsidRPr="00AF13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133E">
        <w:rPr>
          <w:rFonts w:ascii="Times New Roman" w:eastAsia="Times New Roman" w:hAnsi="Times New Roman" w:cs="Times New Roman"/>
          <w:sz w:val="28"/>
          <w:szCs w:val="24"/>
          <w:lang w:eastAsia="ru-RU"/>
        </w:rPr>
        <w:t>інспектор сектору «Служба освітньої безпеки» Броварського районного управління поліції Головного управління національної поліції в Київській області (за згодою)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7C56D1" w:rsidRPr="00AF133E" w:rsidP="007C56D1" w14:paraId="008E0881" w14:textId="77777777">
      <w:pPr>
        <w:spacing w:after="0" w:line="240" w:lineRule="auto"/>
        <w:ind w:left="3402" w:hanging="3402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56D1" w:rsidRPr="00AF133E" w:rsidP="007C56D1" w14:paraId="63E8FC53" w14:textId="77777777">
      <w:pPr>
        <w:spacing w:after="0" w:line="240" w:lineRule="auto"/>
        <w:ind w:left="3402" w:hanging="3402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56D1" w:rsidRPr="00AF133E" w:rsidP="007C56D1" w14:paraId="7C24F695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33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AF13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13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0"/>
    <w:p w:rsidR="00231682" w:rsidRPr="003B2A39" w:rsidP="00AE57AA" w14:paraId="7804F9AA" w14:textId="4BBDB85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B3060"/>
    <w:rsid w:val="004D4654"/>
    <w:rsid w:val="004E41C7"/>
    <w:rsid w:val="00524AF7"/>
    <w:rsid w:val="00545B76"/>
    <w:rsid w:val="00746C2A"/>
    <w:rsid w:val="007732CE"/>
    <w:rsid w:val="007C56D1"/>
    <w:rsid w:val="007C582E"/>
    <w:rsid w:val="00821BD7"/>
    <w:rsid w:val="00853C00"/>
    <w:rsid w:val="00910331"/>
    <w:rsid w:val="00973F9B"/>
    <w:rsid w:val="00A84A56"/>
    <w:rsid w:val="00AE57AA"/>
    <w:rsid w:val="00AF133E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C775A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592</Words>
  <Characters>338</Characters>
  <Application>Microsoft Office Word</Application>
  <DocSecurity>8</DocSecurity>
  <Lines>2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2026-05-20T08:04:00Z</dcterms:modified>
</cp:coreProperties>
</file>