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015" w:rsidP="00AA4015" w14:paraId="07D539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AA4015" w:rsidP="00AA4015" w14:paraId="19FF2B52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ЗАТВЕРДЖЕНО</w:t>
      </w:r>
    </w:p>
    <w:p w:rsidR="00AA4015" w:rsidP="00AA4015" w14:paraId="6D2DB690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AA4015" w:rsidP="00AA4015" w14:paraId="0DC1A0F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A4015" w:rsidP="00AA4015" w14:paraId="5849A1F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A4015" w:rsidP="00AA4015" w14:paraId="1BD73FF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08.07.2025 № 589</w:t>
      </w:r>
    </w:p>
    <w:p w:rsidR="00AA4015" w:rsidP="00AA4015" w14:paraId="2BBDF2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AA4015" w:rsidP="00AA4015" w14:paraId="31119C5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AA4015" w:rsidP="00AA4015" w14:paraId="0BA6D8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A4015" w:rsidP="00AA4015" w14:paraId="1ACB55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A4015" w:rsidP="00AA4015" w14:paraId="05AB3E63" w14:textId="2C3570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19.05.2026 № ___)</w:t>
      </w:r>
    </w:p>
    <w:p w:rsidR="00AA4015" w:rsidRPr="00AA4015" w:rsidP="00AA4015" w14:paraId="158509AD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A4015" w:rsidP="00AA4015" w14:paraId="2BD0DDAF" w14:textId="77777777">
      <w:pPr>
        <w:widowControl w:val="0"/>
        <w:spacing w:after="0" w:line="240" w:lineRule="auto"/>
        <w:ind w:left="760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СКЛАД</w:t>
      </w:r>
    </w:p>
    <w:p w:rsidR="00AA4015" w:rsidP="00AA4015" w14:paraId="06D54005" w14:textId="7777777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Комісії з питань розподілу публічних інвестицій </w:t>
      </w:r>
    </w:p>
    <w:p w:rsidR="00AA4015" w:rsidRPr="00AA4015" w:rsidP="00AA4015" w14:paraId="7B6B9989" w14:textId="7777777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A4015" w:rsidP="00AA4015" w14:paraId="69EE1CD2" w14:textId="1E659D71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Олена КРАСНИК              </w:t>
      </w:r>
      <w:r w:rsidR="002474E7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  діяльності  </w:t>
      </w:r>
    </w:p>
    <w:p w:rsidR="00AA4015" w:rsidP="00AA4015" w14:paraId="6ED48E76" w14:textId="32DB33F9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247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 органів ради,</w:t>
      </w:r>
      <w:r>
        <w:rPr>
          <w:rFonts w:ascii="Times New Roman" w:hAnsi="Times New Roman"/>
          <w:color w:val="000000"/>
          <w:sz w:val="28"/>
          <w:szCs w:val="28"/>
        </w:rPr>
        <w:t xml:space="preserve"> голова Комісії;</w:t>
      </w:r>
    </w:p>
    <w:p w:rsidR="00AA4015" w:rsidP="00AA4015" w14:paraId="6B6A2D77" w14:textId="7777777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A4015" w:rsidP="00AA4015" w14:paraId="635F1DF2" w14:textId="3C9ECAE9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Петро БАБИЧ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474E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діяльності  </w:t>
      </w:r>
    </w:p>
    <w:p w:rsidR="00AA4015" w:rsidP="00AA4015" w14:paraId="530CC686" w14:textId="06F33E04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виконавчих органів ради,</w:t>
      </w:r>
      <w:r>
        <w:rPr>
          <w:rFonts w:ascii="Times New Roman" w:hAnsi="Times New Roman"/>
          <w:color w:val="000000"/>
          <w:sz w:val="28"/>
          <w:szCs w:val="28"/>
        </w:rPr>
        <w:t xml:space="preserve"> заступник голови </w:t>
      </w:r>
    </w:p>
    <w:p w:rsidR="00AA4015" w:rsidP="00AA4015" w14:paraId="2C28D4F4" w14:textId="3CF7BBFA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Комісії;</w:t>
      </w:r>
    </w:p>
    <w:p w:rsidR="00AA4015" w:rsidP="00AA4015" w14:paraId="357E590D" w14:textId="7777777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A4015" w:rsidP="00AA4015" w14:paraId="4B2B1B58" w14:textId="480683B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Наталія КРІПАК               </w:t>
      </w:r>
      <w:r w:rsidR="002474E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заступник начальника – начальник бюджетного  </w:t>
      </w:r>
    </w:p>
    <w:p w:rsidR="00AA4015" w:rsidP="00AA4015" w14:paraId="4FC4CDB8" w14:textId="5969B9B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відділу фінансового управління Броварської   </w:t>
      </w:r>
    </w:p>
    <w:p w:rsidR="00AA4015" w:rsidP="00AA4015" w14:paraId="4C14E203" w14:textId="7811AEB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міської ради Броварського району Київської </w:t>
      </w:r>
    </w:p>
    <w:p w:rsidR="00AA4015" w:rsidP="00AA4015" w14:paraId="582F6295" w14:textId="76CB809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області, секретар Комісії;</w:t>
      </w:r>
    </w:p>
    <w:p w:rsidR="00AA4015" w:rsidP="00AA4015" w14:paraId="2CE5D1A3" w14:textId="7777777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A4015" w:rsidP="00AA4015" w14:paraId="07A81616" w14:textId="7777777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Члени Комісії:</w:t>
      </w:r>
    </w:p>
    <w:p w:rsidR="00AA4015" w:rsidRPr="00AA4015" w:rsidP="00AA4015" w14:paraId="5664027D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55C04D9A" w14:textId="3DB57EB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Світлана БАТИНЧУК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начальник управління містобудування та </w:t>
      </w:r>
    </w:p>
    <w:p w:rsidR="00AA4015" w:rsidP="00AA4015" w14:paraId="4D6DDEC4" w14:textId="71BB68E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архітектури виконавчого комітету Броварської                 </w:t>
      </w:r>
    </w:p>
    <w:p w:rsidR="00AA4015" w:rsidP="00AA4015" w14:paraId="0B07EC88" w14:textId="48EAC60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міської ради  Броварського району Київської </w:t>
      </w:r>
    </w:p>
    <w:p w:rsidR="00AA4015" w:rsidP="00AA4015" w14:paraId="4A09E364" w14:textId="7D3A841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області;</w:t>
      </w:r>
    </w:p>
    <w:p w:rsidR="00AA4015" w:rsidP="00AA4015" w14:paraId="78653FD4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5F4E9350" w14:textId="6C39B751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Леся ГУДИМЕНКО    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начальник управління земельних ресурсів  </w:t>
      </w:r>
    </w:p>
    <w:p w:rsidR="00AA4015" w:rsidP="00AA4015" w14:paraId="64764218" w14:textId="4E1A9101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виконавчого  комітету Броварської міської ради   </w:t>
      </w:r>
    </w:p>
    <w:p w:rsidR="00AA4015" w:rsidP="00AA4015" w14:paraId="27D29159" w14:textId="512330F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Броварського  району Київської області;</w:t>
      </w:r>
    </w:p>
    <w:p w:rsidR="00AA4015" w:rsidP="00AA4015" w14:paraId="541EDC1F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3EEF7478" w14:textId="1448D5B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Олександр КАШТАНЮК </w:t>
      </w:r>
      <w:r w:rsidR="001B4DC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начальник юридичного управління виконавчого  </w:t>
      </w:r>
    </w:p>
    <w:p w:rsidR="00AA4015" w:rsidP="00AA4015" w14:paraId="0353E5F5" w14:textId="493AD45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1B4DC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комітету Броварської міської ради  Броварського  </w:t>
      </w:r>
    </w:p>
    <w:p w:rsidR="00AA4015" w:rsidP="00AA4015" w14:paraId="44A98A9F" w14:textId="70F032A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1B4DC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району Київської області;</w:t>
      </w:r>
    </w:p>
    <w:p w:rsidR="00AA4015" w:rsidP="00AA4015" w14:paraId="3737CC75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72AB750D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Тетяна КАШТАНЮК         начальник управління соціального захисту  </w:t>
      </w:r>
    </w:p>
    <w:p w:rsidR="00AA4015" w:rsidP="00AA4015" w14:paraId="36B657AE" w14:textId="18069F8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2474E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населення Броварської міської ради Броварського </w:t>
      </w:r>
    </w:p>
    <w:p w:rsidR="00AA4015" w:rsidP="00AA4015" w14:paraId="0C4E6D87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району Київської  області;</w:t>
      </w:r>
    </w:p>
    <w:p w:rsidR="00AA4015" w:rsidP="00AA4015" w14:paraId="37CC9A2D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4015" w:rsidP="00AA4015" w14:paraId="3F438AC9" w14:textId="2B99B0F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Інна КРУГЛЯКІВСЬКА   начальник відділу охорони здоров'я Броварської </w:t>
      </w:r>
    </w:p>
    <w:p w:rsidR="00AA4015" w:rsidP="00AA4015" w14:paraId="1D302414" w14:textId="4227D0E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міської  ради Броварського району Київської </w:t>
      </w:r>
    </w:p>
    <w:p w:rsidR="00AA4015" w:rsidP="00AA4015" w14:paraId="5AE4CBAF" w14:textId="0C85CC1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області;</w:t>
      </w:r>
    </w:p>
    <w:p w:rsidR="00AA4015" w:rsidP="00AA4015" w14:paraId="1666F02A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06182AD7" w14:textId="4F979D3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Оксана МЕЛЬНИК           начальник управління освіти і науки Броварської </w:t>
      </w:r>
    </w:p>
    <w:p w:rsidR="00AA4015" w:rsidP="00AA4015" w14:paraId="68303AB1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міської ради Броварського району Київської  </w:t>
      </w:r>
    </w:p>
    <w:p w:rsidR="00AA4015" w:rsidP="00AA4015" w14:paraId="1D48882C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області;</w:t>
      </w:r>
    </w:p>
    <w:p w:rsidR="00AA4015" w:rsidP="00AA4015" w14:paraId="51B45AFE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0F13B1EC" w14:textId="3402085C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Тетяна ПОЛІЩУК            начальник управління економіки  та інвестицій </w:t>
      </w:r>
    </w:p>
    <w:p w:rsidR="00AA4015" w:rsidP="00AA4015" w14:paraId="019D6795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виконавчого комітету Броварської міської ради   </w:t>
      </w:r>
    </w:p>
    <w:p w:rsidR="00AA4015" w:rsidP="00AA4015" w14:paraId="0E9B5F20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Броварського району Київської області;</w:t>
      </w:r>
    </w:p>
    <w:p w:rsidR="00AA4015" w:rsidP="00AA4015" w14:paraId="799D179A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1A9F7781" w14:textId="367BEF3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Наталія ПОСТЕРНАК     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начальник фінансового управління Броварської        </w:t>
      </w:r>
    </w:p>
    <w:p w:rsidR="00AA4015" w:rsidP="00AA4015" w14:paraId="72B85804" w14:textId="7777777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міської ради Броварського району Київської </w:t>
      </w:r>
    </w:p>
    <w:p w:rsidR="00AA4015" w:rsidP="00AA4015" w14:paraId="25158E96" w14:textId="7777777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області;</w:t>
      </w:r>
    </w:p>
    <w:p w:rsidR="00AA4015" w:rsidP="00AA4015" w14:paraId="470BD101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2B5DFC44" w14:textId="5478CE5C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Світлана РЕШЕТОВА      начальник управління будівництва, </w:t>
      </w:r>
      <w:r>
        <w:rPr>
          <w:rFonts w:ascii="Times New Roman" w:hAnsi="Times New Roman"/>
          <w:bCs/>
          <w:sz w:val="28"/>
          <w:szCs w:val="28"/>
        </w:rPr>
        <w:t>житлово-</w:t>
      </w:r>
    </w:p>
    <w:p w:rsidR="00AA4015" w:rsidP="00AA4015" w14:paraId="4FA37B91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комунального господарства, інфраструктури та </w:t>
      </w:r>
    </w:p>
    <w:p w:rsidR="00AA4015" w:rsidP="00AA4015" w14:paraId="4DC852BA" w14:textId="50E55FD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транспорту Броварської міської ради  Броварського </w:t>
      </w:r>
    </w:p>
    <w:p w:rsidR="00AA4015" w:rsidP="00AA4015" w14:paraId="191A7660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району Київської області;</w:t>
      </w:r>
    </w:p>
    <w:p w:rsidR="00AA4015" w:rsidP="00AA4015" w14:paraId="273BFB52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43254657" w14:textId="0A9ABEE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Дмитро РОЖКОВ             начальник відділу фізичної культури та спорту  </w:t>
      </w:r>
    </w:p>
    <w:p w:rsidR="00AA4015" w:rsidP="00AA4015" w14:paraId="08085160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Броварської міської ради Броварського району </w:t>
      </w:r>
    </w:p>
    <w:p w:rsidR="00AA4015" w:rsidP="00AA4015" w14:paraId="42267437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Київської області;</w:t>
      </w:r>
    </w:p>
    <w:p w:rsidR="00AA4015" w:rsidP="00AA4015" w14:paraId="58453F7D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73A1929F" w14:textId="6D9A912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Лариса ТЕПЛЮК              начальник служби у справах дітей  Броварської  </w:t>
      </w:r>
    </w:p>
    <w:p w:rsidR="00AA4015" w:rsidP="00AA4015" w14:paraId="1882D367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міської ради Броварського району Київської </w:t>
      </w:r>
    </w:p>
    <w:p w:rsidR="00AA4015" w:rsidP="00AA4015" w14:paraId="6DF4D0A3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області;</w:t>
      </w:r>
    </w:p>
    <w:p w:rsidR="00AA4015" w:rsidP="00AA4015" w14:paraId="63F4DC39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72095D82" w14:textId="418F44C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Анна ШЕВЕЛЬ                  начальник управління з питань ветеранської </w:t>
      </w:r>
    </w:p>
    <w:p w:rsidR="00AA4015" w:rsidP="00AA4015" w14:paraId="6C553345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політики Броварської міської ради  </w:t>
      </w:r>
    </w:p>
    <w:p w:rsidR="00AA4015" w:rsidP="00AA4015" w14:paraId="1B9CBF40" w14:textId="7777777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Броварського району Київської області;</w:t>
      </w:r>
    </w:p>
    <w:p w:rsidR="00AA4015" w:rsidP="00AA4015" w14:paraId="2CB6A330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759F30E4" w14:textId="304E568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Ірина ЮЩЕНКО                начальник управління з питань комунальної </w:t>
      </w:r>
    </w:p>
    <w:p w:rsidR="00AA4015" w:rsidP="00AA4015" w14:paraId="77238D77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власності та житла Броварської міської ради </w:t>
      </w:r>
    </w:p>
    <w:p w:rsidR="00AA4015" w:rsidP="00AA4015" w14:paraId="29F70AFD" w14:textId="7777777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Броварського району Київської області;</w:t>
      </w:r>
    </w:p>
    <w:p w:rsidR="00AA4015" w:rsidP="00AA4015" w14:paraId="056D5006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A4015" w:rsidP="00AA4015" w14:paraId="4DA3ADED" w14:textId="485ADA9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Аліна ЯРМОЛЕНКО          начальник управління культури, сім'ї та молоді       </w:t>
      </w:r>
    </w:p>
    <w:p w:rsidR="00AA4015" w:rsidP="00AA4015" w14:paraId="1B543C56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Броварської міської ради Броварського району </w:t>
      </w:r>
    </w:p>
    <w:p w:rsidR="00AA4015" w:rsidP="00AA4015" w14:paraId="099B5D8D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Київської області.</w:t>
      </w:r>
    </w:p>
    <w:p w:rsidR="00AA4015" w:rsidP="00AA4015" w14:paraId="2860A771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F1D32" w:rsidP="00AA4015" w14:paraId="0936FA4F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F1D32" w:rsidP="00AA4015" w14:paraId="1D2D5668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9F1D32" w:rsidP="00AA4015" w14:paraId="6F58A5FA" w14:textId="77777777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1B4DC6" w:rsidRPr="001B4DC6" w:rsidP="001B4DC6" w14:paraId="4FBFE133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B4DC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Виконуючий обов’язки міського голови – </w:t>
      </w:r>
    </w:p>
    <w:p w:rsidR="001B4DC6" w:rsidRPr="001B4DC6" w:rsidP="001B4DC6" w14:paraId="0F2F372C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B4DC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заступник  міського голови з  питань </w:t>
      </w:r>
    </w:p>
    <w:p w:rsidR="00DE1BA4" w:rsidRPr="00DE1BA4" w:rsidP="001B4DC6" w14:paraId="78F27658" w14:textId="7A39B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4DC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діяльності виконавчих органів ради         </w:t>
      </w:r>
      <w:r w:rsidRPr="00DE1BA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</w:t>
      </w:r>
      <w:r w:rsidRPr="00DE1BA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Петро БАБИЧ</w:t>
      </w:r>
    </w:p>
    <w:permEnd w:id="0"/>
    <w:p w:rsidR="00AA4015" w:rsidP="00AA4015" w14:paraId="268DE275" w14:textId="229A9BD1">
      <w:pPr>
        <w:widowControl w:val="0"/>
        <w:spacing w:after="0" w:line="240" w:lineRule="auto"/>
        <w:ind w:right="-1"/>
        <w:jc w:val="center"/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74E7" w:rsidR="002474E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36958"/>
    <w:rsid w:val="001B4DC6"/>
    <w:rsid w:val="00231682"/>
    <w:rsid w:val="002474E7"/>
    <w:rsid w:val="003377E0"/>
    <w:rsid w:val="003735BC"/>
    <w:rsid w:val="003A2799"/>
    <w:rsid w:val="003B2A39"/>
    <w:rsid w:val="003D69A9"/>
    <w:rsid w:val="003F1D50"/>
    <w:rsid w:val="004208DA"/>
    <w:rsid w:val="00424AD7"/>
    <w:rsid w:val="004875E2"/>
    <w:rsid w:val="004D4654"/>
    <w:rsid w:val="004E41C7"/>
    <w:rsid w:val="00524AF7"/>
    <w:rsid w:val="00545B76"/>
    <w:rsid w:val="00746C2A"/>
    <w:rsid w:val="007732CE"/>
    <w:rsid w:val="007C582E"/>
    <w:rsid w:val="008107D0"/>
    <w:rsid w:val="00821BD7"/>
    <w:rsid w:val="00853C00"/>
    <w:rsid w:val="00910331"/>
    <w:rsid w:val="00973F9B"/>
    <w:rsid w:val="009F1D32"/>
    <w:rsid w:val="00A84A56"/>
    <w:rsid w:val="00AA4015"/>
    <w:rsid w:val="00AE57AA"/>
    <w:rsid w:val="00B20C04"/>
    <w:rsid w:val="00CB633A"/>
    <w:rsid w:val="00DE1BA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AA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4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43339"/>
    <w:rsid w:val="000C7520"/>
    <w:rsid w:val="001060A6"/>
    <w:rsid w:val="0012500C"/>
    <w:rsid w:val="004423AD"/>
    <w:rsid w:val="004735C2"/>
    <w:rsid w:val="00540CE0"/>
    <w:rsid w:val="00973F9B"/>
    <w:rsid w:val="009D31A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709</Words>
  <Characters>4044</Characters>
  <Application>Microsoft Office Word</Application>
  <DocSecurity>8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2026-05-13T05:46:00Z</dcterms:modified>
</cp:coreProperties>
</file>