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5D7E76" w:rsidRPr="00993BFC" w:rsidP="005D7E76" w14:paraId="0A7F22C5" w14:textId="2457D352">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993BFC">
        <w:rPr>
          <w:rFonts w:ascii="Times New Roman" w:hAnsi="Times New Roman"/>
          <w:sz w:val="28"/>
          <w:szCs w:val="28"/>
        </w:rPr>
        <w:t>ЗАТВЕРДЖЕНО</w:t>
      </w:r>
    </w:p>
    <w:p w:rsidR="005D7E76" w:rsidP="005D7E76" w14:paraId="2EB013DC" w14:textId="6650E255">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Рішення Броварської міської</w:t>
      </w:r>
    </w:p>
    <w:p w:rsidR="005D7E76" w:rsidP="005D7E76" w14:paraId="35BE3F0F" w14:textId="68509C31">
      <w:pPr>
        <w:spacing w:after="0" w:line="240" w:lineRule="auto"/>
        <w:ind w:left="3828"/>
        <w:jc w:val="center"/>
        <w:rPr>
          <w:rFonts w:ascii="Times New Roman" w:hAnsi="Times New Roman"/>
          <w:sz w:val="28"/>
          <w:szCs w:val="28"/>
        </w:rPr>
      </w:pPr>
      <w:r w:rsidRPr="00993BFC">
        <w:rPr>
          <w:rFonts w:ascii="Times New Roman" w:hAnsi="Times New Roman"/>
          <w:sz w:val="28"/>
          <w:szCs w:val="28"/>
        </w:rPr>
        <w:t xml:space="preserve"> </w:t>
      </w:r>
      <w:r>
        <w:rPr>
          <w:rFonts w:ascii="Times New Roman" w:hAnsi="Times New Roman"/>
          <w:sz w:val="28"/>
          <w:szCs w:val="28"/>
        </w:rPr>
        <w:t xml:space="preserve">                р</w:t>
      </w:r>
      <w:r w:rsidRPr="00993BFC">
        <w:rPr>
          <w:rFonts w:ascii="Times New Roman" w:hAnsi="Times New Roman"/>
          <w:sz w:val="28"/>
          <w:szCs w:val="28"/>
        </w:rPr>
        <w:t>ади</w:t>
      </w:r>
      <w:r>
        <w:rPr>
          <w:rFonts w:ascii="Times New Roman" w:hAnsi="Times New Roman"/>
          <w:sz w:val="28"/>
          <w:szCs w:val="28"/>
        </w:rPr>
        <w:t xml:space="preserve"> </w:t>
      </w:r>
      <w:r w:rsidRPr="00993BFC">
        <w:rPr>
          <w:rFonts w:ascii="Times New Roman" w:hAnsi="Times New Roman"/>
          <w:sz w:val="28"/>
          <w:szCs w:val="28"/>
        </w:rPr>
        <w:t>Броварського району</w:t>
      </w:r>
    </w:p>
    <w:p w:rsidR="005D7E76" w:rsidP="005D7E76" w14:paraId="5E85E1D6" w14:textId="1AFFFFA1">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2692-116-08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22693E" w:rsidP="00F51CE6" w14:paraId="4C29A4D4" w14:textId="77777777">
      <w:pPr>
        <w:spacing w:after="0"/>
        <w:jc w:val="center"/>
        <w:rPr>
          <w:rFonts w:ascii="Times New Roman" w:hAnsi="Times New Roman" w:cs="Times New Roman"/>
          <w:b/>
          <w:bCs/>
          <w:sz w:val="28"/>
          <w:szCs w:val="28"/>
        </w:rPr>
      </w:pPr>
      <w:permStart w:id="1" w:edGrp="everyone"/>
    </w:p>
    <w:p w:rsidR="0022693E" w:rsidP="00F51CE6" w14:paraId="7F8319E7" w14:textId="77777777">
      <w:pPr>
        <w:spacing w:after="0"/>
        <w:jc w:val="center"/>
        <w:rPr>
          <w:rFonts w:ascii="Times New Roman" w:hAnsi="Times New Roman" w:cs="Times New Roman"/>
          <w:b/>
          <w:bCs/>
          <w:sz w:val="28"/>
          <w:szCs w:val="28"/>
        </w:rPr>
      </w:pPr>
    </w:p>
    <w:p w:rsidR="0022693E" w:rsidP="00F51CE6" w14:paraId="186C9E16" w14:textId="77777777">
      <w:pPr>
        <w:spacing w:after="0"/>
        <w:jc w:val="center"/>
        <w:rPr>
          <w:rFonts w:ascii="Times New Roman" w:hAnsi="Times New Roman" w:cs="Times New Roman"/>
          <w:b/>
          <w:bCs/>
          <w:sz w:val="28"/>
          <w:szCs w:val="28"/>
        </w:rPr>
      </w:pPr>
    </w:p>
    <w:p w:rsidR="0022693E" w:rsidP="00F51CE6" w14:paraId="0E9FAAD0" w14:textId="77777777">
      <w:pPr>
        <w:spacing w:after="0"/>
        <w:jc w:val="center"/>
        <w:rPr>
          <w:rFonts w:ascii="Times New Roman" w:hAnsi="Times New Roman" w:cs="Times New Roman"/>
          <w:b/>
          <w:bCs/>
          <w:sz w:val="28"/>
          <w:szCs w:val="28"/>
        </w:rPr>
      </w:pPr>
    </w:p>
    <w:p w:rsidR="0022693E" w:rsidP="00F51CE6" w14:paraId="314F9347" w14:textId="5CC3E8CB">
      <w:pPr>
        <w:spacing w:after="0"/>
        <w:jc w:val="center"/>
        <w:rPr>
          <w:rFonts w:ascii="Times New Roman" w:hAnsi="Times New Roman" w:cs="Times New Roman"/>
          <w:b/>
          <w:bCs/>
          <w:sz w:val="28"/>
          <w:szCs w:val="28"/>
        </w:rPr>
      </w:pPr>
    </w:p>
    <w:p w:rsidR="0022693E" w:rsidP="00F51CE6" w14:paraId="16EA054E" w14:textId="77777777">
      <w:pPr>
        <w:spacing w:after="0"/>
        <w:jc w:val="center"/>
        <w:rPr>
          <w:rFonts w:ascii="Times New Roman" w:hAnsi="Times New Roman" w:cs="Times New Roman"/>
          <w:b/>
          <w:bCs/>
          <w:sz w:val="28"/>
          <w:szCs w:val="28"/>
        </w:rPr>
      </w:pPr>
    </w:p>
    <w:p w:rsidR="0022693E" w:rsidP="00F51CE6" w14:paraId="17114276" w14:textId="77777777">
      <w:pPr>
        <w:spacing w:after="0"/>
        <w:jc w:val="center"/>
        <w:rPr>
          <w:rFonts w:ascii="Times New Roman" w:hAnsi="Times New Roman" w:cs="Times New Roman"/>
          <w:b/>
          <w:bCs/>
          <w:sz w:val="28"/>
          <w:szCs w:val="28"/>
        </w:rPr>
      </w:pPr>
    </w:p>
    <w:p w:rsidR="0022693E" w:rsidRPr="004C1DA4" w:rsidP="0022693E" w14:paraId="4644DD08" w14:textId="77777777">
      <w:pPr>
        <w:spacing w:line="240" w:lineRule="auto"/>
        <w:jc w:val="center"/>
        <w:rPr>
          <w:rFonts w:ascii="Times New Roman" w:hAnsi="Times New Roman"/>
          <w:b/>
          <w:sz w:val="36"/>
          <w:szCs w:val="36"/>
        </w:rPr>
      </w:pPr>
      <w:r w:rsidRPr="004C1DA4">
        <w:rPr>
          <w:rFonts w:ascii="Times New Roman" w:hAnsi="Times New Roman"/>
          <w:b/>
          <w:sz w:val="36"/>
          <w:szCs w:val="36"/>
        </w:rPr>
        <w:t>С Т А Т У Т</w:t>
      </w:r>
    </w:p>
    <w:p w:rsidR="0022693E" w:rsidRPr="004C1DA4" w:rsidP="0022693E" w14:paraId="5AE04D0D" w14:textId="77777777">
      <w:pPr>
        <w:spacing w:line="240" w:lineRule="auto"/>
        <w:jc w:val="center"/>
        <w:rPr>
          <w:rFonts w:ascii="Times New Roman" w:hAnsi="Times New Roman"/>
          <w:b/>
          <w:sz w:val="36"/>
          <w:szCs w:val="36"/>
        </w:rPr>
      </w:pPr>
      <w:r w:rsidRPr="004C1DA4">
        <w:rPr>
          <w:rFonts w:ascii="Times New Roman" w:hAnsi="Times New Roman"/>
          <w:b/>
          <w:sz w:val="36"/>
          <w:szCs w:val="36"/>
        </w:rPr>
        <w:t xml:space="preserve">ЗАКЛАДУ ДОШКІЛЬНОЇ  ОСВІТИ  «РОМАШКА» </w:t>
      </w:r>
    </w:p>
    <w:p w:rsidR="0022693E" w:rsidRPr="004C1DA4" w:rsidP="0022693E" w14:paraId="69F8E10F" w14:textId="77777777">
      <w:pPr>
        <w:spacing w:line="240" w:lineRule="auto"/>
        <w:jc w:val="center"/>
        <w:rPr>
          <w:rFonts w:ascii="Times New Roman" w:hAnsi="Times New Roman"/>
          <w:b/>
          <w:sz w:val="36"/>
          <w:szCs w:val="36"/>
        </w:rPr>
      </w:pPr>
      <w:r w:rsidRPr="004C1DA4">
        <w:rPr>
          <w:rFonts w:ascii="Times New Roman" w:hAnsi="Times New Roman"/>
          <w:b/>
          <w:sz w:val="36"/>
          <w:szCs w:val="36"/>
        </w:rPr>
        <w:t>БРОВАРСЬКОЇ МІСЬКОЇ РАДИ</w:t>
      </w:r>
    </w:p>
    <w:p w:rsidR="0022693E" w:rsidRPr="004C1DA4" w:rsidP="0022693E" w14:paraId="0BDEE786" w14:textId="77777777">
      <w:pPr>
        <w:spacing w:line="240" w:lineRule="auto"/>
        <w:jc w:val="center"/>
        <w:rPr>
          <w:rFonts w:ascii="Times New Roman" w:hAnsi="Times New Roman"/>
          <w:b/>
          <w:sz w:val="36"/>
          <w:szCs w:val="36"/>
        </w:rPr>
      </w:pPr>
      <w:r w:rsidRPr="004C1DA4">
        <w:rPr>
          <w:rFonts w:ascii="Times New Roman" w:hAnsi="Times New Roman"/>
          <w:b/>
          <w:sz w:val="36"/>
          <w:szCs w:val="36"/>
        </w:rPr>
        <w:t xml:space="preserve"> БРОВАРСЬКОГО РАЙОНУ </w:t>
      </w:r>
    </w:p>
    <w:p w:rsidR="0022693E" w:rsidRPr="004C1DA4" w:rsidP="0022693E" w14:paraId="0164C8D0" w14:textId="77777777">
      <w:pPr>
        <w:spacing w:line="240" w:lineRule="auto"/>
        <w:jc w:val="center"/>
        <w:rPr>
          <w:rFonts w:ascii="Times New Roman" w:hAnsi="Times New Roman"/>
          <w:b/>
          <w:sz w:val="36"/>
          <w:szCs w:val="36"/>
        </w:rPr>
      </w:pPr>
      <w:r w:rsidRPr="004C1DA4">
        <w:rPr>
          <w:rFonts w:ascii="Times New Roman" w:hAnsi="Times New Roman"/>
          <w:b/>
          <w:sz w:val="36"/>
          <w:szCs w:val="36"/>
        </w:rPr>
        <w:t>КИЇВСЬКОЇ ОБЛАСТІ</w:t>
      </w:r>
    </w:p>
    <w:p w:rsidR="0022693E" w:rsidP="0022693E" w14:paraId="127891D5" w14:textId="77777777">
      <w:pPr>
        <w:spacing w:line="240" w:lineRule="auto"/>
        <w:jc w:val="center"/>
        <w:rPr>
          <w:rFonts w:ascii="Times New Roman" w:hAnsi="Times New Roman"/>
          <w:sz w:val="24"/>
          <w:szCs w:val="24"/>
        </w:rPr>
      </w:pPr>
    </w:p>
    <w:p w:rsidR="0022693E" w:rsidRPr="00D66DC6" w:rsidP="0022693E" w14:paraId="367F49AF" w14:textId="77777777">
      <w:pPr>
        <w:spacing w:line="240" w:lineRule="auto"/>
        <w:jc w:val="center"/>
        <w:rPr>
          <w:rFonts w:ascii="Times New Roman" w:hAnsi="Times New Roman"/>
          <w:sz w:val="32"/>
          <w:szCs w:val="32"/>
        </w:rPr>
      </w:pPr>
      <w:r w:rsidRPr="00D66DC6">
        <w:rPr>
          <w:rFonts w:ascii="Times New Roman" w:hAnsi="Times New Roman"/>
          <w:sz w:val="32"/>
          <w:szCs w:val="32"/>
        </w:rPr>
        <w:t>Ідентифікаційний код</w:t>
      </w:r>
      <w:r>
        <w:rPr>
          <w:rFonts w:ascii="Times New Roman" w:hAnsi="Times New Roman"/>
          <w:sz w:val="32"/>
          <w:szCs w:val="32"/>
        </w:rPr>
        <w:t xml:space="preserve"> 25295982</w:t>
      </w:r>
    </w:p>
    <w:p w:rsidR="0022693E" w:rsidRPr="00AA6AE4" w:rsidP="0022693E" w14:paraId="4C3A917B" w14:textId="77777777">
      <w:pPr>
        <w:spacing w:line="240" w:lineRule="auto"/>
        <w:jc w:val="center"/>
        <w:rPr>
          <w:rFonts w:ascii="Times New Roman" w:hAnsi="Times New Roman"/>
          <w:sz w:val="32"/>
          <w:szCs w:val="32"/>
        </w:rPr>
      </w:pPr>
      <w:r w:rsidRPr="00AA6AE4">
        <w:rPr>
          <w:rFonts w:ascii="Times New Roman" w:hAnsi="Times New Roman"/>
          <w:sz w:val="32"/>
          <w:szCs w:val="32"/>
        </w:rPr>
        <w:t>(нов</w:t>
      </w:r>
      <w:r>
        <w:rPr>
          <w:rFonts w:ascii="Times New Roman" w:hAnsi="Times New Roman"/>
          <w:sz w:val="32"/>
          <w:szCs w:val="32"/>
        </w:rPr>
        <w:t xml:space="preserve">а </w:t>
      </w:r>
      <w:r w:rsidRPr="00AA6AE4">
        <w:rPr>
          <w:rFonts w:ascii="Times New Roman" w:hAnsi="Times New Roman"/>
          <w:sz w:val="32"/>
          <w:szCs w:val="32"/>
        </w:rPr>
        <w:t>редакці</w:t>
      </w:r>
      <w:r>
        <w:rPr>
          <w:rFonts w:ascii="Times New Roman" w:hAnsi="Times New Roman"/>
          <w:sz w:val="32"/>
          <w:szCs w:val="32"/>
        </w:rPr>
        <w:t>я</w:t>
      </w:r>
      <w:r w:rsidRPr="00AA6AE4">
        <w:rPr>
          <w:rFonts w:ascii="Times New Roman" w:hAnsi="Times New Roman"/>
          <w:sz w:val="32"/>
          <w:szCs w:val="32"/>
        </w:rPr>
        <w:t>)</w:t>
      </w:r>
    </w:p>
    <w:p w:rsidR="0022693E" w:rsidRPr="00DB27DA" w:rsidP="0022693E" w14:paraId="7DEC082D" w14:textId="77777777">
      <w:pPr>
        <w:spacing w:line="240" w:lineRule="auto"/>
        <w:jc w:val="both"/>
        <w:rPr>
          <w:rFonts w:ascii="Times New Roman" w:hAnsi="Times New Roman"/>
          <w:sz w:val="24"/>
          <w:szCs w:val="24"/>
        </w:rPr>
      </w:pPr>
    </w:p>
    <w:p w:rsidR="0022693E" w:rsidP="0022693E" w14:paraId="6302A726" w14:textId="77777777">
      <w:pPr>
        <w:spacing w:line="240" w:lineRule="auto"/>
        <w:jc w:val="both"/>
        <w:rPr>
          <w:rFonts w:ascii="Times New Roman" w:hAnsi="Times New Roman"/>
          <w:sz w:val="24"/>
          <w:szCs w:val="24"/>
        </w:rPr>
      </w:pPr>
    </w:p>
    <w:p w:rsidR="0022693E" w:rsidRPr="00DB27DA" w:rsidP="0022693E" w14:paraId="77D33FEF" w14:textId="77777777">
      <w:pPr>
        <w:spacing w:line="240" w:lineRule="auto"/>
        <w:jc w:val="both"/>
        <w:rPr>
          <w:rFonts w:ascii="Times New Roman" w:hAnsi="Times New Roman"/>
          <w:sz w:val="24"/>
          <w:szCs w:val="24"/>
        </w:rPr>
      </w:pPr>
    </w:p>
    <w:p w:rsidR="0022693E" w:rsidRPr="00DB27DA" w:rsidP="0022693E" w14:paraId="7E489993" w14:textId="77777777">
      <w:pPr>
        <w:spacing w:line="240" w:lineRule="auto"/>
        <w:jc w:val="both"/>
        <w:rPr>
          <w:rFonts w:ascii="Times New Roman" w:hAnsi="Times New Roman"/>
          <w:sz w:val="24"/>
          <w:szCs w:val="24"/>
        </w:rPr>
      </w:pPr>
    </w:p>
    <w:p w:rsidR="0022693E" w:rsidRPr="00DB27DA" w:rsidP="0022693E" w14:paraId="42389004" w14:textId="77777777">
      <w:pPr>
        <w:spacing w:line="240" w:lineRule="auto"/>
        <w:jc w:val="both"/>
        <w:rPr>
          <w:rFonts w:ascii="Times New Roman" w:hAnsi="Times New Roman"/>
          <w:sz w:val="24"/>
          <w:szCs w:val="24"/>
        </w:rPr>
      </w:pPr>
    </w:p>
    <w:p w:rsidR="0022693E" w:rsidP="0022693E" w14:paraId="0EF9CDC9" w14:textId="77777777">
      <w:pPr>
        <w:spacing w:line="240" w:lineRule="auto"/>
        <w:jc w:val="both"/>
        <w:rPr>
          <w:rFonts w:ascii="Times New Roman" w:hAnsi="Times New Roman"/>
          <w:sz w:val="24"/>
          <w:szCs w:val="24"/>
        </w:rPr>
      </w:pPr>
    </w:p>
    <w:p w:rsidR="0022693E" w:rsidP="0022693E" w14:paraId="205853D1" w14:textId="77777777">
      <w:pPr>
        <w:spacing w:line="240" w:lineRule="auto"/>
        <w:jc w:val="both"/>
        <w:rPr>
          <w:rFonts w:ascii="Times New Roman" w:hAnsi="Times New Roman"/>
          <w:sz w:val="24"/>
          <w:szCs w:val="24"/>
        </w:rPr>
      </w:pPr>
    </w:p>
    <w:p w:rsidR="0022693E" w:rsidP="0022693E" w14:paraId="77942A73" w14:textId="58953753">
      <w:pPr>
        <w:spacing w:line="240" w:lineRule="auto"/>
        <w:jc w:val="both"/>
        <w:rPr>
          <w:rFonts w:ascii="Times New Roman" w:hAnsi="Times New Roman"/>
          <w:sz w:val="24"/>
          <w:szCs w:val="24"/>
        </w:rPr>
      </w:pPr>
    </w:p>
    <w:p w:rsidR="00C4114D" w:rsidRPr="00DB27DA" w:rsidP="0022693E" w14:paraId="6F785540" w14:textId="77777777">
      <w:pPr>
        <w:spacing w:line="240" w:lineRule="auto"/>
        <w:jc w:val="both"/>
        <w:rPr>
          <w:rFonts w:ascii="Times New Roman" w:hAnsi="Times New Roman"/>
          <w:sz w:val="24"/>
          <w:szCs w:val="24"/>
        </w:rPr>
      </w:pPr>
    </w:p>
    <w:p w:rsidR="0022693E" w:rsidP="0022693E" w14:paraId="0A2D8075" w14:textId="77777777">
      <w:pPr>
        <w:spacing w:line="240" w:lineRule="auto"/>
        <w:jc w:val="center"/>
        <w:rPr>
          <w:rFonts w:ascii="Times New Roman" w:hAnsi="Times New Roman"/>
          <w:sz w:val="28"/>
          <w:szCs w:val="28"/>
        </w:rPr>
      </w:pPr>
      <w:r w:rsidRPr="00AA6AE4">
        <w:rPr>
          <w:rFonts w:ascii="Times New Roman" w:hAnsi="Times New Roman"/>
          <w:sz w:val="28"/>
          <w:szCs w:val="28"/>
        </w:rPr>
        <w:t>м. Бровари</w:t>
      </w:r>
    </w:p>
    <w:p w:rsidR="00F51CE6" w:rsidRPr="00C4114D" w:rsidP="00C4114D" w14:paraId="10FB9270" w14:textId="766B59E1">
      <w:pPr>
        <w:spacing w:line="240" w:lineRule="auto"/>
        <w:jc w:val="center"/>
        <w:rPr>
          <w:rFonts w:ascii="Times New Roman" w:hAnsi="Times New Roman"/>
          <w:sz w:val="28"/>
          <w:szCs w:val="28"/>
        </w:rPr>
      </w:pPr>
      <w:r w:rsidRPr="00AA6AE4">
        <w:rPr>
          <w:rFonts w:ascii="Times New Roman" w:hAnsi="Times New Roman"/>
          <w:sz w:val="28"/>
          <w:szCs w:val="28"/>
        </w:rPr>
        <w:t>202</w:t>
      </w:r>
      <w:r>
        <w:rPr>
          <w:rFonts w:ascii="Times New Roman" w:hAnsi="Times New Roman"/>
          <w:sz w:val="28"/>
          <w:szCs w:val="28"/>
        </w:rPr>
        <w:t>6</w:t>
      </w:r>
      <w:bookmarkStart w:id="2" w:name="_GoBack"/>
      <w:bookmarkEnd w:id="2"/>
    </w:p>
    <w:p w:rsidR="00D2216B" w:rsidRPr="00547EF6" w:rsidP="00D2216B" w14:paraId="09DF947B" w14:textId="10B157DE">
      <w:pPr>
        <w:tabs>
          <w:tab w:val="left" w:pos="851"/>
        </w:tabs>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ЗАГАЛЬНІ ПОЛОЖЕННЯ</w:t>
      </w:r>
    </w:p>
    <w:p w:rsidR="00D2216B" w:rsidP="00D2216B" w14:paraId="614FF1FF" w14:textId="77777777">
      <w:pPr>
        <w:spacing w:after="0" w:line="240" w:lineRule="atLeast"/>
        <w:ind w:firstLine="567"/>
        <w:jc w:val="both"/>
        <w:rPr>
          <w:rFonts w:ascii="Times New Roman" w:hAnsi="Times New Roman"/>
          <w:sz w:val="28"/>
          <w:szCs w:val="28"/>
        </w:rPr>
      </w:pPr>
      <w:r w:rsidRPr="00547EF6">
        <w:rPr>
          <w:rFonts w:ascii="Times New Roman" w:hAnsi="Times New Roman"/>
          <w:sz w:val="28"/>
          <w:szCs w:val="28"/>
        </w:rPr>
        <w:t xml:space="preserve">1.1. </w:t>
      </w:r>
      <w:r w:rsidRPr="00474DB6">
        <w:rPr>
          <w:rFonts w:ascii="Times New Roman" w:hAnsi="Times New Roman"/>
          <w:sz w:val="28"/>
          <w:szCs w:val="28"/>
        </w:rPr>
        <w:t>Заклад дошкільної освіти «Ромашка»</w:t>
      </w:r>
      <w:r>
        <w:rPr>
          <w:rFonts w:ascii="Times New Roman" w:hAnsi="Times New Roman"/>
          <w:sz w:val="28"/>
          <w:szCs w:val="28"/>
        </w:rPr>
        <w:t xml:space="preserve"> Броварської міської ради Броварського району Київської області </w:t>
      </w:r>
      <w:r w:rsidRPr="00474DB6">
        <w:rPr>
          <w:rFonts w:ascii="Times New Roman" w:hAnsi="Times New Roman"/>
          <w:sz w:val="28"/>
          <w:szCs w:val="28"/>
        </w:rPr>
        <w:t>(далі – заклад дошкільної освіти «Ромашка»)</w:t>
      </w:r>
      <w:r>
        <w:rPr>
          <w:rFonts w:ascii="Times New Roman" w:hAnsi="Times New Roman"/>
          <w:sz w:val="28"/>
          <w:szCs w:val="28"/>
        </w:rPr>
        <w:t xml:space="preserve"> є комунальним закладом освіти Броварської міської територіальної громади.</w:t>
      </w:r>
    </w:p>
    <w:p w:rsidR="00D2216B" w:rsidRPr="00BA0740" w:rsidP="00D2216B" w14:paraId="5303B022" w14:textId="77777777">
      <w:pPr>
        <w:shd w:val="clear" w:color="auto" w:fill="FFFFFF"/>
        <w:spacing w:after="0" w:line="240" w:lineRule="atLeast"/>
        <w:ind w:firstLine="567"/>
        <w:jc w:val="both"/>
        <w:rPr>
          <w:rFonts w:ascii="Times New Roman" w:eastAsia="Times New Roman" w:hAnsi="Times New Roman"/>
          <w:sz w:val="28"/>
          <w:szCs w:val="28"/>
        </w:rPr>
      </w:pPr>
      <w:r>
        <w:rPr>
          <w:rFonts w:ascii="Times New Roman" w:hAnsi="Times New Roman"/>
          <w:sz w:val="28"/>
          <w:szCs w:val="28"/>
        </w:rPr>
        <w:t xml:space="preserve">1.2. </w:t>
      </w:r>
      <w:r w:rsidRPr="00BA0740">
        <w:rPr>
          <w:rFonts w:ascii="Times New Roman" w:eastAsia="Times New Roman" w:hAnsi="Times New Roman"/>
          <w:color w:val="000000"/>
          <w:sz w:val="28"/>
          <w:szCs w:val="28"/>
        </w:rPr>
        <w:t>Найменування закладу освіти:</w:t>
      </w:r>
    </w:p>
    <w:p w:rsidR="00D2216B" w:rsidRPr="00474DB6" w:rsidP="00D2216B" w14:paraId="4F88E2CA" w14:textId="77777777">
      <w:pPr>
        <w:spacing w:after="0" w:line="240" w:lineRule="atLeast"/>
        <w:jc w:val="both"/>
        <w:rPr>
          <w:rFonts w:ascii="Times New Roman" w:hAnsi="Times New Roman"/>
          <w:color w:val="FF0000"/>
          <w:sz w:val="28"/>
          <w:szCs w:val="28"/>
        </w:rPr>
      </w:pPr>
      <w:r w:rsidRPr="00547EF6">
        <w:rPr>
          <w:rFonts w:ascii="Times New Roman" w:hAnsi="Times New Roman"/>
          <w:sz w:val="28"/>
          <w:szCs w:val="28"/>
        </w:rPr>
        <w:t xml:space="preserve">         повне найменування – </w:t>
      </w:r>
      <w:r w:rsidRPr="00474DB6">
        <w:rPr>
          <w:rFonts w:ascii="Times New Roman" w:hAnsi="Times New Roman"/>
          <w:sz w:val="28"/>
          <w:szCs w:val="28"/>
        </w:rPr>
        <w:t xml:space="preserve">Заклад дошкільної освіти «Ромашка» Броварської міської ради Броварського району Київської області;  </w:t>
      </w:r>
    </w:p>
    <w:p w:rsidR="00D2216B" w:rsidRPr="00EC7997" w:rsidP="00D2216B" w14:paraId="51714270" w14:textId="77777777">
      <w:pPr>
        <w:spacing w:after="0" w:line="240" w:lineRule="atLeast"/>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sidRPr="00474DB6">
        <w:rPr>
          <w:rFonts w:ascii="Times New Roman" w:hAnsi="Times New Roman"/>
          <w:sz w:val="28"/>
          <w:szCs w:val="28"/>
        </w:rPr>
        <w:t>ЗДО «Ромашка»;</w:t>
      </w:r>
    </w:p>
    <w:p w:rsidR="00D2216B" w:rsidRPr="00474DB6" w:rsidP="00D2216B" w14:paraId="010EA17A" w14:textId="77777777">
      <w:pPr>
        <w:spacing w:after="0" w:line="240" w:lineRule="atLeast"/>
        <w:jc w:val="both"/>
        <w:rPr>
          <w:rFonts w:ascii="Times New Roman" w:hAnsi="Times New Roman"/>
          <w:sz w:val="28"/>
          <w:szCs w:val="28"/>
        </w:rPr>
      </w:pPr>
      <w:r w:rsidRPr="00547EF6">
        <w:rPr>
          <w:rFonts w:ascii="Times New Roman" w:hAnsi="Times New Roman"/>
          <w:sz w:val="28"/>
          <w:szCs w:val="28"/>
        </w:rPr>
        <w:t xml:space="preserve">         повне найменування англійською мовою – </w:t>
      </w:r>
      <w:r w:rsidRPr="00B91A32">
        <w:rPr>
          <w:rFonts w:ascii="Times New Roman" w:hAnsi="Times New Roman"/>
          <w:sz w:val="28"/>
          <w:szCs w:val="28"/>
        </w:rPr>
        <w:t>Preschool Educational Institution «Romashka» of the Brovary City Council</w:t>
      </w:r>
      <w:r>
        <w:rPr>
          <w:rFonts w:ascii="Times New Roman" w:hAnsi="Times New Roman"/>
          <w:sz w:val="28"/>
          <w:szCs w:val="28"/>
        </w:rPr>
        <w:t>,</w:t>
      </w:r>
      <w:r w:rsidRPr="00B91A32">
        <w:rPr>
          <w:rFonts w:ascii="Times New Roman" w:hAnsi="Times New Roman"/>
          <w:sz w:val="28"/>
          <w:szCs w:val="28"/>
        </w:rPr>
        <w:t xml:space="preserve"> Brovary district</w:t>
      </w:r>
      <w:r>
        <w:rPr>
          <w:rFonts w:ascii="Times New Roman" w:hAnsi="Times New Roman"/>
          <w:sz w:val="28"/>
          <w:szCs w:val="28"/>
        </w:rPr>
        <w:t>,</w:t>
      </w:r>
      <w:r w:rsidRPr="00B91A32">
        <w:rPr>
          <w:rFonts w:ascii="Times New Roman" w:hAnsi="Times New Roman"/>
          <w:sz w:val="28"/>
          <w:szCs w:val="28"/>
        </w:rPr>
        <w:t xml:space="preserve"> Kyiv region</w:t>
      </w:r>
      <w:r w:rsidRPr="00474DB6">
        <w:rPr>
          <w:rFonts w:ascii="Times New Roman" w:hAnsi="Times New Roman"/>
          <w:sz w:val="28"/>
          <w:szCs w:val="28"/>
        </w:rPr>
        <w:t>;</w:t>
      </w:r>
    </w:p>
    <w:p w:rsidR="00D2216B" w:rsidRPr="00474DB6" w:rsidP="00D2216B" w14:paraId="2955702E" w14:textId="77777777">
      <w:pPr>
        <w:spacing w:after="0" w:line="240" w:lineRule="atLeast"/>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скорочене найменування  англійською мовою</w:t>
      </w:r>
      <w:r>
        <w:rPr>
          <w:rFonts w:ascii="Times New Roman" w:hAnsi="Times New Roman"/>
          <w:sz w:val="28"/>
          <w:szCs w:val="28"/>
        </w:rPr>
        <w:t xml:space="preserve"> </w:t>
      </w:r>
      <w:r w:rsidRPr="00547EF6">
        <w:rPr>
          <w:rFonts w:ascii="Times New Roman" w:hAnsi="Times New Roman"/>
          <w:sz w:val="28"/>
          <w:szCs w:val="28"/>
        </w:rPr>
        <w:t xml:space="preserve"> –   </w:t>
      </w:r>
      <w:r w:rsidRPr="00B91A32">
        <w:rPr>
          <w:rFonts w:ascii="Times New Roman" w:hAnsi="Times New Roman"/>
          <w:sz w:val="28"/>
          <w:szCs w:val="28"/>
        </w:rPr>
        <w:t>PEI «Romashka»</w:t>
      </w:r>
      <w:r w:rsidRPr="00474DB6">
        <w:rPr>
          <w:rFonts w:ascii="Times New Roman" w:hAnsi="Times New Roman"/>
          <w:sz w:val="28"/>
          <w:szCs w:val="28"/>
        </w:rPr>
        <w:t>.</w:t>
      </w:r>
    </w:p>
    <w:p w:rsidR="00D2216B" w:rsidRPr="00474DB6" w:rsidP="00D2216B" w14:paraId="4DBD6AA8" w14:textId="77777777">
      <w:pPr>
        <w:pStyle w:val="msonormalbullet2gif"/>
        <w:spacing w:before="0" w:beforeAutospacing="0" w:after="0" w:afterAutospacing="0" w:line="240" w:lineRule="atLeast"/>
        <w:jc w:val="both"/>
        <w:rPr>
          <w:rFonts w:ascii="Times New Roman" w:hAnsi="Times New Roman"/>
          <w:bCs/>
          <w:sz w:val="28"/>
          <w:szCs w:val="28"/>
          <w:lang w:val="uk-UA"/>
        </w:rPr>
      </w:pPr>
      <w:r>
        <w:rPr>
          <w:rFonts w:ascii="Times New Roman" w:hAnsi="Times New Roman"/>
          <w:sz w:val="28"/>
          <w:szCs w:val="28"/>
          <w:lang w:val="uk-UA"/>
        </w:rPr>
        <w:t xml:space="preserve">        1.3. Юридична адреса </w:t>
      </w:r>
      <w:r w:rsidRPr="00547EF6">
        <w:rPr>
          <w:rFonts w:ascii="Times New Roman" w:hAnsi="Times New Roman"/>
          <w:sz w:val="28"/>
          <w:szCs w:val="28"/>
          <w:lang w:val="uk-UA"/>
        </w:rPr>
        <w:t xml:space="preserve">закладу освіти: </w:t>
      </w:r>
      <w:r w:rsidRPr="00547EF6">
        <w:rPr>
          <w:rFonts w:ascii="Times New Roman" w:hAnsi="Times New Roman"/>
          <w:bCs/>
          <w:sz w:val="28"/>
          <w:szCs w:val="28"/>
          <w:lang w:val="uk-UA"/>
        </w:rPr>
        <w:t xml:space="preserve">вулиця </w:t>
      </w:r>
      <w:r w:rsidRPr="00474DB6">
        <w:rPr>
          <w:rFonts w:ascii="Times New Roman" w:hAnsi="Times New Roman"/>
          <w:bCs/>
          <w:sz w:val="28"/>
          <w:szCs w:val="28"/>
          <w:lang w:val="uk-UA"/>
        </w:rPr>
        <w:t xml:space="preserve">Марії Лагунової, 3-А, місто Бровари, Броварський район, Київська область, 07400; </w:t>
      </w:r>
    </w:p>
    <w:p w:rsidR="00D2216B" w:rsidRPr="00EE0F5B" w:rsidP="00D2216B" w14:paraId="76B17B1E" w14:textId="77777777">
      <w:pPr>
        <w:spacing w:after="0" w:line="240" w:lineRule="atLeast"/>
        <w:ind w:firstLine="567"/>
        <w:rPr>
          <w:rFonts w:ascii="Times New Roman" w:eastAsia="Times New Roman" w:hAnsi="Times New Roman"/>
          <w:sz w:val="24"/>
          <w:szCs w:val="24"/>
        </w:rPr>
      </w:pPr>
      <w:r w:rsidRPr="00E02C29">
        <w:rPr>
          <w:rFonts w:ascii="Times New Roman" w:hAnsi="Times New Roman"/>
          <w:sz w:val="28"/>
          <w:szCs w:val="28"/>
          <w:lang w:val="en-US"/>
        </w:rPr>
        <w:t>Registration</w:t>
      </w:r>
      <w:r w:rsidRPr="00B02F78">
        <w:rPr>
          <w:rFonts w:ascii="Times New Roman" w:hAnsi="Times New Roman"/>
          <w:sz w:val="28"/>
          <w:szCs w:val="28"/>
        </w:rPr>
        <w:t xml:space="preserve"> </w:t>
      </w:r>
      <w:r w:rsidRPr="00E02C29">
        <w:rPr>
          <w:rFonts w:ascii="Times New Roman" w:hAnsi="Times New Roman"/>
          <w:sz w:val="28"/>
          <w:szCs w:val="28"/>
          <w:lang w:val="en-US"/>
        </w:rPr>
        <w:t>address</w:t>
      </w:r>
      <w:r w:rsidRPr="00B02F78">
        <w:rPr>
          <w:rFonts w:ascii="Times New Roman" w:hAnsi="Times New Roman"/>
          <w:sz w:val="28"/>
          <w:szCs w:val="28"/>
        </w:rPr>
        <w:t xml:space="preserve">: </w:t>
      </w:r>
      <w:r w:rsidRPr="00B91A32">
        <w:rPr>
          <w:rFonts w:ascii="Times New Roman" w:eastAsia="Times New Roman" w:hAnsi="Times New Roman"/>
          <w:sz w:val="28"/>
          <w:szCs w:val="28"/>
        </w:rPr>
        <w:t>3-a Lahunovoi Marii Street, Brovary, Kyiv region</w:t>
      </w:r>
      <w:r>
        <w:rPr>
          <w:rFonts w:ascii="Times New Roman" w:eastAsia="Times New Roman" w:hAnsi="Times New Roman"/>
          <w:sz w:val="28"/>
          <w:szCs w:val="28"/>
        </w:rPr>
        <w:t>.</w:t>
      </w:r>
    </w:p>
    <w:p w:rsidR="00D2216B" w:rsidRPr="00547EF6" w:rsidP="00D2216B" w14:paraId="11CD2C61" w14:textId="77777777">
      <w:pPr>
        <w:pStyle w:val="msonormalbullet2gif"/>
        <w:spacing w:before="0" w:beforeAutospacing="0" w:after="0" w:afterAutospacing="0" w:line="240" w:lineRule="atLeast"/>
        <w:ind w:firstLine="567"/>
        <w:jc w:val="both"/>
        <w:rPr>
          <w:rFonts w:ascii="Times New Roman" w:hAnsi="Times New Roman"/>
          <w:sz w:val="28"/>
          <w:szCs w:val="28"/>
          <w:lang w:val="uk-UA"/>
        </w:rPr>
      </w:pPr>
      <w:r>
        <w:rPr>
          <w:rFonts w:ascii="Times New Roman" w:hAnsi="Times New Roman"/>
          <w:sz w:val="28"/>
          <w:szCs w:val="28"/>
          <w:lang w:val="uk-UA"/>
        </w:rPr>
        <w:t xml:space="preserve">1.4. </w:t>
      </w:r>
      <w:r w:rsidRPr="00547EF6">
        <w:rPr>
          <w:rFonts w:ascii="Times New Roman" w:hAnsi="Times New Roman"/>
          <w:sz w:val="28"/>
          <w:szCs w:val="28"/>
          <w:lang w:val="uk-UA"/>
        </w:rPr>
        <w:t>Засновником закладу освіти є</w:t>
      </w:r>
      <w:r>
        <w:rPr>
          <w:rFonts w:ascii="Times New Roman" w:hAnsi="Times New Roman"/>
          <w:sz w:val="28"/>
          <w:szCs w:val="28"/>
          <w:lang w:val="uk-UA"/>
        </w:rPr>
        <w:t xml:space="preserve"> Броварська міська територіальна громада </w:t>
      </w:r>
      <w:r w:rsidRPr="00547EF6">
        <w:rPr>
          <w:rFonts w:ascii="Times New Roman" w:hAnsi="Times New Roman"/>
          <w:sz w:val="28"/>
          <w:szCs w:val="28"/>
          <w:lang w:val="uk-UA"/>
        </w:rPr>
        <w:t xml:space="preserve"> </w:t>
      </w:r>
      <w:r>
        <w:rPr>
          <w:rFonts w:ascii="Times New Roman" w:hAnsi="Times New Roman"/>
          <w:sz w:val="28"/>
          <w:szCs w:val="28"/>
          <w:lang w:val="uk-UA"/>
        </w:rPr>
        <w:t xml:space="preserve">в особі  </w:t>
      </w:r>
      <w:r w:rsidRPr="00547EF6">
        <w:rPr>
          <w:rFonts w:ascii="Times New Roman" w:hAnsi="Times New Roman"/>
          <w:sz w:val="28"/>
          <w:szCs w:val="28"/>
          <w:lang w:val="uk-UA"/>
        </w:rPr>
        <w:t>Броварськ</w:t>
      </w:r>
      <w:r>
        <w:rPr>
          <w:rFonts w:ascii="Times New Roman" w:hAnsi="Times New Roman"/>
          <w:sz w:val="28"/>
          <w:szCs w:val="28"/>
          <w:lang w:val="uk-UA"/>
        </w:rPr>
        <w:t>ої</w:t>
      </w:r>
      <w:r w:rsidRPr="00547EF6">
        <w:rPr>
          <w:rFonts w:ascii="Times New Roman" w:hAnsi="Times New Roman"/>
          <w:sz w:val="28"/>
          <w:szCs w:val="28"/>
          <w:lang w:val="uk-UA"/>
        </w:rPr>
        <w:t xml:space="preserve"> міськ</w:t>
      </w:r>
      <w:r>
        <w:rPr>
          <w:rFonts w:ascii="Times New Roman" w:hAnsi="Times New Roman"/>
          <w:sz w:val="28"/>
          <w:szCs w:val="28"/>
          <w:lang w:val="uk-UA"/>
        </w:rPr>
        <w:t>ої</w:t>
      </w:r>
      <w:r w:rsidRPr="00547EF6">
        <w:rPr>
          <w:rFonts w:ascii="Times New Roman" w:hAnsi="Times New Roman"/>
          <w:sz w:val="28"/>
          <w:szCs w:val="28"/>
          <w:lang w:val="uk-UA"/>
        </w:rPr>
        <w:t xml:space="preserve"> рад</w:t>
      </w:r>
      <w:r>
        <w:rPr>
          <w:rFonts w:ascii="Times New Roman" w:hAnsi="Times New Roman"/>
          <w:sz w:val="28"/>
          <w:szCs w:val="28"/>
          <w:lang w:val="uk-UA"/>
        </w:rPr>
        <w:t>и</w:t>
      </w:r>
      <w:r w:rsidRPr="00547EF6">
        <w:rPr>
          <w:rFonts w:ascii="Times New Roman" w:hAnsi="Times New Roman"/>
          <w:sz w:val="28"/>
          <w:szCs w:val="28"/>
          <w:lang w:val="uk-UA"/>
        </w:rPr>
        <w:t xml:space="preserve"> Броварського району Київської області</w:t>
      </w:r>
      <w:r>
        <w:rPr>
          <w:rFonts w:ascii="Times New Roman" w:hAnsi="Times New Roman"/>
          <w:sz w:val="28"/>
          <w:szCs w:val="28"/>
          <w:lang w:val="uk-UA"/>
        </w:rPr>
        <w:t xml:space="preserve"> (далі – Засновник)</w:t>
      </w:r>
      <w:r w:rsidRPr="00547EF6">
        <w:rPr>
          <w:rFonts w:ascii="Times New Roman" w:hAnsi="Times New Roman"/>
          <w:sz w:val="28"/>
          <w:szCs w:val="28"/>
          <w:lang w:val="uk-UA"/>
        </w:rPr>
        <w:t xml:space="preserve">. </w:t>
      </w:r>
    </w:p>
    <w:p w:rsidR="00D2216B" w:rsidP="00D2216B" w14:paraId="072C5018"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D2216B" w:rsidP="00D2216B" w14:paraId="4A096DCD" w14:textId="77777777">
      <w:pPr>
        <w:tabs>
          <w:tab w:val="left" w:pos="567"/>
        </w:tabs>
        <w:spacing w:after="0" w:line="240" w:lineRule="auto"/>
        <w:ind w:firstLine="567"/>
        <w:jc w:val="both"/>
        <w:rPr>
          <w:rFonts w:ascii="Times New Roman" w:hAnsi="Times New Roman"/>
          <w:sz w:val="28"/>
          <w:szCs w:val="28"/>
        </w:rPr>
      </w:pPr>
      <w:r w:rsidRPr="00474DB6">
        <w:rPr>
          <w:rFonts w:ascii="Times New Roman" w:hAnsi="Times New Roman"/>
          <w:sz w:val="28"/>
          <w:szCs w:val="28"/>
        </w:rPr>
        <w:t>1.6. Заклад дошкільної освіти «Ромашка»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D2216B" w:rsidRPr="00547EF6" w:rsidP="00D2216B" w14:paraId="66C63D71" w14:textId="77777777">
      <w:pPr>
        <w:tabs>
          <w:tab w:val="left" w:pos="567"/>
        </w:tabs>
        <w:spacing w:after="0" w:line="240" w:lineRule="auto"/>
        <w:ind w:firstLine="567"/>
        <w:jc w:val="both"/>
        <w:rPr>
          <w:rFonts w:ascii="Times New Roman" w:hAnsi="Times New Roman"/>
          <w:sz w:val="28"/>
          <w:szCs w:val="28"/>
        </w:rPr>
      </w:pPr>
      <w:r w:rsidRPr="00474DB6">
        <w:rPr>
          <w:rFonts w:ascii="Times New Roman" w:hAnsi="Times New Roman"/>
          <w:sz w:val="28"/>
          <w:szCs w:val="28"/>
        </w:rPr>
        <w:t>1.7. Заклад дошкільної освіти «Ромашка»</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D2216B" w:rsidRPr="00547EF6" w:rsidP="00D2216B" w14:paraId="5E300E70" w14:textId="77777777">
      <w:pPr>
        <w:spacing w:after="0" w:line="240" w:lineRule="auto"/>
        <w:ind w:firstLine="567"/>
        <w:jc w:val="both"/>
        <w:rPr>
          <w:rFonts w:ascii="Times New Roman" w:hAnsi="Times New Roman"/>
          <w:sz w:val="28"/>
          <w:szCs w:val="28"/>
        </w:rPr>
      </w:pPr>
      <w:r w:rsidRPr="00474DB6">
        <w:rPr>
          <w:rFonts w:ascii="Times New Roman" w:hAnsi="Times New Roman"/>
          <w:sz w:val="28"/>
          <w:szCs w:val="28"/>
        </w:rPr>
        <w:t>1.8. Заклад дошкільної освіти «Ромашка»</w:t>
      </w:r>
      <w:r w:rsidRPr="00547EF6">
        <w:rPr>
          <w:rFonts w:ascii="Times New Roman" w:hAnsi="Times New Roman"/>
          <w:sz w:val="28"/>
          <w:szCs w:val="28"/>
        </w:rPr>
        <w:t xml:space="preserve"> є неприбутковий заклад освіти.</w:t>
      </w:r>
    </w:p>
    <w:p w:rsidR="00D2216B" w:rsidRPr="00547EF6" w:rsidP="00D2216B" w14:paraId="74A6B839" w14:textId="77777777">
      <w:pPr>
        <w:tabs>
          <w:tab w:val="left" w:pos="567"/>
        </w:tabs>
        <w:spacing w:after="0" w:line="240" w:lineRule="auto"/>
        <w:ind w:firstLine="567"/>
        <w:jc w:val="both"/>
        <w:rPr>
          <w:rFonts w:ascii="Times New Roman" w:hAnsi="Times New Roman"/>
          <w:sz w:val="28"/>
          <w:szCs w:val="28"/>
        </w:rPr>
      </w:pPr>
      <w:r w:rsidRPr="00474DB6">
        <w:rPr>
          <w:rFonts w:ascii="Times New Roman" w:hAnsi="Times New Roman"/>
          <w:sz w:val="28"/>
          <w:szCs w:val="28"/>
        </w:rPr>
        <w:t>1.9. Заклад дошкільної освіти «Ромашка»</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D2216B" w:rsidRPr="00547EF6" w:rsidP="00D2216B" w14:paraId="3AF6653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D2216B" w:rsidRPr="00547EF6" w:rsidP="00D2216B" w14:paraId="1996727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474DB6">
        <w:rPr>
          <w:rFonts w:ascii="Times New Roman" w:hAnsi="Times New Roman"/>
          <w:sz w:val="28"/>
          <w:szCs w:val="28"/>
        </w:rPr>
        <w:t>закладу дошкільної освіти «Ромашка»</w:t>
      </w:r>
      <w:r w:rsidRPr="00547EF6">
        <w:rPr>
          <w:rFonts w:ascii="Times New Roman" w:hAnsi="Times New Roman"/>
          <w:sz w:val="28"/>
          <w:szCs w:val="28"/>
        </w:rPr>
        <w:t xml:space="preserve">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D2216B" w:rsidRPr="00547EF6" w:rsidP="00D2216B" w14:paraId="3BB1CD2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474DB6">
        <w:rPr>
          <w:rFonts w:ascii="Times New Roman" w:hAnsi="Times New Roman"/>
          <w:sz w:val="28"/>
          <w:szCs w:val="28"/>
        </w:rPr>
        <w:t>Заклад дошкільної освіти «Ромашка»</w:t>
      </w:r>
      <w:r w:rsidRPr="00547EF6">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D2216B" w:rsidRPr="00547EF6" w:rsidP="00D2216B" w14:paraId="2F18BC3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474DB6">
        <w:rPr>
          <w:rFonts w:ascii="Times New Roman" w:hAnsi="Times New Roman"/>
          <w:sz w:val="28"/>
          <w:szCs w:val="28"/>
        </w:rPr>
        <w:t>заклад дошкільної освіти «Ромашка»</w:t>
      </w:r>
      <w:r w:rsidRPr="00547EF6">
        <w:rPr>
          <w:rFonts w:ascii="Times New Roman" w:hAnsi="Times New Roman"/>
          <w:sz w:val="28"/>
          <w:szCs w:val="28"/>
        </w:rPr>
        <w:t xml:space="preserve"> функціонує відповідно до чинного законодавства України.</w:t>
      </w:r>
    </w:p>
    <w:p w:rsidR="00D2216B" w:rsidRPr="00474DB6" w:rsidP="00D2216B" w14:paraId="62F982C3" w14:textId="77777777">
      <w:pPr>
        <w:pStyle w:val="msonormalbullet2gif"/>
        <w:spacing w:before="0" w:beforeAutospacing="0" w:after="0" w:afterAutospacing="0"/>
        <w:ind w:firstLine="567"/>
        <w:jc w:val="both"/>
        <w:rPr>
          <w:rFonts w:ascii="Times New Roman" w:hAnsi="Times New Roman"/>
          <w:sz w:val="28"/>
          <w:szCs w:val="28"/>
          <w:lang w:val="uk-UA"/>
        </w:rPr>
      </w:pPr>
      <w:r>
        <w:rPr>
          <w:rFonts w:ascii="Times New Roman" w:hAnsi="Times New Roman"/>
          <w:sz w:val="28"/>
          <w:szCs w:val="28"/>
          <w:lang w:val="uk-UA"/>
        </w:rPr>
        <w:t xml:space="preserve">  1.14</w:t>
      </w:r>
      <w:r w:rsidRPr="00474DB6">
        <w:rPr>
          <w:rFonts w:ascii="Times New Roman" w:hAnsi="Times New Roman"/>
          <w:sz w:val="28"/>
          <w:szCs w:val="28"/>
          <w:lang w:val="uk-UA"/>
        </w:rPr>
        <w:t>. Заклад дошкільної освіти</w:t>
      </w:r>
      <w:r w:rsidRPr="00474DB6">
        <w:rPr>
          <w:rFonts w:ascii="Times New Roman" w:hAnsi="Times New Roman"/>
          <w:i/>
          <w:sz w:val="28"/>
          <w:szCs w:val="28"/>
          <w:lang w:val="uk-UA"/>
        </w:rPr>
        <w:t xml:space="preserve"> </w:t>
      </w:r>
      <w:r w:rsidRPr="00474DB6">
        <w:rPr>
          <w:rFonts w:ascii="Times New Roman" w:hAnsi="Times New Roman"/>
          <w:iCs/>
          <w:sz w:val="28"/>
          <w:szCs w:val="28"/>
          <w:lang w:val="uk-UA"/>
        </w:rPr>
        <w:t>«</w:t>
      </w:r>
      <w:bookmarkStart w:id="3" w:name="_Hlk219711235"/>
      <w:r w:rsidRPr="00474DB6">
        <w:rPr>
          <w:rFonts w:ascii="Times New Roman" w:hAnsi="Times New Roman"/>
          <w:iCs/>
          <w:sz w:val="28"/>
          <w:szCs w:val="28"/>
          <w:lang w:val="uk-UA"/>
        </w:rPr>
        <w:t>Ромашка</w:t>
      </w:r>
      <w:bookmarkEnd w:id="3"/>
      <w:r w:rsidRPr="00474DB6">
        <w:rPr>
          <w:rFonts w:ascii="Times New Roman" w:hAnsi="Times New Roman"/>
          <w:iCs/>
          <w:sz w:val="28"/>
          <w:szCs w:val="28"/>
          <w:lang w:val="uk-UA"/>
        </w:rPr>
        <w:t>»</w:t>
      </w:r>
      <w:r w:rsidRPr="00474DB6">
        <w:rPr>
          <w:rFonts w:ascii="Times New Roman" w:hAnsi="Times New Roman"/>
          <w:i/>
          <w:sz w:val="28"/>
          <w:szCs w:val="28"/>
          <w:lang w:val="uk-UA"/>
        </w:rPr>
        <w:t xml:space="preserve"> </w:t>
      </w:r>
      <w:r w:rsidRPr="00474DB6">
        <w:rPr>
          <w:rFonts w:ascii="Times New Roman" w:hAnsi="Times New Roman"/>
          <w:sz w:val="28"/>
          <w:szCs w:val="28"/>
          <w:lang w:val="uk-UA"/>
        </w:rPr>
        <w:t>розрахований на 12 груп,  280 місць.</w:t>
      </w:r>
    </w:p>
    <w:p w:rsidR="00D2216B" w:rsidRPr="00474DB6" w:rsidP="00D2216B" w14:paraId="191A6B8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1.15. </w:t>
      </w:r>
      <w:r w:rsidRPr="00474DB6">
        <w:rPr>
          <w:rFonts w:ascii="Times New Roman" w:hAnsi="Times New Roman"/>
          <w:sz w:val="28"/>
          <w:szCs w:val="28"/>
        </w:rPr>
        <w:t xml:space="preserve">Заклад дошкільної освіти «Ромашка» Броварської міської ради Броварського району Київської області є правонаступником дитячого садка </w:t>
      </w:r>
      <w:r>
        <w:rPr>
          <w:rFonts w:ascii="Times New Roman" w:hAnsi="Times New Roman"/>
          <w:sz w:val="28"/>
          <w:szCs w:val="28"/>
        </w:rPr>
        <w:t xml:space="preserve">     </w:t>
      </w:r>
      <w:r w:rsidRPr="00474DB6">
        <w:rPr>
          <w:rFonts w:ascii="Times New Roman" w:hAnsi="Times New Roman"/>
          <w:sz w:val="28"/>
          <w:szCs w:val="28"/>
        </w:rPr>
        <w:t>№ 10 «Ромашка», ВАТ «Броварський шиноремонтний завод», переданого на підставі рішення Броварської міської ради від 04.07.2002 № 64-04-24 у комунальну власність міста.</w:t>
      </w:r>
    </w:p>
    <w:p w:rsidR="00D2216B" w:rsidRPr="00C473D5" w:rsidP="00D2216B" w14:paraId="259CCB9A" w14:textId="77777777">
      <w:pPr>
        <w:spacing w:after="0" w:line="240" w:lineRule="auto"/>
        <w:jc w:val="both"/>
        <w:rPr>
          <w:rFonts w:ascii="Times New Roman" w:hAnsi="Times New Roman"/>
          <w:b/>
          <w:bCs/>
          <w:sz w:val="28"/>
          <w:szCs w:val="28"/>
        </w:rPr>
      </w:pPr>
      <w:bookmarkStart w:id="4" w:name="_dxxv7sn8gfnr" w:colFirst="0" w:colLast="0"/>
      <w:bookmarkEnd w:id="4"/>
    </w:p>
    <w:p w:rsidR="00D2216B" w:rsidRPr="00547EF6" w:rsidP="00D2216B" w14:paraId="0B3BA27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D2216B" w:rsidRPr="00547EF6" w:rsidP="00D2216B" w14:paraId="09D3BE8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474DB6">
        <w:rPr>
          <w:rFonts w:ascii="Times New Roman" w:hAnsi="Times New Roman"/>
          <w:sz w:val="28"/>
          <w:szCs w:val="28"/>
        </w:rPr>
        <w:t>закладу дошкільної освіти «</w:t>
      </w:r>
      <w:r w:rsidRPr="00474DB6">
        <w:rPr>
          <w:rFonts w:ascii="Times New Roman" w:hAnsi="Times New Roman"/>
          <w:iCs/>
          <w:sz w:val="28"/>
          <w:szCs w:val="28"/>
        </w:rPr>
        <w:t>Ромашка</w:t>
      </w:r>
      <w:r w:rsidRPr="00474DB6">
        <w:rPr>
          <w:rFonts w:ascii="Times New Roman" w:hAnsi="Times New Roman"/>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B02F78">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B02F78">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D2216B" w:rsidRPr="00547EF6" w:rsidP="00D2216B" w14:paraId="1B4186C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474DB6">
        <w:rPr>
          <w:rFonts w:ascii="Times New Roman" w:hAnsi="Times New Roman"/>
          <w:sz w:val="28"/>
          <w:szCs w:val="28"/>
        </w:rPr>
        <w:t>У закладі дошкільної освіти «Ромашка»</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D2216B" w:rsidRPr="00547EF6" w:rsidP="00D2216B" w14:paraId="3BDC678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D2216B" w:rsidRPr="00547EF6" w:rsidP="00D2216B" w14:paraId="117D24E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D2216B" w:rsidRPr="00547EF6" w:rsidP="00D2216B" w14:paraId="08FC760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D2216B" w:rsidRPr="00547EF6" w:rsidP="00D2216B" w14:paraId="5847A28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xml:space="preserve">.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корекційно-розвиткових послуг. </w:t>
      </w:r>
    </w:p>
    <w:p w:rsidR="00D2216B" w:rsidRPr="00547EF6" w:rsidP="00D2216B" w14:paraId="4F34298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групах (повний день, короткотривале)  затверджується директором закладу дошкільної освіти.</w:t>
      </w:r>
    </w:p>
    <w:p w:rsidR="00D2216B" w:rsidRPr="00547EF6" w:rsidP="00D2216B" w14:paraId="1F2926BD" w14:textId="77777777">
      <w:pPr>
        <w:spacing w:after="0" w:line="240" w:lineRule="auto"/>
        <w:ind w:firstLine="567"/>
        <w:jc w:val="both"/>
        <w:rPr>
          <w:rFonts w:ascii="Times New Roman" w:hAnsi="Times New Roman"/>
          <w:sz w:val="28"/>
          <w:szCs w:val="28"/>
        </w:rPr>
      </w:pPr>
    </w:p>
    <w:p w:rsidR="00D2216B" w:rsidRPr="00547EF6" w:rsidP="00D2216B" w14:paraId="08BFD138" w14:textId="77777777">
      <w:pPr>
        <w:spacing w:after="0" w:line="240" w:lineRule="atLeast"/>
        <w:ind w:firstLine="567"/>
        <w:jc w:val="both"/>
        <w:rPr>
          <w:rFonts w:ascii="Times New Roman" w:hAnsi="Times New Roman"/>
          <w:sz w:val="28"/>
          <w:szCs w:val="28"/>
        </w:rPr>
      </w:pPr>
      <w:r w:rsidRPr="00547EF6">
        <w:rPr>
          <w:rFonts w:ascii="Times New Roman" w:hAnsi="Times New Roman"/>
          <w:sz w:val="28"/>
          <w:szCs w:val="28"/>
        </w:rPr>
        <w:t>3.</w:t>
      </w:r>
      <w:r>
        <w:rPr>
          <w:rFonts w:ascii="Times New Roman" w:hAnsi="Times New Roman"/>
          <w:sz w:val="28"/>
          <w:szCs w:val="28"/>
        </w:rPr>
        <w:t xml:space="preserve"> </w:t>
      </w:r>
      <w:r w:rsidRPr="00547EF6">
        <w:rPr>
          <w:rFonts w:ascii="Times New Roman" w:hAnsi="Times New Roman"/>
          <w:sz w:val="28"/>
          <w:szCs w:val="28"/>
        </w:rPr>
        <w:t>РЕЖИМ РОБОТИ ЗАКЛАДУ ДОШКІЛЬНОЇ ОСВІТИ</w:t>
      </w:r>
    </w:p>
    <w:p w:rsidR="00D2216B" w:rsidRPr="00547EF6" w:rsidP="00D2216B" w14:paraId="41C9F96E" w14:textId="77777777">
      <w:pPr>
        <w:spacing w:after="0" w:line="240" w:lineRule="atLeast"/>
        <w:jc w:val="both"/>
        <w:rPr>
          <w:rFonts w:ascii="Times New Roman" w:hAnsi="Times New Roman"/>
          <w:sz w:val="28"/>
          <w:szCs w:val="28"/>
        </w:rPr>
      </w:pPr>
      <w:r w:rsidRPr="00547EF6">
        <w:rPr>
          <w:rFonts w:ascii="Times New Roman" w:hAnsi="Times New Roman"/>
          <w:sz w:val="28"/>
          <w:szCs w:val="28"/>
        </w:rPr>
        <w:t xml:space="preserve">        3.1. </w:t>
      </w:r>
      <w:r w:rsidRPr="00474DB6">
        <w:rPr>
          <w:rFonts w:ascii="Times New Roman" w:hAnsi="Times New Roman"/>
          <w:sz w:val="28"/>
          <w:szCs w:val="28"/>
        </w:rPr>
        <w:t>Навчальний рік у закладі дошкільної освіти «</w:t>
      </w:r>
      <w:r w:rsidRPr="00474DB6">
        <w:rPr>
          <w:rFonts w:ascii="Times New Roman" w:hAnsi="Times New Roman"/>
          <w:iCs/>
          <w:sz w:val="28"/>
          <w:szCs w:val="28"/>
        </w:rPr>
        <w:t>Ромашка</w:t>
      </w:r>
      <w:r w:rsidRPr="00474DB6">
        <w:rPr>
          <w:rFonts w:ascii="Times New Roman" w:hAnsi="Times New Roman"/>
          <w:sz w:val="28"/>
          <w:szCs w:val="28"/>
        </w:rPr>
        <w:t>»</w:t>
      </w:r>
      <w:r w:rsidRPr="00547EF6">
        <w:rPr>
          <w:rFonts w:ascii="Times New Roman" w:hAnsi="Times New Roman"/>
          <w:sz w:val="28"/>
          <w:szCs w:val="28"/>
        </w:rPr>
        <w:t xml:space="preserve"> починається 1 вересня і закінчується 31 серпня. </w:t>
      </w:r>
    </w:p>
    <w:p w:rsidR="00D2216B" w:rsidRPr="00547EF6" w:rsidP="00D2216B" w14:paraId="7C72D19D" w14:textId="77777777">
      <w:pPr>
        <w:spacing w:after="0" w:line="240" w:lineRule="atLeast"/>
        <w:jc w:val="both"/>
        <w:rPr>
          <w:rFonts w:ascii="Times New Roman" w:hAnsi="Times New Roman"/>
          <w:sz w:val="28"/>
          <w:szCs w:val="28"/>
        </w:rPr>
      </w:pPr>
      <w:r w:rsidRPr="00547EF6">
        <w:rPr>
          <w:rFonts w:ascii="Times New Roman" w:hAnsi="Times New Roman"/>
          <w:sz w:val="28"/>
          <w:szCs w:val="28"/>
        </w:rPr>
        <w:t xml:space="preserve">        3.2. </w:t>
      </w:r>
      <w:r w:rsidRPr="00474DB6">
        <w:rPr>
          <w:rFonts w:ascii="Times New Roman" w:hAnsi="Times New Roman"/>
          <w:sz w:val="28"/>
          <w:szCs w:val="28"/>
        </w:rPr>
        <w:t>Заклад дошкільної освіти «</w:t>
      </w:r>
      <w:r w:rsidRPr="00474DB6">
        <w:rPr>
          <w:rFonts w:ascii="Times New Roman" w:hAnsi="Times New Roman"/>
          <w:iCs/>
          <w:sz w:val="28"/>
          <w:szCs w:val="28"/>
        </w:rPr>
        <w:t>Ромашка</w:t>
      </w:r>
      <w:r w:rsidRPr="00474DB6">
        <w:rPr>
          <w:rFonts w:ascii="Times New Roman" w:hAnsi="Times New Roman"/>
          <w:sz w:val="28"/>
          <w:szCs w:val="28"/>
        </w:rPr>
        <w:t>»</w:t>
      </w:r>
      <w:r w:rsidRPr="00547EF6">
        <w:rPr>
          <w:rFonts w:ascii="Times New Roman" w:hAnsi="Times New Roman"/>
          <w:sz w:val="28"/>
          <w:szCs w:val="28"/>
        </w:rPr>
        <w:t xml:space="preserve"> працює за п'ятиденним робочим тижнем, тривалість робочого дня 10,5 годин</w:t>
      </w:r>
      <w:r>
        <w:rPr>
          <w:rFonts w:ascii="Times New Roman" w:hAnsi="Times New Roman"/>
          <w:sz w:val="28"/>
          <w:szCs w:val="28"/>
        </w:rPr>
        <w:t xml:space="preserve"> </w:t>
      </w:r>
      <w:r w:rsidRPr="00547EF6">
        <w:rPr>
          <w:rFonts w:ascii="Times New Roman" w:hAnsi="Times New Roman"/>
          <w:sz w:val="28"/>
          <w:szCs w:val="28"/>
        </w:rPr>
        <w:t xml:space="preserve">та/або </w:t>
      </w:r>
      <w:r>
        <w:rPr>
          <w:rFonts w:ascii="Times New Roman" w:hAnsi="Times New Roman"/>
          <w:sz w:val="28"/>
          <w:szCs w:val="28"/>
        </w:rPr>
        <w:t>12</w:t>
      </w:r>
      <w:r w:rsidRPr="00547EF6">
        <w:rPr>
          <w:rFonts w:ascii="Times New Roman" w:hAnsi="Times New Roman"/>
          <w:sz w:val="28"/>
          <w:szCs w:val="28"/>
        </w:rPr>
        <w:t xml:space="preserve"> годин відповідно до режиму роботи груп.</w:t>
      </w:r>
    </w:p>
    <w:p w:rsidR="00D2216B" w:rsidP="00D2216B" w14:paraId="5BE08060" w14:textId="77777777">
      <w:pPr>
        <w:spacing w:after="0" w:line="240" w:lineRule="atLeast"/>
        <w:jc w:val="both"/>
        <w:rPr>
          <w:rFonts w:ascii="Times New Roman" w:hAnsi="Times New Roman"/>
          <w:sz w:val="28"/>
          <w:szCs w:val="28"/>
        </w:rPr>
      </w:pPr>
      <w:r w:rsidRPr="00547EF6">
        <w:rPr>
          <w:rFonts w:ascii="Times New Roman" w:hAnsi="Times New Roman"/>
          <w:sz w:val="28"/>
          <w:szCs w:val="28"/>
        </w:rPr>
        <w:t xml:space="preserve">        3.3. </w:t>
      </w:r>
      <w:r w:rsidRPr="0059606D">
        <w:rPr>
          <w:rFonts w:ascii="Times New Roman" w:hAnsi="Times New Roman"/>
          <w:sz w:val="28"/>
          <w:szCs w:val="28"/>
        </w:rPr>
        <w:t>Заклад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не працює у вихідні (субота, неділя) та святкові дні.</w:t>
      </w:r>
    </w:p>
    <w:p w:rsidR="00D2216B" w:rsidRPr="00547EF6" w:rsidP="00D2216B" w14:paraId="4EA9C4F5" w14:textId="77777777">
      <w:pPr>
        <w:spacing w:after="0" w:line="240" w:lineRule="atLeast"/>
        <w:jc w:val="both"/>
        <w:rPr>
          <w:rFonts w:ascii="Times New Roman" w:hAnsi="Times New Roman"/>
          <w:sz w:val="28"/>
          <w:szCs w:val="28"/>
        </w:rPr>
      </w:pPr>
    </w:p>
    <w:p w:rsidR="00D2216B" w:rsidRPr="00547EF6" w:rsidP="00D2216B" w14:paraId="61F5BBED"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D2216B" w:rsidRPr="00547EF6" w:rsidP="00D2216B" w14:paraId="2B375388"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59606D">
        <w:rPr>
          <w:rFonts w:ascii="Times New Roman" w:hAnsi="Times New Roman"/>
          <w:sz w:val="28"/>
          <w:szCs w:val="28"/>
        </w:rPr>
        <w:t>закладі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D2216B" w:rsidRPr="00547EF6" w:rsidP="00D2216B" w14:paraId="048C597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59606D">
        <w:rPr>
          <w:rFonts w:ascii="Times New Roman" w:hAnsi="Times New Roman"/>
          <w:sz w:val="28"/>
          <w:szCs w:val="28"/>
        </w:rPr>
        <w:t>закладі дошкільної освіти «Ромашка»</w:t>
      </w:r>
      <w:r w:rsidRPr="00547EF6">
        <w:rPr>
          <w:rFonts w:ascii="Times New Roman" w:hAnsi="Times New Roman"/>
          <w:sz w:val="28"/>
          <w:szCs w:val="28"/>
        </w:rPr>
        <w:t xml:space="preserve"> є державна мова.</w:t>
      </w:r>
    </w:p>
    <w:p w:rsidR="00D2216B" w:rsidP="00D2216B" w14:paraId="17518BB1"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D2216B" w:rsidRPr="00547EF6" w:rsidP="00D2216B" w14:paraId="2E68CE2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59606D">
        <w:rPr>
          <w:rFonts w:ascii="Times New Roman" w:hAnsi="Times New Roman"/>
          <w:sz w:val="28"/>
          <w:szCs w:val="28"/>
        </w:rPr>
        <w:t>Заклад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D2216B" w:rsidRPr="00547EF6" w:rsidP="00D2216B" w14:paraId="05B8B71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D2216B" w:rsidRPr="009249C8" w:rsidP="00D2216B" w14:paraId="1A556EF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D2216B" w:rsidRPr="00547EF6" w:rsidP="00D2216B" w14:paraId="5A8E994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59606D">
        <w:rPr>
          <w:rFonts w:ascii="Times New Roman" w:hAnsi="Times New Roman"/>
          <w:sz w:val="28"/>
          <w:szCs w:val="28"/>
        </w:rPr>
        <w:t>Заклад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D2216B" w:rsidRPr="00547EF6" w:rsidP="00D2216B" w14:paraId="2B9AFE5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D2216B" w:rsidRPr="00547EF6" w:rsidP="00D2216B" w14:paraId="741BA59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D2216B" w:rsidRPr="00547EF6" w:rsidP="00D2216B" w14:paraId="63ABAFB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59606D">
        <w:rPr>
          <w:rFonts w:ascii="Times New Roman" w:hAnsi="Times New Roman"/>
          <w:sz w:val="28"/>
          <w:szCs w:val="28"/>
        </w:rPr>
        <w:t>Заклад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D2216B" w:rsidRPr="00547EF6" w:rsidP="00D2216B" w14:paraId="4C8041F7"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D2216B" w:rsidRPr="00547EF6" w:rsidP="00D2216B" w14:paraId="6F6F75B2"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D2216B" w:rsidRPr="0059606D" w:rsidP="00D2216B" w14:paraId="22032D1F" w14:textId="77777777">
      <w:pPr>
        <w:spacing w:after="0" w:line="240" w:lineRule="auto"/>
        <w:ind w:firstLine="708"/>
        <w:jc w:val="both"/>
        <w:rPr>
          <w:rFonts w:ascii="Times New Roman" w:hAnsi="Times New Roman"/>
          <w:sz w:val="28"/>
          <w:szCs w:val="28"/>
        </w:rPr>
      </w:pPr>
      <w:r w:rsidRPr="0059606D">
        <w:rPr>
          <w:rFonts w:ascii="Times New Roman" w:hAnsi="Times New Roman"/>
          <w:sz w:val="28"/>
          <w:szCs w:val="28"/>
        </w:rPr>
        <w:t>Безпека</w:t>
      </w:r>
      <w:r w:rsidRPr="000A28FA">
        <w:rPr>
          <w:rFonts w:ascii="Times New Roman" w:hAnsi="Times New Roman"/>
          <w:sz w:val="28"/>
          <w:szCs w:val="28"/>
        </w:rPr>
        <w:t>:</w:t>
      </w:r>
      <w:r w:rsidRPr="0059606D">
        <w:rPr>
          <w:rFonts w:ascii="Times New Roman" w:hAnsi="Times New Roman"/>
          <w:sz w:val="28"/>
          <w:szCs w:val="28"/>
        </w:rPr>
        <w:t xml:space="preserve"> створення безпечного освітнього простору, моніторинг умов, формування навичок безпечної поведінки та стресостійкості у дітей.</w:t>
      </w:r>
    </w:p>
    <w:p w:rsidR="00D2216B" w:rsidRPr="0059606D" w:rsidP="00D2216B" w14:paraId="6EE6B0B0" w14:textId="77777777">
      <w:pPr>
        <w:spacing w:after="0" w:line="240" w:lineRule="auto"/>
        <w:ind w:firstLine="708"/>
        <w:jc w:val="both"/>
        <w:rPr>
          <w:rFonts w:ascii="Times New Roman" w:hAnsi="Times New Roman"/>
          <w:sz w:val="28"/>
          <w:szCs w:val="28"/>
        </w:rPr>
      </w:pPr>
      <w:r w:rsidRPr="0059606D">
        <w:rPr>
          <w:rFonts w:ascii="Times New Roman" w:hAnsi="Times New Roman"/>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D2216B" w:rsidRPr="0059606D" w:rsidP="00D2216B" w14:paraId="23153325" w14:textId="77777777">
      <w:pPr>
        <w:spacing w:after="0" w:line="240" w:lineRule="auto"/>
        <w:ind w:firstLine="708"/>
        <w:jc w:val="both"/>
        <w:rPr>
          <w:rFonts w:ascii="Times New Roman" w:hAnsi="Times New Roman"/>
          <w:sz w:val="28"/>
          <w:szCs w:val="28"/>
        </w:rPr>
      </w:pPr>
      <w:r w:rsidRPr="0059606D">
        <w:rPr>
          <w:rFonts w:ascii="Times New Roman" w:hAnsi="Times New Roman"/>
          <w:sz w:val="28"/>
          <w:szCs w:val="28"/>
        </w:rPr>
        <w:t xml:space="preserve">Розвиток особистості: формування особистості, творчих здібностей, соціального досвіду, </w:t>
      </w:r>
      <w:r>
        <w:rPr>
          <w:rFonts w:ascii="Times New Roman" w:hAnsi="Times New Roman"/>
          <w:sz w:val="28"/>
          <w:szCs w:val="28"/>
        </w:rPr>
        <w:t xml:space="preserve">соціально-фінансової грамотності, </w:t>
      </w:r>
      <w:r w:rsidRPr="0059606D">
        <w:rPr>
          <w:rFonts w:ascii="Times New Roman" w:hAnsi="Times New Roman"/>
          <w:sz w:val="28"/>
          <w:szCs w:val="28"/>
        </w:rPr>
        <w:t>а також психологічної готовності до шкільного навчання.</w:t>
      </w:r>
    </w:p>
    <w:p w:rsidR="00D2216B" w:rsidRPr="0059606D" w:rsidP="00D2216B" w14:paraId="7F57D8CC" w14:textId="77777777">
      <w:pPr>
        <w:spacing w:after="0" w:line="240" w:lineRule="auto"/>
        <w:ind w:firstLine="708"/>
        <w:jc w:val="both"/>
        <w:rPr>
          <w:rFonts w:ascii="Times New Roman" w:hAnsi="Times New Roman"/>
          <w:sz w:val="28"/>
          <w:szCs w:val="28"/>
        </w:rPr>
      </w:pPr>
      <w:r w:rsidRPr="0059606D">
        <w:rPr>
          <w:rFonts w:ascii="Times New Roman" w:hAnsi="Times New Roman"/>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D2216B" w:rsidRPr="0059606D" w:rsidP="00D2216B" w14:paraId="6824F973" w14:textId="77777777">
      <w:pPr>
        <w:spacing w:after="0" w:line="240" w:lineRule="auto"/>
        <w:ind w:firstLine="708"/>
        <w:jc w:val="both"/>
        <w:rPr>
          <w:rFonts w:ascii="Times New Roman" w:hAnsi="Times New Roman"/>
          <w:sz w:val="28"/>
          <w:szCs w:val="28"/>
        </w:rPr>
      </w:pPr>
      <w:r w:rsidRPr="0059606D">
        <w:rPr>
          <w:rFonts w:ascii="Times New Roman" w:hAnsi="Times New Roman"/>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D2216B" w:rsidRPr="00547EF6" w:rsidP="00D2216B" w14:paraId="6D82ADFB"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D2216B" w:rsidRPr="00547EF6" w:rsidP="00D2216B" w14:paraId="49596407"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59606D">
        <w:rPr>
          <w:rFonts w:ascii="Times New Roman" w:hAnsi="Times New Roman"/>
          <w:sz w:val="28"/>
          <w:szCs w:val="28"/>
        </w:rPr>
        <w:t>закладі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D2216B" w:rsidRPr="00547EF6" w:rsidP="00D2216B" w14:paraId="055F457A"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булінгу (цькування).</w:t>
      </w:r>
    </w:p>
    <w:p w:rsidR="00D2216B" w:rsidRPr="00E035F9" w:rsidP="00D2216B" w14:paraId="32F90022" w14:textId="77777777">
      <w:pPr>
        <w:pStyle w:val="rvps2"/>
        <w:shd w:val="clear" w:color="auto" w:fill="FFFFFF"/>
        <w:spacing w:before="0" w:beforeAutospacing="0" w:after="0" w:afterAutospacing="0" w:line="240" w:lineRule="atLeast"/>
        <w:ind w:firstLine="448"/>
        <w:jc w:val="both"/>
        <w:rPr>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E035F9">
        <w:rPr>
          <w:sz w:val="28"/>
          <w:szCs w:val="28"/>
        </w:rPr>
        <w:t>Відповідальність за зміст таких занять, інших заходів несе керівник закладу.</w:t>
      </w:r>
    </w:p>
    <w:p w:rsidR="00D2216B" w:rsidRPr="00E035F9" w:rsidP="00D2216B" w14:paraId="1586F5A4" w14:textId="77777777">
      <w:pPr>
        <w:shd w:val="clear" w:color="auto" w:fill="FFFFFF"/>
        <w:spacing w:after="0" w:line="240" w:lineRule="atLeast"/>
        <w:ind w:firstLine="448"/>
        <w:jc w:val="both"/>
        <w:rPr>
          <w:rFonts w:ascii="Times New Roman" w:eastAsia="Times New Roman" w:hAnsi="Times New Roman"/>
          <w:sz w:val="28"/>
          <w:szCs w:val="28"/>
        </w:rPr>
      </w:pPr>
      <w:bookmarkStart w:id="5" w:name="n234"/>
      <w:bookmarkEnd w:id="5"/>
      <w:r w:rsidRPr="00E035F9">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E035F9">
          <w:rPr>
            <w:rFonts w:ascii="Times New Roman" w:eastAsia="Times New Roman" w:hAnsi="Times New Roman"/>
            <w:sz w:val="28"/>
            <w:szCs w:val="28"/>
          </w:rPr>
          <w:t>частини третьої</w:t>
        </w:r>
      </w:hyperlink>
      <w:r w:rsidRPr="00E035F9">
        <w:rPr>
          <w:rFonts w:ascii="Times New Roman" w:eastAsia="Times New Roman" w:hAnsi="Times New Roman"/>
          <w:sz w:val="28"/>
          <w:szCs w:val="28"/>
        </w:rPr>
        <w:t xml:space="preserve"> статті 25 Закону </w:t>
      </w:r>
      <w:r w:rsidRPr="00E035F9">
        <w:rPr>
          <w:rFonts w:ascii="Times New Roman" w:hAnsi="Times New Roman"/>
          <w:sz w:val="28"/>
          <w:szCs w:val="28"/>
        </w:rPr>
        <w:t>України «Про дошкільну освіту».</w:t>
      </w:r>
    </w:p>
    <w:p w:rsidR="00D2216B" w:rsidRPr="004D2512" w:rsidP="00D2216B" w14:paraId="758A4D85"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D2216B" w:rsidRPr="00547EF6" w:rsidP="00D2216B" w14:paraId="55CCE951"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59606D">
        <w:rPr>
          <w:rFonts w:ascii="Times New Roman" w:hAnsi="Times New Roman"/>
          <w:sz w:val="28"/>
          <w:szCs w:val="28"/>
          <w:lang w:val="uk-UA"/>
        </w:rPr>
        <w:t>закладу дошкільної освіти «</w:t>
      </w:r>
      <w:r w:rsidRPr="0059606D">
        <w:rPr>
          <w:rFonts w:ascii="Times New Roman" w:hAnsi="Times New Roman"/>
          <w:iCs/>
          <w:sz w:val="28"/>
          <w:szCs w:val="28"/>
          <w:lang w:val="uk-UA"/>
        </w:rPr>
        <w:t>Ромашка</w:t>
      </w:r>
      <w:r w:rsidRPr="0059606D">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D2216B" w:rsidRPr="00547EF6" w:rsidP="00D2216B" w14:paraId="311FA7F6" w14:textId="77777777">
      <w:pPr>
        <w:pStyle w:val="NoSpacing"/>
        <w:ind w:firstLine="708"/>
        <w:jc w:val="both"/>
        <w:rPr>
          <w:rFonts w:ascii="Times New Roman" w:hAnsi="Times New Roman"/>
          <w:sz w:val="28"/>
          <w:szCs w:val="28"/>
        </w:rPr>
      </w:pPr>
      <w:bookmarkStart w:id="6" w:name="n274"/>
      <w:bookmarkEnd w:id="6"/>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вихованців зобов’язані дотримуватися установчих документів і правил внутрішнього розпорядку </w:t>
      </w:r>
      <w:r w:rsidRPr="0059606D">
        <w:rPr>
          <w:rFonts w:ascii="Times New Roman" w:hAnsi="Times New Roman"/>
          <w:sz w:val="28"/>
          <w:szCs w:val="28"/>
        </w:rPr>
        <w:t>закладу дошкільної освіти</w:t>
      </w:r>
      <w:r w:rsidRPr="0059606D">
        <w:rPr>
          <w:rFonts w:ascii="Times New Roman" w:hAnsi="Times New Roman"/>
          <w:sz w:val="28"/>
          <w:szCs w:val="28"/>
          <w:lang w:val="uk-UA"/>
        </w:rPr>
        <w:t xml:space="preserve"> «</w:t>
      </w:r>
      <w:r w:rsidRPr="0059606D">
        <w:rPr>
          <w:rFonts w:ascii="Times New Roman" w:hAnsi="Times New Roman"/>
          <w:iCs/>
          <w:sz w:val="28"/>
          <w:szCs w:val="28"/>
          <w:lang w:val="uk-UA"/>
        </w:rPr>
        <w:t>Ромашка</w:t>
      </w:r>
      <w:r w:rsidRPr="0059606D">
        <w:rPr>
          <w:rFonts w:ascii="Times New Roman" w:hAnsi="Times New Roman"/>
          <w:sz w:val="28"/>
          <w:szCs w:val="28"/>
          <w:lang w:val="uk-UA"/>
        </w:rPr>
        <w:t>»</w:t>
      </w:r>
      <w:r w:rsidRPr="0059606D">
        <w:rPr>
          <w:rFonts w:ascii="Times New Roman" w:hAnsi="Times New Roman"/>
          <w:sz w:val="28"/>
          <w:szCs w:val="28"/>
        </w:rPr>
        <w:t>,</w:t>
      </w:r>
      <w:r w:rsidRPr="00547EF6">
        <w:rPr>
          <w:rFonts w:ascii="Times New Roman" w:hAnsi="Times New Roman"/>
          <w:sz w:val="28"/>
          <w:szCs w:val="28"/>
        </w:rPr>
        <w:t xml:space="preserve">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D2216B" w:rsidRPr="00547EF6" w:rsidP="00D2216B" w14:paraId="267B528C" w14:textId="77777777">
      <w:pPr>
        <w:pStyle w:val="NoSpacing"/>
        <w:ind w:firstLine="567"/>
        <w:jc w:val="both"/>
        <w:rPr>
          <w:rFonts w:ascii="Times New Roman" w:hAnsi="Times New Roman"/>
          <w:sz w:val="28"/>
          <w:szCs w:val="28"/>
        </w:rPr>
      </w:pPr>
      <w:bookmarkStart w:id="7" w:name="n275"/>
      <w:bookmarkEnd w:id="7"/>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Здобуття дитиною дошкільної освіти </w:t>
      </w:r>
      <w:r w:rsidRPr="0059606D">
        <w:rPr>
          <w:rFonts w:ascii="Times New Roman" w:hAnsi="Times New Roman"/>
          <w:sz w:val="28"/>
          <w:szCs w:val="28"/>
        </w:rPr>
        <w:t>в закладі дошкільної освіти</w:t>
      </w:r>
      <w:r w:rsidRPr="0059606D">
        <w:rPr>
          <w:rFonts w:ascii="Times New Roman" w:hAnsi="Times New Roman"/>
          <w:sz w:val="28"/>
          <w:szCs w:val="28"/>
          <w:lang w:val="uk-UA"/>
        </w:rPr>
        <w:t xml:space="preserve"> «</w:t>
      </w:r>
      <w:r w:rsidRPr="0059606D">
        <w:rPr>
          <w:rFonts w:ascii="Times New Roman" w:hAnsi="Times New Roman"/>
          <w:iCs/>
          <w:sz w:val="28"/>
          <w:szCs w:val="28"/>
          <w:lang w:val="uk-UA"/>
        </w:rPr>
        <w:t>Ромашка</w:t>
      </w:r>
      <w:r w:rsidRPr="0059606D">
        <w:rPr>
          <w:rFonts w:ascii="Times New Roman" w:hAnsi="Times New Roman"/>
          <w:sz w:val="28"/>
          <w:szCs w:val="28"/>
          <w:lang w:val="uk-UA"/>
        </w:rPr>
        <w:t>»</w:t>
      </w:r>
      <w:r w:rsidRPr="00547EF6">
        <w:rPr>
          <w:rFonts w:ascii="Times New Roman" w:hAnsi="Times New Roman"/>
          <w:sz w:val="28"/>
          <w:szCs w:val="28"/>
          <w:lang w:val="uk-UA"/>
        </w:rPr>
        <w:t xml:space="preserve"> </w:t>
      </w:r>
      <w:r w:rsidRPr="00547EF6">
        <w:rPr>
          <w:rFonts w:ascii="Times New Roman" w:hAnsi="Times New Roman"/>
          <w:sz w:val="28"/>
          <w:szCs w:val="28"/>
        </w:rPr>
        <w:t xml:space="preserve"> не звільняє батьків від обов’язку доглядати, виховувати, розвивати і навчати дитину.</w:t>
      </w:r>
    </w:p>
    <w:p w:rsidR="00D2216B" w:rsidRPr="00547EF6" w:rsidP="00D2216B" w14:paraId="641A97F4" w14:textId="77777777">
      <w:pPr>
        <w:spacing w:after="0" w:line="240" w:lineRule="auto"/>
        <w:jc w:val="both"/>
        <w:rPr>
          <w:rFonts w:ascii="Times New Roman" w:hAnsi="Times New Roman"/>
          <w:sz w:val="28"/>
          <w:szCs w:val="28"/>
        </w:rPr>
      </w:pPr>
    </w:p>
    <w:p w:rsidR="00D2216B" w:rsidP="00D2216B" w14:paraId="6B44565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D2216B" w:rsidP="00D2216B" w14:paraId="37B1144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D2216B" w:rsidP="00D2216B" w14:paraId="1F62FAE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D2216B" w:rsidP="00D2216B" w14:paraId="33410C7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D2216B" w:rsidP="00D2216B" w14:paraId="6189390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D2216B" w:rsidRPr="00547EF6" w:rsidP="00D2216B" w14:paraId="685DBA0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D2216B" w:rsidRPr="00E035F9" w:rsidP="00D2216B" w14:paraId="6EB67B60" w14:textId="77777777">
      <w:pPr>
        <w:pStyle w:val="rvps2"/>
        <w:shd w:val="clear" w:color="auto" w:fill="FFFFFF"/>
        <w:spacing w:before="0" w:beforeAutospacing="0" w:after="0" w:afterAutospacing="0"/>
        <w:ind w:firstLine="567"/>
        <w:jc w:val="both"/>
        <w:rPr>
          <w:sz w:val="28"/>
          <w:szCs w:val="28"/>
        </w:rPr>
      </w:pPr>
      <w:r w:rsidRPr="00E035F9">
        <w:rPr>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D2216B" w:rsidRPr="00E035F9" w:rsidP="00D2216B" w14:paraId="69A81419" w14:textId="77777777">
      <w:pPr>
        <w:pStyle w:val="rvps2"/>
        <w:shd w:val="clear" w:color="auto" w:fill="FFFFFF"/>
        <w:spacing w:before="0" w:beforeAutospacing="0" w:after="0" w:afterAutospacing="0"/>
        <w:jc w:val="both"/>
        <w:rPr>
          <w:sz w:val="28"/>
          <w:szCs w:val="28"/>
        </w:rPr>
      </w:pPr>
      <w:r w:rsidRPr="00E035F9">
        <w:rPr>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D2216B" w:rsidRPr="00E035F9" w:rsidP="00D2216B" w14:paraId="7017F798" w14:textId="77777777">
      <w:pPr>
        <w:pStyle w:val="rvps2"/>
        <w:shd w:val="clear" w:color="auto" w:fill="FFFFFF"/>
        <w:spacing w:before="0" w:beforeAutospacing="0" w:after="0" w:afterAutospacing="0"/>
        <w:jc w:val="both"/>
        <w:rPr>
          <w:sz w:val="28"/>
          <w:szCs w:val="28"/>
        </w:rPr>
      </w:pPr>
      <w:r w:rsidRPr="00E035F9">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D2216B" w:rsidRPr="00E035F9" w:rsidP="00D2216B" w14:paraId="62826D5D" w14:textId="77777777">
      <w:pPr>
        <w:pStyle w:val="rvps2"/>
        <w:shd w:val="clear" w:color="auto" w:fill="FFFFFF"/>
        <w:spacing w:before="0" w:beforeAutospacing="0" w:after="0" w:afterAutospacing="0"/>
        <w:ind w:firstLine="450"/>
        <w:jc w:val="both"/>
        <w:rPr>
          <w:sz w:val="28"/>
          <w:szCs w:val="28"/>
        </w:rPr>
      </w:pPr>
      <w:r w:rsidRPr="00E035F9">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D2216B" w:rsidRPr="00E035F9" w:rsidP="00D2216B" w14:paraId="40AA7F66" w14:textId="77777777">
      <w:pPr>
        <w:pStyle w:val="rvps2"/>
        <w:shd w:val="clear" w:color="auto" w:fill="FFFFFF"/>
        <w:spacing w:before="0" w:beforeAutospacing="0" w:after="0" w:afterAutospacing="0"/>
        <w:ind w:firstLine="450"/>
        <w:jc w:val="both"/>
        <w:rPr>
          <w:sz w:val="28"/>
          <w:szCs w:val="28"/>
        </w:rPr>
      </w:pPr>
      <w:r w:rsidRPr="00E035F9">
        <w:rPr>
          <w:sz w:val="28"/>
          <w:szCs w:val="28"/>
        </w:rPr>
        <w:t xml:space="preserve"> - забезпечує використання інформаційних (цифрових) технологій в освітній діяльності;</w:t>
      </w:r>
    </w:p>
    <w:p w:rsidR="00D2216B" w:rsidRPr="00E035F9" w:rsidP="00D2216B" w14:paraId="67E63422" w14:textId="77777777">
      <w:pPr>
        <w:pStyle w:val="rvps2"/>
        <w:shd w:val="clear" w:color="auto" w:fill="FFFFFF"/>
        <w:spacing w:before="0" w:beforeAutospacing="0" w:after="0" w:afterAutospacing="0"/>
        <w:ind w:firstLine="450"/>
        <w:jc w:val="both"/>
        <w:rPr>
          <w:sz w:val="28"/>
          <w:szCs w:val="28"/>
        </w:rPr>
      </w:pPr>
      <w:r w:rsidRPr="00E035F9">
        <w:rPr>
          <w:sz w:val="28"/>
          <w:szCs w:val="28"/>
        </w:rPr>
        <w:t xml:space="preserve"> - здійснює інші повноваження, передбачені законодавством України.</w:t>
      </w:r>
    </w:p>
    <w:p w:rsidR="00D2216B" w:rsidRPr="00E035F9" w:rsidP="00D2216B" w14:paraId="056AF284" w14:textId="77777777">
      <w:pPr>
        <w:pStyle w:val="NoSpacing"/>
        <w:jc w:val="both"/>
        <w:rPr>
          <w:rFonts w:ascii="Times New Roman" w:hAnsi="Times New Roman"/>
          <w:sz w:val="28"/>
          <w:szCs w:val="28"/>
          <w:lang w:val="uk-UA"/>
        </w:rPr>
      </w:pPr>
      <w:r w:rsidRPr="00E035F9">
        <w:rPr>
          <w:rFonts w:ascii="Times New Roman" w:hAnsi="Times New Roman"/>
          <w:sz w:val="28"/>
          <w:szCs w:val="28"/>
          <w:lang w:val="uk-UA"/>
        </w:rPr>
        <w:t xml:space="preserve">        5.3. Засновник в межах своїх повноважень зобов’язаний забезпечувати </w:t>
      </w:r>
      <w:r w:rsidRPr="00E035F9">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D2216B" w:rsidRPr="00547EF6" w:rsidP="00D2216B" w14:paraId="72E6769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xml:space="preserve">. З метою надання практичної допомоги може здійснюватись моніторинг  діяльності закладу дошкільної освіти  Управлінням освіти і науки Броварської міської ради </w:t>
      </w:r>
      <w:r>
        <w:rPr>
          <w:rFonts w:ascii="Times New Roman" w:hAnsi="Times New Roman"/>
          <w:sz w:val="28"/>
          <w:szCs w:val="28"/>
        </w:rPr>
        <w:t xml:space="preserve">Броварського </w:t>
      </w:r>
      <w:r w:rsidRPr="00547EF6">
        <w:rPr>
          <w:rFonts w:ascii="Times New Roman" w:hAnsi="Times New Roman"/>
          <w:sz w:val="28"/>
          <w:szCs w:val="28"/>
        </w:rPr>
        <w:t>району Київської області відповідно до законодавства України.</w:t>
      </w:r>
    </w:p>
    <w:p w:rsidR="00D2216B" w:rsidRPr="00547EF6" w:rsidP="00D2216B" w14:paraId="0E60410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59606D">
        <w:rPr>
          <w:rFonts w:ascii="Times New Roman" w:hAnsi="Times New Roman"/>
          <w:sz w:val="28"/>
          <w:szCs w:val="28"/>
        </w:rPr>
        <w:t>закладом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D2216B" w:rsidRPr="00547EF6" w:rsidP="00D2216B" w14:paraId="1DAB1F4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D2216B" w:rsidP="00D2216B" w14:paraId="48DBC50D"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D2216B" w:rsidRPr="00547EF6" w:rsidP="00D2216B" w14:paraId="322370E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D2216B" w:rsidP="00D2216B" w14:paraId="14AECD9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D2216B" w:rsidRPr="00547EF6" w:rsidP="00D2216B" w14:paraId="11130AB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D2216B" w:rsidRPr="00547EF6" w:rsidP="00D2216B" w14:paraId="228F63B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D2216B" w:rsidRPr="00547EF6" w:rsidP="00D2216B" w14:paraId="71F1AE7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D2216B" w:rsidRPr="00547EF6" w:rsidP="00D2216B" w14:paraId="5FBEC12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D2216B" w:rsidRPr="00547EF6" w:rsidP="00D2216B" w14:paraId="3405D32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D2216B" w:rsidP="00D2216B" w14:paraId="5E82906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p>
    <w:p w:rsidR="00D2216B" w:rsidRPr="00547EF6" w:rsidP="00D2216B" w14:paraId="51E9B3D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виконання;</w:t>
      </w:r>
    </w:p>
    <w:p w:rsidR="00D2216B" w:rsidP="00D2216B" w14:paraId="0DA496A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D2216B" w:rsidRPr="007630F8" w:rsidP="00D2216B" w14:paraId="7E340E7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D2216B" w:rsidP="00D2216B" w14:paraId="2E1C7D0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p>
    <w:p w:rsidR="00D2216B" w:rsidRPr="00516F04" w:rsidP="00D2216B" w14:paraId="15F4F7D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516F04">
        <w:rPr>
          <w:rFonts w:ascii="Times New Roman" w:hAnsi="Times New Roman"/>
          <w:color w:val="000000"/>
          <w:sz w:val="28"/>
          <w:szCs w:val="28"/>
        </w:rPr>
        <w:t>діяльності закладу дошкільної освіти, інституційного аудиту;</w:t>
      </w:r>
    </w:p>
    <w:p w:rsidR="00D2216B" w:rsidP="00D2216B" w14:paraId="71D5CB53"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p>
    <w:p w:rsidR="00D2216B" w:rsidRPr="00547EF6" w:rsidP="00D2216B" w14:paraId="31E61A8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D2216B" w:rsidRPr="00547EF6" w:rsidP="00D2216B" w14:paraId="63946BC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D2216B" w:rsidP="00D2216B" w14:paraId="4FF6CC97"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D2216B" w:rsidRPr="00547EF6" w:rsidP="00D2216B" w14:paraId="4A1391E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D2216B" w:rsidP="00D2216B" w14:paraId="6BD1049C"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D2216B" w:rsidRPr="00547EF6" w:rsidP="00D2216B" w14:paraId="4CAACFA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D2216B" w:rsidP="00D2216B" w14:paraId="4FEC302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D2216B" w:rsidRPr="00A4126C" w:rsidP="00D2216B" w14:paraId="3300FC46" w14:textId="77777777">
      <w:pPr>
        <w:spacing w:after="0" w:line="240" w:lineRule="auto"/>
        <w:jc w:val="both"/>
        <w:rPr>
          <w:rFonts w:ascii="Times New Roman" w:hAnsi="Times New Roman"/>
          <w:color w:val="000000"/>
          <w:sz w:val="28"/>
          <w:szCs w:val="28"/>
        </w:rPr>
      </w:pPr>
      <w:r w:rsidRPr="00A4126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D2216B" w:rsidP="00D2216B" w14:paraId="47DADFA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D2216B" w:rsidRPr="00547EF6" w:rsidP="00D2216B" w14:paraId="32C3A5F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D2216B" w:rsidP="00D2216B" w14:paraId="16C2144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D2216B" w:rsidRPr="00AF1FC0" w:rsidP="00D2216B" w14:paraId="2E918A3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D2216B" w:rsidP="00D2216B" w14:paraId="20703B5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D2216B" w:rsidRPr="00D737EE" w:rsidP="00D2216B" w14:paraId="0CA07C6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D2216B" w:rsidP="00D2216B" w14:paraId="03D0429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D2216B" w:rsidRPr="00EB37D7" w:rsidP="00D2216B" w14:paraId="6796B0C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D2216B" w:rsidP="00D2216B" w14:paraId="1B07D48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p>
    <w:p w:rsidR="00D2216B" w:rsidRPr="007A2E48" w:rsidP="00D2216B" w14:paraId="1670EE8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D2216B" w:rsidP="00D2216B" w14:paraId="057C50D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D2216B" w:rsidRPr="00EC572A" w:rsidP="00D2216B" w14:paraId="0D363C1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D2216B" w:rsidRPr="00547EF6" w:rsidP="00D2216B" w14:paraId="74AC457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D2216B" w:rsidP="00D2216B" w14:paraId="0FF139B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D2216B" w:rsidRPr="00270EE0" w:rsidP="00D2216B" w14:paraId="34404C3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rsidR="00D2216B" w:rsidP="00D2216B" w14:paraId="21B9BEC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D2216B" w:rsidRPr="003A0F21" w:rsidP="00D2216B" w14:paraId="6DD9242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D2216B" w:rsidRPr="00547EF6" w:rsidP="00D2216B" w14:paraId="3E4D8F3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p>
    <w:p w:rsidR="00D2216B" w:rsidRPr="00547EF6" w:rsidP="00D2216B" w14:paraId="407B112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управлінських процесах;</w:t>
      </w:r>
    </w:p>
    <w:p w:rsidR="00D2216B" w:rsidP="00D2216B" w14:paraId="4C4E1AE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D2216B" w:rsidRPr="00547EF6" w:rsidP="00D2216B" w14:paraId="6B69DA1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D2216B" w:rsidP="00D2216B" w14:paraId="56DF9E1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D2216B" w:rsidRPr="00547EF6" w:rsidP="00D2216B" w14:paraId="5BC078A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D2216B" w:rsidP="00D2216B" w14:paraId="01E15D2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D2216B" w:rsidRPr="00547EF6" w:rsidP="00D2216B" w14:paraId="3DBFB41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D2216B" w:rsidP="00D2216B" w14:paraId="7E6D2AD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D2216B" w:rsidRPr="00547EF6" w:rsidP="00D2216B" w14:paraId="3D11E32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 та відповідно до законодавства;</w:t>
      </w:r>
    </w:p>
    <w:p w:rsidR="00D2216B" w:rsidP="00D2216B" w14:paraId="7243659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D2216B" w:rsidRPr="005328B5" w:rsidP="00D2216B" w14:paraId="1E9D54A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D2216B" w:rsidP="00D2216B" w14:paraId="14C676B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D2216B" w:rsidRPr="00547EF6" w:rsidP="00D2216B" w14:paraId="1CC6479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D2216B" w:rsidP="00D2216B" w14:paraId="7DB458C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D2216B" w:rsidRPr="00547EF6" w:rsidP="00D2216B" w14:paraId="0ABE684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D2216B" w:rsidP="00D2216B" w14:paraId="45B2C55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D2216B" w:rsidRPr="002D6FCA" w:rsidP="00D2216B" w14:paraId="764A06ED"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D2216B" w:rsidRPr="00547EF6" w:rsidP="00D2216B" w14:paraId="10F8AE42"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D2216B" w:rsidRPr="00547EF6" w:rsidP="00D2216B" w14:paraId="2F41CCB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59606D">
        <w:rPr>
          <w:rFonts w:ascii="Times New Roman" w:hAnsi="Times New Roman"/>
          <w:sz w:val="28"/>
          <w:szCs w:val="28"/>
        </w:rPr>
        <w:t>закладу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D2216B" w:rsidRPr="00547EF6" w:rsidP="00D2216B" w14:paraId="0A56EE1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D2216B" w:rsidRPr="00547EF6" w:rsidP="00D2216B" w14:paraId="43F95E0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D2216B" w:rsidRPr="00547EF6" w:rsidP="00D2216B" w14:paraId="5099BCD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D2216B" w:rsidRPr="00E035F9" w:rsidP="00D2216B" w14:paraId="34EE4CB6" w14:textId="77777777">
      <w:pPr>
        <w:spacing w:after="0" w:line="240" w:lineRule="auto"/>
        <w:ind w:firstLine="567"/>
        <w:jc w:val="both"/>
        <w:rPr>
          <w:rFonts w:ascii="Times New Roman" w:hAnsi="Times New Roman"/>
          <w:sz w:val="28"/>
          <w:szCs w:val="28"/>
        </w:rPr>
      </w:pPr>
      <w:r w:rsidRPr="00E035F9">
        <w:rPr>
          <w:rFonts w:ascii="Times New Roman" w:hAnsi="Times New Roman"/>
          <w:sz w:val="28"/>
          <w:szCs w:val="28"/>
        </w:rPr>
        <w:t xml:space="preserve"> схвалює:</w:t>
      </w:r>
    </w:p>
    <w:p w:rsidR="00D2216B" w:rsidRPr="00547EF6" w:rsidP="00D2216B" w14:paraId="3501BC5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D2216B" w:rsidRPr="00547EF6" w:rsidP="00D2216B" w14:paraId="1EA2D70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D2216B" w:rsidRPr="00547EF6" w:rsidP="00D2216B" w14:paraId="682012B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D2216B" w:rsidRPr="00547EF6" w:rsidP="00D2216B" w14:paraId="3179E06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D2216B" w:rsidRPr="00E035F9" w:rsidP="00D2216B" w14:paraId="2BA28990" w14:textId="77777777">
      <w:pPr>
        <w:spacing w:after="0" w:line="240" w:lineRule="auto"/>
        <w:ind w:firstLine="567"/>
        <w:jc w:val="both"/>
        <w:rPr>
          <w:rFonts w:ascii="Times New Roman" w:hAnsi="Times New Roman"/>
          <w:sz w:val="28"/>
          <w:szCs w:val="28"/>
        </w:rPr>
      </w:pPr>
      <w:r w:rsidRPr="00E035F9">
        <w:rPr>
          <w:rFonts w:ascii="Times New Roman" w:hAnsi="Times New Roman"/>
          <w:sz w:val="28"/>
          <w:szCs w:val="28"/>
        </w:rPr>
        <w:t>затверджує:</w:t>
      </w:r>
    </w:p>
    <w:p w:rsidR="00D2216B" w:rsidRPr="00547EF6" w:rsidP="00D2216B" w14:paraId="1584315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D2216B" w:rsidRPr="00E035F9" w:rsidP="00D2216B" w14:paraId="0B6633F2" w14:textId="77777777">
      <w:pPr>
        <w:spacing w:after="0" w:line="240" w:lineRule="auto"/>
        <w:ind w:firstLine="567"/>
        <w:jc w:val="both"/>
        <w:rPr>
          <w:rFonts w:ascii="Times New Roman" w:hAnsi="Times New Roman"/>
          <w:sz w:val="28"/>
          <w:szCs w:val="28"/>
        </w:rPr>
      </w:pPr>
      <w:r w:rsidRPr="00E035F9">
        <w:rPr>
          <w:rFonts w:ascii="Times New Roman" w:hAnsi="Times New Roman"/>
          <w:sz w:val="28"/>
          <w:szCs w:val="28"/>
        </w:rPr>
        <w:t>ухвалює рішення про:</w:t>
      </w:r>
    </w:p>
    <w:p w:rsidR="00D2216B" w:rsidP="00D2216B" w14:paraId="6AE3941E" w14:textId="77777777">
      <w:pPr>
        <w:numPr>
          <w:ilvl w:val="0"/>
          <w:numId w:val="1"/>
        </w:numPr>
        <w:spacing w:after="0" w:line="240" w:lineRule="atLeast"/>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D2216B" w:rsidRPr="003B492A" w:rsidP="00D2216B" w14:paraId="37B62E7F" w14:textId="77777777">
      <w:pPr>
        <w:spacing w:after="0" w:line="240" w:lineRule="atLeast"/>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D2216B" w:rsidRPr="00547EF6" w:rsidP="00D2216B" w14:paraId="632291AE" w14:textId="77777777">
      <w:pPr>
        <w:numPr>
          <w:ilvl w:val="0"/>
          <w:numId w:val="1"/>
        </w:numPr>
        <w:spacing w:after="0" w:line="240" w:lineRule="atLeast"/>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D2216B" w:rsidRPr="00547EF6" w:rsidP="00D2216B" w14:paraId="403BAE5B" w14:textId="77777777">
      <w:pPr>
        <w:spacing w:after="0" w:line="240" w:lineRule="atLeast"/>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D2216B" w:rsidP="00D2216B" w14:paraId="4C9CB359" w14:textId="77777777">
      <w:pPr>
        <w:numPr>
          <w:ilvl w:val="0"/>
          <w:numId w:val="1"/>
        </w:numPr>
        <w:spacing w:after="0" w:line="240" w:lineRule="atLeast"/>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D2216B" w:rsidP="00D2216B" w14:paraId="32993274" w14:textId="77777777">
      <w:pPr>
        <w:spacing w:after="0" w:line="240" w:lineRule="atLeast"/>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D2216B" w:rsidP="00D2216B" w14:paraId="3A314CCE" w14:textId="77777777">
      <w:pPr>
        <w:numPr>
          <w:ilvl w:val="0"/>
          <w:numId w:val="1"/>
        </w:numPr>
        <w:spacing w:after="0" w:line="240" w:lineRule="atLeast"/>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D2216B" w:rsidRPr="00892E88" w:rsidP="00D2216B" w14:paraId="105C4B50" w14:textId="77777777">
      <w:pPr>
        <w:spacing w:after="0" w:line="240" w:lineRule="atLeast"/>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D2216B" w:rsidP="00D2216B" w14:paraId="3FC1F2B0" w14:textId="77777777">
      <w:pPr>
        <w:numPr>
          <w:ilvl w:val="0"/>
          <w:numId w:val="1"/>
        </w:numPr>
        <w:spacing w:after="0" w:line="240" w:lineRule="atLeast"/>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D2216B" w:rsidRPr="00762595" w:rsidP="00D2216B" w14:paraId="0E880D60" w14:textId="77777777">
      <w:pPr>
        <w:spacing w:after="0" w:line="240" w:lineRule="atLeast"/>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D2216B" w:rsidRPr="00547EF6" w:rsidP="00D2216B" w14:paraId="1475E1A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D2216B" w:rsidRPr="00547EF6" w:rsidP="00D2216B" w14:paraId="095DE1D1" w14:textId="77777777">
      <w:pPr>
        <w:spacing w:after="0" w:line="240" w:lineRule="auto"/>
        <w:ind w:firstLine="567"/>
        <w:jc w:val="both"/>
        <w:rPr>
          <w:rFonts w:ascii="Times New Roman" w:hAnsi="Times New Roman"/>
          <w:sz w:val="28"/>
          <w:szCs w:val="28"/>
        </w:rPr>
      </w:pPr>
      <w:r w:rsidRPr="00E035F9">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D2216B" w:rsidRPr="00547EF6" w:rsidP="00D2216B" w14:paraId="71ACB9DB" w14:textId="77777777">
      <w:pPr>
        <w:spacing w:after="0" w:line="240" w:lineRule="auto"/>
        <w:jc w:val="both"/>
        <w:rPr>
          <w:rFonts w:ascii="Times New Roman" w:hAnsi="Times New Roman"/>
          <w:sz w:val="28"/>
          <w:szCs w:val="28"/>
        </w:rPr>
      </w:pPr>
    </w:p>
    <w:p w:rsidR="00D2216B" w:rsidRPr="00547EF6" w:rsidP="00D2216B" w14:paraId="0A6309D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D2216B" w:rsidRPr="00547EF6" w:rsidP="00D2216B" w14:paraId="147D1336"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59606D">
        <w:rPr>
          <w:rFonts w:ascii="Times New Roman" w:hAnsi="Times New Roman"/>
          <w:sz w:val="28"/>
          <w:szCs w:val="28"/>
        </w:rPr>
        <w:t>закладі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D2216B" w:rsidRPr="00547EF6" w:rsidP="00D2216B" w14:paraId="1D56C880"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59606D">
        <w:rPr>
          <w:rFonts w:ascii="Times New Roman" w:hAnsi="Times New Roman"/>
          <w:sz w:val="28"/>
          <w:szCs w:val="28"/>
        </w:rPr>
        <w:t>закладу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D2216B" w:rsidRPr="00547EF6" w:rsidP="00D2216B" w14:paraId="25568DB9"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D2216B" w:rsidRPr="00547EF6" w:rsidP="00D2216B" w14:paraId="0487C708"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D2216B" w:rsidRPr="00547EF6" w:rsidP="00D2216B" w14:paraId="67EB22B2"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D2216B" w:rsidP="00D2216B" w14:paraId="429EE79F" w14:textId="77777777">
      <w:pPr>
        <w:spacing w:after="0" w:line="240" w:lineRule="auto"/>
        <w:jc w:val="both"/>
        <w:rPr>
          <w:rFonts w:ascii="Times New Roman" w:hAnsi="Times New Roman"/>
          <w:sz w:val="28"/>
          <w:szCs w:val="28"/>
        </w:rPr>
      </w:pPr>
    </w:p>
    <w:p w:rsidR="00D2216B" w:rsidRPr="00547EF6" w:rsidP="00D2216B" w14:paraId="65289A3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D2216B" w:rsidRPr="00547EF6" w:rsidP="00D2216B" w14:paraId="61B25AC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59606D">
        <w:rPr>
          <w:rFonts w:ascii="Times New Roman" w:hAnsi="Times New Roman"/>
          <w:sz w:val="28"/>
          <w:szCs w:val="28"/>
        </w:rPr>
        <w:t>Заклад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D2216B" w:rsidRPr="00547EF6" w:rsidP="00D2216B" w14:paraId="12512963"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D2216B" w:rsidRPr="00547EF6" w:rsidP="00D2216B" w14:paraId="4EAD6B11"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домедичної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D2216B" w:rsidRPr="00547EF6" w:rsidP="00D2216B" w14:paraId="6DF15C8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59606D">
        <w:rPr>
          <w:rFonts w:ascii="Times New Roman" w:hAnsi="Times New Roman"/>
          <w:sz w:val="28"/>
          <w:szCs w:val="28"/>
        </w:rPr>
        <w:t>у закладі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D2216B" w:rsidRPr="00547EF6" w:rsidP="00D2216B" w14:paraId="5F78138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D2216B" w:rsidRPr="00547EF6" w:rsidP="00D2216B" w14:paraId="1C9192A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D2216B" w:rsidRPr="00547EF6" w:rsidP="00D2216B" w14:paraId="17B5145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D2216B" w:rsidRPr="00547EF6" w:rsidP="00D2216B" w14:paraId="18DA6CD5" w14:textId="77777777">
      <w:pPr>
        <w:spacing w:after="0" w:line="240" w:lineRule="auto"/>
        <w:jc w:val="both"/>
        <w:rPr>
          <w:rFonts w:ascii="Times New Roman" w:hAnsi="Times New Roman"/>
          <w:sz w:val="28"/>
          <w:szCs w:val="28"/>
        </w:rPr>
      </w:pPr>
    </w:p>
    <w:p w:rsidR="00D2216B" w:rsidRPr="00547EF6" w:rsidP="00D2216B" w14:paraId="0E8DDA5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w:t>
      </w:r>
      <w:r>
        <w:rPr>
          <w:rFonts w:ascii="Times New Roman" w:hAnsi="Times New Roman"/>
          <w:sz w:val="28"/>
          <w:szCs w:val="28"/>
        </w:rPr>
        <w:t xml:space="preserve"> </w:t>
      </w:r>
      <w:r w:rsidRPr="00547EF6">
        <w:rPr>
          <w:rFonts w:ascii="Times New Roman" w:hAnsi="Times New Roman"/>
          <w:sz w:val="28"/>
          <w:szCs w:val="28"/>
        </w:rPr>
        <w:t>ФІНАНСОВО-ГОСПОДАРСЬКА ДІЯЛЬНІСТЬ ТА МАЙНО ЗАКЛАДУ ДОШКІЛЬНОЇ ОСВІТИ</w:t>
      </w:r>
    </w:p>
    <w:p w:rsidR="00D2216B" w:rsidRPr="00547EF6" w:rsidP="00D2216B" w14:paraId="72FDB62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59606D">
        <w:rPr>
          <w:rFonts w:ascii="Times New Roman" w:hAnsi="Times New Roman"/>
          <w:sz w:val="28"/>
          <w:szCs w:val="28"/>
          <w:shd w:val="clear" w:color="auto" w:fill="FFFFFF"/>
        </w:rPr>
        <w:t xml:space="preserve">закладу дошкільної освіти </w:t>
      </w:r>
      <w:r w:rsidRPr="0059606D">
        <w:rPr>
          <w:rFonts w:ascii="Times New Roman" w:hAnsi="Times New Roman"/>
          <w:sz w:val="28"/>
          <w:szCs w:val="28"/>
        </w:rPr>
        <w:t>«</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D2216B" w:rsidRPr="00547EF6" w:rsidP="00D2216B" w14:paraId="0A412C9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59606D">
        <w:rPr>
          <w:rFonts w:ascii="Times New Roman" w:hAnsi="Times New Roman"/>
          <w:sz w:val="28"/>
          <w:szCs w:val="28"/>
        </w:rPr>
        <w:t>закладу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D2216B" w:rsidRPr="00547EF6" w:rsidP="00D2216B" w14:paraId="0158689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D2216B" w:rsidRPr="00547EF6" w:rsidP="00D2216B" w14:paraId="37B1F4A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D2216B" w:rsidRPr="00547EF6" w:rsidP="00D2216B" w14:paraId="4103653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D2216B" w:rsidRPr="00547EF6" w:rsidP="00D2216B" w14:paraId="3A4DC26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D2216B" w:rsidRPr="00547EF6" w:rsidP="00D2216B" w14:paraId="542876D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D2216B" w:rsidRPr="00547EF6" w:rsidP="00D2216B" w14:paraId="2F64B6A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D2216B" w:rsidRPr="00547EF6" w:rsidP="00D2216B" w14:paraId="45C0119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D2216B" w:rsidRPr="00547EF6" w:rsidP="00D2216B" w14:paraId="747091E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D2216B" w:rsidRPr="00547EF6" w:rsidP="00D2216B" w14:paraId="1D9AD51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59606D">
        <w:rPr>
          <w:rFonts w:ascii="Times New Roman" w:hAnsi="Times New Roman"/>
          <w:sz w:val="28"/>
          <w:szCs w:val="28"/>
        </w:rPr>
        <w:t>Заклад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D2216B" w:rsidRPr="00547EF6" w:rsidP="00D2216B" w14:paraId="57ECA7D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D2216B" w:rsidRPr="00547EF6" w:rsidP="00D2216B" w14:paraId="2CEFEBE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D2216B" w:rsidRPr="00547EF6" w:rsidP="00D2216B" w14:paraId="0B3AB08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D2216B" w:rsidRPr="00547EF6" w:rsidP="00D2216B" w14:paraId="6591EA5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D2216B" w:rsidRPr="00547EF6" w:rsidP="00D2216B" w14:paraId="29D76B7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D2216B" w:rsidRPr="00547EF6" w:rsidP="00D2216B" w14:paraId="48426AA1"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B82C2D">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D2216B" w:rsidRPr="00547EF6" w:rsidP="00D2216B" w14:paraId="37017762"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59606D">
        <w:rPr>
          <w:rFonts w:ascii="Times New Roman" w:hAnsi="Times New Roman"/>
          <w:sz w:val="28"/>
          <w:szCs w:val="28"/>
        </w:rPr>
        <w:t>закладі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D2216B" w:rsidRPr="00547EF6" w:rsidP="00D2216B" w14:paraId="4E4DBCB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D2216B" w:rsidRPr="00547EF6" w:rsidP="00D2216B" w14:paraId="174DE20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59606D">
        <w:rPr>
          <w:rFonts w:ascii="Times New Roman" w:hAnsi="Times New Roman"/>
          <w:sz w:val="28"/>
          <w:szCs w:val="28"/>
        </w:rPr>
        <w:t>закладу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D2216B" w:rsidRPr="00547EF6" w:rsidP="00D2216B" w14:paraId="21E59BD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D2216B" w:rsidRPr="00547EF6" w:rsidP="00D2216B" w14:paraId="009914E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D2216B" w:rsidRPr="00547EF6" w:rsidP="00D2216B" w14:paraId="0BC47EF3"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D2216B" w:rsidP="00D2216B" w14:paraId="0C46E242"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D2216B" w:rsidP="00D2216B" w14:paraId="1662C2E0"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діяльністю </w:t>
      </w:r>
      <w:r w:rsidRPr="0059606D">
        <w:rPr>
          <w:sz w:val="28"/>
          <w:szCs w:val="28"/>
          <w:lang w:val="uk-UA" w:eastAsia="ru-RU"/>
        </w:rPr>
        <w:t>закладу дошкільної освіти «</w:t>
      </w:r>
      <w:r w:rsidRPr="0059606D">
        <w:rPr>
          <w:iCs/>
          <w:sz w:val="28"/>
          <w:szCs w:val="28"/>
          <w:lang w:val="uk-UA"/>
        </w:rPr>
        <w:t>Ромашка</w:t>
      </w:r>
      <w:r w:rsidRPr="0059606D">
        <w:rPr>
          <w:sz w:val="28"/>
          <w:szCs w:val="28"/>
          <w:lang w:val="uk-UA" w:eastAsia="ru-RU"/>
        </w:rPr>
        <w:t>»</w:t>
      </w:r>
      <w:r w:rsidRPr="0059606D">
        <w:rPr>
          <w:sz w:val="28"/>
          <w:szCs w:val="28"/>
          <w:lang w:eastAsia="ru-RU"/>
        </w:rPr>
        <w:t xml:space="preserve"> </w:t>
      </w:r>
      <w:r w:rsidRPr="00382B34">
        <w:rPr>
          <w:sz w:val="28"/>
          <w:szCs w:val="28"/>
          <w:lang w:eastAsia="ru-RU"/>
        </w:rPr>
        <w:t>є інституційний аудит, який проводиться не рідше одного разу на десять років у порядку, встановленому Міністерством освіти і науки України.</w:t>
      </w:r>
    </w:p>
    <w:p w:rsidR="00D2216B" w:rsidP="00D2216B" w14:paraId="65DAD2BE"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Зміст, форми, періодичність контролю, не пов’язаного з освітнім процесом, встановлюється </w:t>
      </w:r>
      <w:r>
        <w:rPr>
          <w:sz w:val="28"/>
          <w:szCs w:val="28"/>
          <w:lang w:val="uk-UA" w:eastAsia="ru-RU"/>
        </w:rPr>
        <w:t>Засновником</w:t>
      </w:r>
      <w:r w:rsidRPr="00382B34">
        <w:rPr>
          <w:sz w:val="28"/>
          <w:szCs w:val="28"/>
          <w:lang w:eastAsia="ru-RU"/>
        </w:rPr>
        <w:t xml:space="preserve"> відповідно до чинного законодавства.</w:t>
      </w:r>
    </w:p>
    <w:p w:rsidR="00D2216B" w:rsidRPr="000A7BF4" w:rsidP="00D2216B" w14:paraId="16D3B089"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59606D">
        <w:rPr>
          <w:bCs/>
          <w:sz w:val="28"/>
          <w:szCs w:val="28"/>
          <w:lang w:eastAsia="ru-RU"/>
        </w:rPr>
        <w:t xml:space="preserve">Звітність </w:t>
      </w:r>
      <w:r w:rsidRPr="0059606D">
        <w:rPr>
          <w:bCs/>
          <w:sz w:val="28"/>
          <w:szCs w:val="28"/>
          <w:lang w:val="uk-UA" w:eastAsia="ru-RU"/>
        </w:rPr>
        <w:t>закладу дошкільної освіти «</w:t>
      </w:r>
      <w:r w:rsidRPr="0059606D">
        <w:rPr>
          <w:bCs/>
          <w:iCs/>
          <w:sz w:val="28"/>
          <w:szCs w:val="28"/>
          <w:lang w:val="uk-UA"/>
        </w:rPr>
        <w:t>Ромашка</w:t>
      </w:r>
      <w:r w:rsidRPr="0059606D">
        <w:rPr>
          <w:bCs/>
          <w:sz w:val="28"/>
          <w:szCs w:val="28"/>
          <w:lang w:val="uk-UA" w:eastAsia="ru-RU"/>
        </w:rPr>
        <w:t>»</w:t>
      </w:r>
      <w:r w:rsidRPr="00382B34">
        <w:rPr>
          <w:bCs/>
          <w:sz w:val="28"/>
          <w:szCs w:val="28"/>
          <w:lang w:eastAsia="ru-RU"/>
        </w:rPr>
        <w:t xml:space="preserve"> встановлюється відповідно до вимог чинного законодавства.</w:t>
      </w:r>
    </w:p>
    <w:p w:rsidR="00D2216B" w:rsidRPr="00547EF6" w:rsidP="00D2216B" w14:paraId="522829F9" w14:textId="77777777">
      <w:pPr>
        <w:pStyle w:val="NormalWeb"/>
        <w:spacing w:after="0"/>
        <w:contextualSpacing/>
        <w:jc w:val="both"/>
        <w:rPr>
          <w:sz w:val="28"/>
          <w:szCs w:val="28"/>
          <w:lang w:val="uk-UA"/>
        </w:rPr>
      </w:pPr>
    </w:p>
    <w:p w:rsidR="00D2216B" w:rsidRPr="00547EF6" w:rsidP="00D2216B" w14:paraId="69DF03C1" w14:textId="77777777">
      <w:pPr>
        <w:pStyle w:val="NormalWeb"/>
        <w:tabs>
          <w:tab w:val="left" w:pos="567"/>
        </w:tabs>
        <w:spacing w:after="0"/>
        <w:contextualSpacing/>
        <w:jc w:val="both"/>
        <w:rPr>
          <w:sz w:val="28"/>
          <w:szCs w:val="28"/>
          <w:lang w:val="uk-UA"/>
        </w:rPr>
      </w:pPr>
      <w:r w:rsidRPr="00547EF6">
        <w:rPr>
          <w:sz w:val="28"/>
          <w:szCs w:val="28"/>
          <w:lang w:val="uk-UA"/>
        </w:rPr>
        <w:t xml:space="preserve">        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D2216B" w:rsidRPr="00547EF6" w:rsidP="00D2216B" w14:paraId="2B9FFC33" w14:textId="77777777">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D2216B" w:rsidRPr="00547EF6" w:rsidP="00D2216B" w14:paraId="339AF862"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D2216B" w:rsidRPr="00547EF6" w:rsidP="00D2216B" w14:paraId="5B37A8DB" w14:textId="77777777">
      <w:pPr>
        <w:pStyle w:val="NormalWeb"/>
        <w:spacing w:after="0"/>
        <w:contextualSpacing/>
        <w:jc w:val="both"/>
        <w:rPr>
          <w:sz w:val="28"/>
          <w:szCs w:val="28"/>
          <w:lang w:val="uk-UA"/>
        </w:rPr>
      </w:pPr>
    </w:p>
    <w:p w:rsidR="00D2216B" w:rsidRPr="00547EF6" w:rsidP="00D2216B" w14:paraId="0155D0EC" w14:textId="77777777">
      <w:pPr>
        <w:pStyle w:val="NormalWeb"/>
        <w:spacing w:after="0"/>
        <w:contextualSpacing/>
        <w:jc w:val="both"/>
        <w:rPr>
          <w:sz w:val="28"/>
          <w:szCs w:val="28"/>
          <w:lang w:val="uk-UA"/>
        </w:rPr>
      </w:pPr>
      <w:r w:rsidRPr="00547EF6">
        <w:rPr>
          <w:sz w:val="28"/>
          <w:szCs w:val="28"/>
          <w:lang w:val="uk-UA"/>
        </w:rPr>
        <w:t xml:space="preserve">         11. ВНЕСЕННЯ ЗМІН ДО СТАТУТУ  </w:t>
      </w:r>
    </w:p>
    <w:p w:rsidR="00D2216B" w:rsidRPr="00547EF6" w:rsidP="00D2216B" w14:paraId="543CAEC5"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D2216B" w:rsidP="00D2216B" w14:paraId="3709AEE2"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D2216B" w:rsidP="00D2216B" w14:paraId="0986E7F3" w14:textId="77777777">
      <w:pPr>
        <w:spacing w:line="240" w:lineRule="auto"/>
        <w:jc w:val="both"/>
        <w:rPr>
          <w:rFonts w:ascii="Times New Roman" w:hAnsi="Times New Roman"/>
          <w:noProof/>
          <w:sz w:val="28"/>
          <w:szCs w:val="28"/>
          <w:lang w:eastAsia="ru-RU"/>
        </w:rPr>
      </w:pPr>
    </w:p>
    <w:p w:rsidR="00D2216B" w:rsidRPr="00EE06C3" w:rsidP="00D2216B" w14:paraId="177D1292" w14:textId="1AE9DC7D">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 xml:space="preserve">      Ігор САПОЖКО</w:t>
      </w:r>
    </w:p>
    <w:p w:rsidR="00D2216B" w:rsidRPr="004F7CAD" w:rsidP="00D2216B" w14:paraId="343E34D8" w14:textId="77777777">
      <w:pPr>
        <w:spacing w:after="0"/>
        <w:ind w:left="142"/>
        <w:jc w:val="both"/>
        <w:rPr>
          <w:rFonts w:ascii="Times New Roman" w:hAnsi="Times New Roman" w:cs="Times New Roman"/>
          <w:sz w:val="28"/>
          <w:szCs w:val="28"/>
        </w:rPr>
      </w:pP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5BCD131"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47B23618"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AD202C6" w14:textId="77777777">
      <w:pPr>
        <w:tabs>
          <w:tab w:val="left" w:pos="7545"/>
        </w:tabs>
        <w:spacing w:after="0" w:line="240" w:lineRule="auto"/>
        <w:rPr>
          <w:rFonts w:ascii="Times New Roman" w:eastAsia="Cambria Math" w:hAnsi="Times New Roman" w:cs="Times New Roman"/>
          <w:b/>
          <w:sz w:val="28"/>
          <w:szCs w:val="28"/>
          <w:lang w:eastAsia="ru-RU"/>
        </w:rPr>
      </w:pPr>
    </w:p>
    <w:permEnd w:id="1"/>
    <w:p w:rsidR="004F7CAD" w:rsidRPr="004F7CAD" w:rsidP="004F7CAD" w14:paraId="5FF0D8BD" w14:textId="45C3F407">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977C2"/>
    <w:rsid w:val="000A28FA"/>
    <w:rsid w:val="000A7BF4"/>
    <w:rsid w:val="000E0637"/>
    <w:rsid w:val="00107BC2"/>
    <w:rsid w:val="00130307"/>
    <w:rsid w:val="0018110D"/>
    <w:rsid w:val="00187BB7"/>
    <w:rsid w:val="0019083E"/>
    <w:rsid w:val="00193868"/>
    <w:rsid w:val="00195ADE"/>
    <w:rsid w:val="001C08FC"/>
    <w:rsid w:val="001E657C"/>
    <w:rsid w:val="00221F84"/>
    <w:rsid w:val="0022693E"/>
    <w:rsid w:val="00270EE0"/>
    <w:rsid w:val="002940F4"/>
    <w:rsid w:val="002D195A"/>
    <w:rsid w:val="002D6FCA"/>
    <w:rsid w:val="003735BC"/>
    <w:rsid w:val="00382B34"/>
    <w:rsid w:val="003A0F21"/>
    <w:rsid w:val="003B2A39"/>
    <w:rsid w:val="003B492A"/>
    <w:rsid w:val="004208DA"/>
    <w:rsid w:val="00424AD7"/>
    <w:rsid w:val="00474DB6"/>
    <w:rsid w:val="004C1DA4"/>
    <w:rsid w:val="004D16B5"/>
    <w:rsid w:val="004D2512"/>
    <w:rsid w:val="004F7CAD"/>
    <w:rsid w:val="00516F04"/>
    <w:rsid w:val="00520285"/>
    <w:rsid w:val="00523B2E"/>
    <w:rsid w:val="00524AF7"/>
    <w:rsid w:val="005328B5"/>
    <w:rsid w:val="00545B76"/>
    <w:rsid w:val="00547EF6"/>
    <w:rsid w:val="0059606D"/>
    <w:rsid w:val="005D7E76"/>
    <w:rsid w:val="005F1628"/>
    <w:rsid w:val="00635D96"/>
    <w:rsid w:val="00697513"/>
    <w:rsid w:val="00730C6C"/>
    <w:rsid w:val="00762595"/>
    <w:rsid w:val="007630F8"/>
    <w:rsid w:val="0076454E"/>
    <w:rsid w:val="007A2E48"/>
    <w:rsid w:val="007C2CAF"/>
    <w:rsid w:val="007C3AF5"/>
    <w:rsid w:val="007C582E"/>
    <w:rsid w:val="00820FC3"/>
    <w:rsid w:val="008222BB"/>
    <w:rsid w:val="00853C00"/>
    <w:rsid w:val="00892E88"/>
    <w:rsid w:val="008B5032"/>
    <w:rsid w:val="008F2E60"/>
    <w:rsid w:val="009249C8"/>
    <w:rsid w:val="00925597"/>
    <w:rsid w:val="00937EE1"/>
    <w:rsid w:val="00993BFC"/>
    <w:rsid w:val="009A40AA"/>
    <w:rsid w:val="00A4126C"/>
    <w:rsid w:val="00A505FC"/>
    <w:rsid w:val="00A84A56"/>
    <w:rsid w:val="00AA6AE4"/>
    <w:rsid w:val="00AF1FC0"/>
    <w:rsid w:val="00B02F78"/>
    <w:rsid w:val="00B20C04"/>
    <w:rsid w:val="00B41786"/>
    <w:rsid w:val="00B82C2D"/>
    <w:rsid w:val="00B91A32"/>
    <w:rsid w:val="00BA0740"/>
    <w:rsid w:val="00C4114D"/>
    <w:rsid w:val="00C473D5"/>
    <w:rsid w:val="00CB633A"/>
    <w:rsid w:val="00D2216B"/>
    <w:rsid w:val="00D66DC6"/>
    <w:rsid w:val="00D737EE"/>
    <w:rsid w:val="00D82467"/>
    <w:rsid w:val="00DB27DA"/>
    <w:rsid w:val="00DC08EA"/>
    <w:rsid w:val="00DF6172"/>
    <w:rsid w:val="00E02C29"/>
    <w:rsid w:val="00E035F9"/>
    <w:rsid w:val="00E2245A"/>
    <w:rsid w:val="00EB37D7"/>
    <w:rsid w:val="00EC572A"/>
    <w:rsid w:val="00EC7997"/>
    <w:rsid w:val="00EE06C3"/>
    <w:rsid w:val="00EE0F5B"/>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D2216B"/>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D2216B"/>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D2216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D2216B"/>
    <w:rPr>
      <w:rFonts w:cs="Times New Roman"/>
      <w:color w:val="0000FF"/>
      <w:u w:val="single"/>
    </w:rPr>
  </w:style>
  <w:style w:type="paragraph" w:styleId="NoSpacing">
    <w:name w:val="No Spacing"/>
    <w:uiPriority w:val="99"/>
    <w:qFormat/>
    <w:rsid w:val="00D2216B"/>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80B31"/>
    <w:rsid w:val="006E5641"/>
    <w:rsid w:val="00BD27F7"/>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19185</Words>
  <Characters>10937</Characters>
  <Application>Microsoft Office Word</Application>
  <DocSecurity>8</DocSecurity>
  <Lines>91</Lines>
  <Paragraphs>60</Paragraphs>
  <ScaleCrop>false</ScaleCrop>
  <Company/>
  <LinksUpToDate>false</LinksUpToDate>
  <CharactersWithSpaces>30062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23</cp:revision>
  <dcterms:created xsi:type="dcterms:W3CDTF">2023-03-27T06:24:00Z</dcterms:created>
  <dcterms:modified xsi:type="dcterms:W3CDTF">2026-04-23T11:15:00Z</dcterms:modified>
</cp:coreProperties>
</file>