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62424C" w:rsidRPr="00993BFC" w:rsidP="0062424C" w14:paraId="2FFFBE39" w14:textId="29FD8A5C">
      <w:pPr>
        <w:spacing w:after="0" w:line="240" w:lineRule="auto"/>
        <w:ind w:left="3828"/>
        <w:jc w:val="center"/>
        <w:rPr>
          <w:rFonts w:ascii="Times New Roman" w:hAnsi="Times New Roman"/>
          <w:sz w:val="28"/>
          <w:szCs w:val="28"/>
        </w:rPr>
      </w:pPr>
      <w:permStart w:id="0" w:edGrp="everyone"/>
      <w:r>
        <w:rPr>
          <w:rFonts w:ascii="Times New Roman" w:hAnsi="Times New Roman"/>
          <w:sz w:val="28"/>
          <w:szCs w:val="28"/>
        </w:rPr>
        <w:t xml:space="preserve">                       </w:t>
      </w:r>
      <w:r w:rsidRPr="00993BFC">
        <w:rPr>
          <w:rFonts w:ascii="Times New Roman" w:hAnsi="Times New Roman"/>
          <w:sz w:val="28"/>
          <w:szCs w:val="28"/>
        </w:rPr>
        <w:t>ЗАТВЕРДЖЕНО</w:t>
      </w:r>
    </w:p>
    <w:p w:rsidR="0062424C" w:rsidP="0062424C" w14:paraId="40ADED57" w14:textId="2C36B916">
      <w:pPr>
        <w:spacing w:after="0" w:line="240" w:lineRule="auto"/>
        <w:ind w:left="3828"/>
        <w:jc w:val="center"/>
        <w:rPr>
          <w:rFonts w:ascii="Times New Roman" w:hAnsi="Times New Roman"/>
          <w:sz w:val="28"/>
          <w:szCs w:val="28"/>
        </w:rPr>
      </w:pPr>
      <w:r>
        <w:rPr>
          <w:rFonts w:ascii="Times New Roman" w:hAnsi="Times New Roman"/>
          <w:sz w:val="28"/>
          <w:szCs w:val="28"/>
        </w:rPr>
        <w:t xml:space="preserve">                          </w:t>
      </w:r>
      <w:r w:rsidRPr="00993BFC">
        <w:rPr>
          <w:rFonts w:ascii="Times New Roman" w:hAnsi="Times New Roman"/>
          <w:sz w:val="28"/>
          <w:szCs w:val="28"/>
        </w:rPr>
        <w:t xml:space="preserve">Рішення Броварської міської </w:t>
      </w:r>
    </w:p>
    <w:p w:rsidR="0062424C" w:rsidP="0062424C" w14:paraId="5D338CAA" w14:textId="4B1CD358">
      <w:pPr>
        <w:spacing w:after="0" w:line="240" w:lineRule="auto"/>
        <w:ind w:left="3828"/>
        <w:jc w:val="center"/>
        <w:rPr>
          <w:rFonts w:ascii="Times New Roman" w:hAnsi="Times New Roman"/>
          <w:sz w:val="28"/>
          <w:szCs w:val="28"/>
        </w:rPr>
      </w:pPr>
      <w:r>
        <w:rPr>
          <w:rFonts w:ascii="Times New Roman" w:hAnsi="Times New Roman"/>
          <w:sz w:val="28"/>
          <w:szCs w:val="28"/>
        </w:rPr>
        <w:t xml:space="preserve">                            р</w:t>
      </w:r>
      <w:r w:rsidRPr="00993BFC">
        <w:rPr>
          <w:rFonts w:ascii="Times New Roman" w:hAnsi="Times New Roman"/>
          <w:sz w:val="28"/>
          <w:szCs w:val="28"/>
        </w:rPr>
        <w:t>ади</w:t>
      </w:r>
      <w:r>
        <w:rPr>
          <w:rFonts w:ascii="Times New Roman" w:hAnsi="Times New Roman"/>
          <w:sz w:val="28"/>
          <w:szCs w:val="28"/>
        </w:rPr>
        <w:t xml:space="preserve"> </w:t>
      </w:r>
      <w:r w:rsidRPr="00993BFC">
        <w:rPr>
          <w:rFonts w:ascii="Times New Roman" w:hAnsi="Times New Roman"/>
          <w:sz w:val="28"/>
          <w:szCs w:val="28"/>
        </w:rPr>
        <w:t>Броварського району</w:t>
      </w:r>
    </w:p>
    <w:p w:rsidR="0062424C" w:rsidP="0062424C" w14:paraId="1DA83046" w14:textId="1FCE8518">
      <w:pPr>
        <w:spacing w:after="0" w:line="240" w:lineRule="auto"/>
        <w:ind w:left="3828"/>
        <w:jc w:val="center"/>
        <w:rPr>
          <w:rFonts w:ascii="Times New Roman" w:hAnsi="Times New Roman"/>
          <w:sz w:val="28"/>
          <w:szCs w:val="28"/>
        </w:rPr>
      </w:pPr>
      <w:r w:rsidRPr="00993BFC">
        <w:rPr>
          <w:rFonts w:ascii="Times New Roman" w:hAnsi="Times New Roman"/>
          <w:sz w:val="28"/>
          <w:szCs w:val="28"/>
        </w:rPr>
        <w:t xml:space="preserve"> </w:t>
      </w:r>
      <w:r>
        <w:rPr>
          <w:rFonts w:ascii="Times New Roman" w:hAnsi="Times New Roman"/>
          <w:sz w:val="28"/>
          <w:szCs w:val="28"/>
        </w:rPr>
        <w:t xml:space="preserve">                      </w:t>
      </w:r>
      <w:r w:rsidRPr="00993BFC">
        <w:rPr>
          <w:rFonts w:ascii="Times New Roman" w:hAnsi="Times New Roman"/>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30.04.2026</w:t>
      </w:r>
      <w:r w:rsidRPr="00130307">
        <w:rPr>
          <w:rFonts w:eastAsia="Cambria Math"/>
          <w:sz w:val="28"/>
          <w:lang w:eastAsia="ru-RU"/>
        </w:rPr>
        <w:t xml:space="preserve"> № </w:t>
      </w:r>
      <w:r w:rsidRPr="00130307">
        <w:rPr>
          <w:rFonts w:eastAsia="Cambria Math"/>
          <w:sz w:val="28"/>
          <w:lang w:eastAsia="ru-RU"/>
        </w:rPr>
        <w:t>2683-116-08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62424C" w:rsidP="00F51CE6" w14:paraId="7FF2E62C" w14:textId="77777777">
      <w:pPr>
        <w:spacing w:after="0"/>
        <w:jc w:val="center"/>
        <w:rPr>
          <w:rFonts w:ascii="Times New Roman" w:hAnsi="Times New Roman" w:cs="Times New Roman"/>
          <w:b/>
          <w:bCs/>
          <w:sz w:val="28"/>
          <w:szCs w:val="28"/>
        </w:rPr>
      </w:pPr>
      <w:permStart w:id="1" w:edGrp="everyone"/>
    </w:p>
    <w:p w:rsidR="0062424C" w:rsidP="00F51CE6" w14:paraId="3A38F45D" w14:textId="77777777">
      <w:pPr>
        <w:spacing w:after="0"/>
        <w:jc w:val="center"/>
        <w:rPr>
          <w:rFonts w:ascii="Times New Roman" w:hAnsi="Times New Roman" w:cs="Times New Roman"/>
          <w:b/>
          <w:bCs/>
          <w:sz w:val="28"/>
          <w:szCs w:val="28"/>
        </w:rPr>
      </w:pPr>
    </w:p>
    <w:p w:rsidR="0062424C" w:rsidP="00F51CE6" w14:paraId="390DAD47" w14:textId="77777777">
      <w:pPr>
        <w:spacing w:after="0"/>
        <w:jc w:val="center"/>
        <w:rPr>
          <w:rFonts w:ascii="Times New Roman" w:hAnsi="Times New Roman" w:cs="Times New Roman"/>
          <w:b/>
          <w:bCs/>
          <w:sz w:val="28"/>
          <w:szCs w:val="28"/>
        </w:rPr>
      </w:pPr>
    </w:p>
    <w:p w:rsidR="0062424C" w:rsidP="00F51CE6" w14:paraId="64755042" w14:textId="77777777">
      <w:pPr>
        <w:spacing w:after="0"/>
        <w:jc w:val="center"/>
        <w:rPr>
          <w:rFonts w:ascii="Times New Roman" w:hAnsi="Times New Roman" w:cs="Times New Roman"/>
          <w:b/>
          <w:bCs/>
          <w:sz w:val="28"/>
          <w:szCs w:val="28"/>
        </w:rPr>
      </w:pPr>
    </w:p>
    <w:p w:rsidR="0062424C" w:rsidP="00F51CE6" w14:paraId="00C2246B" w14:textId="77777777">
      <w:pPr>
        <w:spacing w:after="0"/>
        <w:jc w:val="center"/>
        <w:rPr>
          <w:rFonts w:ascii="Times New Roman" w:hAnsi="Times New Roman" w:cs="Times New Roman"/>
          <w:b/>
          <w:bCs/>
          <w:sz w:val="28"/>
          <w:szCs w:val="28"/>
        </w:rPr>
      </w:pPr>
    </w:p>
    <w:p w:rsidR="0062424C" w:rsidP="00F51CE6" w14:paraId="00E21E9B" w14:textId="77777777">
      <w:pPr>
        <w:spacing w:after="0"/>
        <w:jc w:val="center"/>
        <w:rPr>
          <w:rFonts w:ascii="Times New Roman" w:hAnsi="Times New Roman" w:cs="Times New Roman"/>
          <w:b/>
          <w:bCs/>
          <w:sz w:val="28"/>
          <w:szCs w:val="28"/>
        </w:rPr>
      </w:pPr>
    </w:p>
    <w:p w:rsidR="0062424C" w:rsidP="00F51CE6" w14:paraId="02973273" w14:textId="77777777">
      <w:pPr>
        <w:spacing w:after="0"/>
        <w:jc w:val="center"/>
        <w:rPr>
          <w:rFonts w:ascii="Times New Roman" w:hAnsi="Times New Roman" w:cs="Times New Roman"/>
          <w:b/>
          <w:bCs/>
          <w:sz w:val="28"/>
          <w:szCs w:val="28"/>
        </w:rPr>
      </w:pPr>
    </w:p>
    <w:p w:rsidR="00EB6F16" w:rsidRPr="00F3017F" w:rsidP="00EB6F16" w14:paraId="5E707571" w14:textId="77777777">
      <w:pPr>
        <w:spacing w:line="240" w:lineRule="auto"/>
        <w:jc w:val="center"/>
        <w:rPr>
          <w:rFonts w:ascii="Times New Roman" w:hAnsi="Times New Roman"/>
          <w:b/>
          <w:bCs/>
          <w:sz w:val="36"/>
          <w:szCs w:val="36"/>
        </w:rPr>
      </w:pPr>
      <w:r w:rsidRPr="00F3017F">
        <w:rPr>
          <w:rFonts w:ascii="Times New Roman" w:hAnsi="Times New Roman"/>
          <w:b/>
          <w:bCs/>
          <w:sz w:val="36"/>
          <w:szCs w:val="36"/>
        </w:rPr>
        <w:t>С Т А Т У Т</w:t>
      </w:r>
    </w:p>
    <w:p w:rsidR="00EB6F16" w:rsidRPr="00F3017F" w:rsidP="00EB6F16" w14:paraId="1B564E8A" w14:textId="77777777">
      <w:pPr>
        <w:spacing w:line="240" w:lineRule="auto"/>
        <w:jc w:val="center"/>
        <w:rPr>
          <w:rFonts w:ascii="Times New Roman" w:hAnsi="Times New Roman"/>
          <w:b/>
          <w:bCs/>
          <w:sz w:val="36"/>
          <w:szCs w:val="36"/>
        </w:rPr>
      </w:pPr>
      <w:r w:rsidRPr="00F3017F">
        <w:rPr>
          <w:rFonts w:ascii="Times New Roman" w:hAnsi="Times New Roman"/>
          <w:b/>
          <w:bCs/>
          <w:sz w:val="36"/>
          <w:szCs w:val="36"/>
        </w:rPr>
        <w:t xml:space="preserve">ЗАКЛАДУ ДОШКІЛЬНОЇ  ОСВІТИ  «КАЗКА» </w:t>
      </w:r>
    </w:p>
    <w:p w:rsidR="00EB6F16" w:rsidRPr="00F3017F" w:rsidP="00EB6F16" w14:paraId="590FB97B" w14:textId="77777777">
      <w:pPr>
        <w:spacing w:line="240" w:lineRule="auto"/>
        <w:jc w:val="center"/>
        <w:rPr>
          <w:rFonts w:ascii="Times New Roman" w:hAnsi="Times New Roman"/>
          <w:b/>
          <w:bCs/>
          <w:sz w:val="36"/>
          <w:szCs w:val="36"/>
        </w:rPr>
      </w:pPr>
      <w:r w:rsidRPr="00F3017F">
        <w:rPr>
          <w:rFonts w:ascii="Times New Roman" w:hAnsi="Times New Roman"/>
          <w:b/>
          <w:bCs/>
          <w:sz w:val="36"/>
          <w:szCs w:val="36"/>
        </w:rPr>
        <w:t>БРОВАРСЬКОЇ МІСЬКОЇ РАДИ</w:t>
      </w:r>
    </w:p>
    <w:p w:rsidR="00EB6F16" w:rsidRPr="00F3017F" w:rsidP="00EB6F16" w14:paraId="4B4B8A1C" w14:textId="77777777">
      <w:pPr>
        <w:spacing w:line="240" w:lineRule="auto"/>
        <w:jc w:val="center"/>
        <w:rPr>
          <w:rFonts w:ascii="Times New Roman" w:hAnsi="Times New Roman"/>
          <w:b/>
          <w:bCs/>
          <w:sz w:val="36"/>
          <w:szCs w:val="36"/>
        </w:rPr>
      </w:pPr>
      <w:r w:rsidRPr="00F3017F">
        <w:rPr>
          <w:rFonts w:ascii="Times New Roman" w:hAnsi="Times New Roman"/>
          <w:b/>
          <w:bCs/>
          <w:sz w:val="36"/>
          <w:szCs w:val="36"/>
        </w:rPr>
        <w:t xml:space="preserve"> БРОВАРСЬКОГО РАЙОНУ </w:t>
      </w:r>
    </w:p>
    <w:p w:rsidR="00EB6F16" w:rsidRPr="00F3017F" w:rsidP="00EB6F16" w14:paraId="2BFE39A0" w14:textId="77777777">
      <w:pPr>
        <w:spacing w:line="240" w:lineRule="auto"/>
        <w:jc w:val="center"/>
        <w:rPr>
          <w:rFonts w:ascii="Times New Roman" w:hAnsi="Times New Roman"/>
          <w:b/>
          <w:bCs/>
          <w:sz w:val="36"/>
          <w:szCs w:val="36"/>
        </w:rPr>
      </w:pPr>
      <w:r w:rsidRPr="00F3017F">
        <w:rPr>
          <w:rFonts w:ascii="Times New Roman" w:hAnsi="Times New Roman"/>
          <w:b/>
          <w:bCs/>
          <w:sz w:val="36"/>
          <w:szCs w:val="36"/>
        </w:rPr>
        <w:t>КИЇВСЬКОЇ ОБЛАСТІ</w:t>
      </w:r>
    </w:p>
    <w:p w:rsidR="00EB6F16" w:rsidP="00EB6F16" w14:paraId="52F586B7" w14:textId="77777777">
      <w:pPr>
        <w:spacing w:line="240" w:lineRule="auto"/>
        <w:jc w:val="center"/>
        <w:rPr>
          <w:rFonts w:ascii="Times New Roman" w:hAnsi="Times New Roman"/>
          <w:sz w:val="24"/>
          <w:szCs w:val="24"/>
        </w:rPr>
      </w:pPr>
    </w:p>
    <w:p w:rsidR="00EB6F16" w:rsidRPr="00C255F1" w:rsidP="00EB6F16" w14:paraId="303E0149" w14:textId="77777777">
      <w:pPr>
        <w:spacing w:line="240" w:lineRule="auto"/>
        <w:jc w:val="center"/>
        <w:rPr>
          <w:rFonts w:ascii="Times New Roman" w:hAnsi="Times New Roman"/>
          <w:sz w:val="32"/>
          <w:szCs w:val="32"/>
        </w:rPr>
      </w:pPr>
      <w:r w:rsidRPr="00C255F1">
        <w:rPr>
          <w:rFonts w:ascii="Times New Roman" w:hAnsi="Times New Roman"/>
          <w:sz w:val="32"/>
          <w:szCs w:val="32"/>
        </w:rPr>
        <w:t>Ідентифікаційний код 40864855</w:t>
      </w:r>
    </w:p>
    <w:p w:rsidR="00EB6F16" w:rsidRPr="00AA6AE4" w:rsidP="00EB6F16" w14:paraId="55C40916" w14:textId="77777777">
      <w:pPr>
        <w:spacing w:line="240" w:lineRule="auto"/>
        <w:jc w:val="center"/>
        <w:rPr>
          <w:rFonts w:ascii="Times New Roman" w:hAnsi="Times New Roman"/>
          <w:sz w:val="32"/>
          <w:szCs w:val="32"/>
        </w:rPr>
      </w:pPr>
      <w:r w:rsidRPr="00AA6AE4">
        <w:rPr>
          <w:rFonts w:ascii="Times New Roman" w:hAnsi="Times New Roman"/>
          <w:sz w:val="32"/>
          <w:szCs w:val="32"/>
        </w:rPr>
        <w:t>(нов</w:t>
      </w:r>
      <w:r>
        <w:rPr>
          <w:rFonts w:ascii="Times New Roman" w:hAnsi="Times New Roman"/>
          <w:sz w:val="32"/>
          <w:szCs w:val="32"/>
        </w:rPr>
        <w:t>а</w:t>
      </w:r>
      <w:r w:rsidRPr="00AA6AE4">
        <w:rPr>
          <w:rFonts w:ascii="Times New Roman" w:hAnsi="Times New Roman"/>
          <w:sz w:val="32"/>
          <w:szCs w:val="32"/>
        </w:rPr>
        <w:t xml:space="preserve"> редакці</w:t>
      </w:r>
      <w:r>
        <w:rPr>
          <w:rFonts w:ascii="Times New Roman" w:hAnsi="Times New Roman"/>
          <w:sz w:val="32"/>
          <w:szCs w:val="32"/>
        </w:rPr>
        <w:t>я)</w:t>
      </w:r>
    </w:p>
    <w:p w:rsidR="00EB6F16" w:rsidRPr="00DB27DA" w:rsidP="00EB6F16" w14:paraId="5C9D7A57" w14:textId="77777777">
      <w:pPr>
        <w:spacing w:line="240" w:lineRule="auto"/>
        <w:jc w:val="both"/>
        <w:rPr>
          <w:rFonts w:ascii="Times New Roman" w:hAnsi="Times New Roman"/>
          <w:sz w:val="24"/>
          <w:szCs w:val="24"/>
        </w:rPr>
      </w:pPr>
    </w:p>
    <w:p w:rsidR="00EB6F16" w:rsidRPr="00DB27DA" w:rsidP="00EB6F16" w14:paraId="206B4448" w14:textId="77777777">
      <w:pPr>
        <w:spacing w:line="240" w:lineRule="auto"/>
        <w:jc w:val="both"/>
        <w:rPr>
          <w:rFonts w:ascii="Times New Roman" w:hAnsi="Times New Roman"/>
          <w:sz w:val="24"/>
          <w:szCs w:val="24"/>
        </w:rPr>
      </w:pPr>
    </w:p>
    <w:p w:rsidR="00EB6F16" w:rsidRPr="00DB27DA" w:rsidP="00EB6F16" w14:paraId="4E274E7B" w14:textId="77777777">
      <w:pPr>
        <w:spacing w:line="240" w:lineRule="auto"/>
        <w:jc w:val="both"/>
        <w:rPr>
          <w:rFonts w:ascii="Times New Roman" w:hAnsi="Times New Roman"/>
          <w:sz w:val="24"/>
          <w:szCs w:val="24"/>
        </w:rPr>
      </w:pPr>
    </w:p>
    <w:p w:rsidR="00EB6F16" w:rsidRPr="00DB27DA" w:rsidP="00EB6F16" w14:paraId="54FA93BB" w14:textId="77777777">
      <w:pPr>
        <w:spacing w:line="240" w:lineRule="auto"/>
        <w:jc w:val="both"/>
        <w:rPr>
          <w:rFonts w:ascii="Times New Roman" w:hAnsi="Times New Roman"/>
          <w:sz w:val="24"/>
          <w:szCs w:val="24"/>
        </w:rPr>
      </w:pPr>
    </w:p>
    <w:p w:rsidR="00EB6F16" w:rsidP="00EB6F16" w14:paraId="2C025EFA" w14:textId="77777777">
      <w:pPr>
        <w:spacing w:line="240" w:lineRule="auto"/>
        <w:jc w:val="both"/>
        <w:rPr>
          <w:rFonts w:ascii="Times New Roman" w:hAnsi="Times New Roman"/>
          <w:sz w:val="24"/>
          <w:szCs w:val="24"/>
        </w:rPr>
      </w:pPr>
    </w:p>
    <w:p w:rsidR="00EB6F16" w:rsidRPr="00DB27DA" w:rsidP="00EB6F16" w14:paraId="720261D4" w14:textId="77777777">
      <w:pPr>
        <w:spacing w:line="240" w:lineRule="auto"/>
        <w:jc w:val="both"/>
        <w:rPr>
          <w:rFonts w:ascii="Times New Roman" w:hAnsi="Times New Roman"/>
          <w:sz w:val="24"/>
          <w:szCs w:val="24"/>
        </w:rPr>
      </w:pPr>
    </w:p>
    <w:p w:rsidR="00EB6F16" w:rsidRPr="00DB27DA" w:rsidP="00EB6F16" w14:paraId="606FE704" w14:textId="77777777">
      <w:pPr>
        <w:spacing w:line="240" w:lineRule="auto"/>
        <w:jc w:val="both"/>
        <w:rPr>
          <w:rFonts w:ascii="Times New Roman" w:hAnsi="Times New Roman"/>
          <w:sz w:val="24"/>
          <w:szCs w:val="24"/>
        </w:rPr>
      </w:pPr>
    </w:p>
    <w:p w:rsidR="00EB6F16" w:rsidRPr="00DB27DA" w:rsidP="00EB6F16" w14:paraId="3FFE7EF6" w14:textId="77777777">
      <w:pPr>
        <w:spacing w:line="240" w:lineRule="auto"/>
        <w:jc w:val="both"/>
        <w:rPr>
          <w:rFonts w:ascii="Times New Roman" w:hAnsi="Times New Roman"/>
          <w:sz w:val="24"/>
          <w:szCs w:val="24"/>
        </w:rPr>
      </w:pPr>
    </w:p>
    <w:p w:rsidR="00EB6F16" w:rsidP="00EB6F16" w14:paraId="21597C89" w14:textId="77777777">
      <w:pPr>
        <w:spacing w:after="0" w:line="240" w:lineRule="auto"/>
        <w:jc w:val="center"/>
        <w:rPr>
          <w:rFonts w:ascii="Times New Roman" w:hAnsi="Times New Roman"/>
          <w:sz w:val="28"/>
          <w:szCs w:val="28"/>
        </w:rPr>
      </w:pPr>
    </w:p>
    <w:p w:rsidR="00EB6F16" w:rsidP="00EB6F16" w14:paraId="010B4D18" w14:textId="77777777">
      <w:pPr>
        <w:spacing w:after="0" w:line="240" w:lineRule="auto"/>
        <w:jc w:val="center"/>
        <w:rPr>
          <w:rFonts w:ascii="Times New Roman" w:hAnsi="Times New Roman"/>
          <w:sz w:val="28"/>
          <w:szCs w:val="28"/>
        </w:rPr>
      </w:pPr>
    </w:p>
    <w:p w:rsidR="00EB6F16" w:rsidRPr="00F3017F" w:rsidP="00EB6F16" w14:paraId="29994379" w14:textId="77777777">
      <w:pPr>
        <w:spacing w:after="0" w:line="240" w:lineRule="auto"/>
        <w:jc w:val="center"/>
        <w:rPr>
          <w:rFonts w:ascii="Times New Roman" w:hAnsi="Times New Roman"/>
          <w:sz w:val="28"/>
          <w:szCs w:val="28"/>
        </w:rPr>
      </w:pPr>
      <w:r w:rsidRPr="00F3017F">
        <w:rPr>
          <w:rFonts w:ascii="Times New Roman" w:hAnsi="Times New Roman"/>
          <w:sz w:val="28"/>
          <w:szCs w:val="28"/>
        </w:rPr>
        <w:t>м. Бровари</w:t>
      </w:r>
    </w:p>
    <w:p w:rsidR="00EB6F16" w:rsidRPr="00050EB7" w:rsidP="00EB6F16" w14:paraId="77BE43CF" w14:textId="77777777">
      <w:pPr>
        <w:spacing w:after="0" w:line="240" w:lineRule="auto"/>
        <w:jc w:val="center"/>
        <w:rPr>
          <w:rFonts w:ascii="Times New Roman" w:hAnsi="Times New Roman"/>
          <w:sz w:val="28"/>
          <w:szCs w:val="28"/>
        </w:rPr>
      </w:pPr>
      <w:r w:rsidRPr="00F3017F">
        <w:rPr>
          <w:rFonts w:ascii="Times New Roman" w:hAnsi="Times New Roman"/>
          <w:sz w:val="28"/>
          <w:szCs w:val="28"/>
        </w:rPr>
        <w:t>2026</w:t>
      </w:r>
    </w:p>
    <w:p w:rsidR="00F51CE6" w:rsidP="00F51CE6" w14:paraId="61C11216" w14:textId="77777777">
      <w:pPr>
        <w:spacing w:after="0" w:line="240" w:lineRule="auto"/>
        <w:jc w:val="both"/>
        <w:rPr>
          <w:rFonts w:ascii="Times New Roman" w:eastAsia="Cambria Math" w:hAnsi="Times New Roman" w:cs="Times New Roman"/>
          <w:sz w:val="28"/>
          <w:szCs w:val="28"/>
          <w:lang w:eastAsia="ru-RU"/>
        </w:rPr>
      </w:pPr>
    </w:p>
    <w:p w:rsidR="00EB6F16" w:rsidRPr="00C255F1" w:rsidP="00EB6F16" w14:paraId="08762E71" w14:textId="066F6F70">
      <w:pPr>
        <w:spacing w:after="0" w:line="240" w:lineRule="auto"/>
        <w:jc w:val="both"/>
        <w:rPr>
          <w:rFonts w:ascii="Times New Roman" w:hAnsi="Times New Roman"/>
          <w:sz w:val="28"/>
          <w:szCs w:val="28"/>
        </w:rPr>
      </w:pPr>
      <w:r>
        <w:rPr>
          <w:rFonts w:ascii="Times New Roman" w:hAnsi="Times New Roman"/>
          <w:sz w:val="28"/>
          <w:szCs w:val="28"/>
        </w:rPr>
        <w:t xml:space="preserve">        </w:t>
      </w:r>
      <w:r w:rsidRPr="00C255F1">
        <w:rPr>
          <w:rFonts w:ascii="Times New Roman" w:hAnsi="Times New Roman"/>
          <w:sz w:val="28"/>
          <w:szCs w:val="28"/>
        </w:rPr>
        <w:t>1.ЗАГАЛЬНІ ПОЛОЖЕННЯ</w:t>
      </w:r>
    </w:p>
    <w:p w:rsidR="00EB6F16" w:rsidP="00EB6F16" w14:paraId="38E056A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1.1. </w:t>
      </w:r>
      <w:r w:rsidRPr="000E4ED1">
        <w:rPr>
          <w:rFonts w:ascii="Times New Roman" w:hAnsi="Times New Roman"/>
          <w:bCs/>
          <w:sz w:val="28"/>
          <w:szCs w:val="28"/>
        </w:rPr>
        <w:t>Заклад дошкільної освіти «Казка»</w:t>
      </w:r>
      <w:r>
        <w:rPr>
          <w:rFonts w:ascii="Times New Roman" w:hAnsi="Times New Roman"/>
          <w:sz w:val="28"/>
          <w:szCs w:val="28"/>
        </w:rPr>
        <w:t xml:space="preserve"> Броварської міської ради Броварського району Київської області </w:t>
      </w:r>
      <w:r w:rsidRPr="00547EF6">
        <w:rPr>
          <w:rFonts w:ascii="Times New Roman" w:hAnsi="Times New Roman"/>
          <w:sz w:val="28"/>
          <w:szCs w:val="28"/>
        </w:rPr>
        <w:t>(</w:t>
      </w:r>
      <w:r w:rsidRPr="000E4ED1">
        <w:rPr>
          <w:rFonts w:ascii="Times New Roman" w:hAnsi="Times New Roman"/>
          <w:bCs/>
          <w:sz w:val="28"/>
          <w:szCs w:val="28"/>
        </w:rPr>
        <w:t>далі – заклад дошкільної освіти «Казка»)</w:t>
      </w:r>
      <w:r>
        <w:rPr>
          <w:rFonts w:ascii="Times New Roman" w:hAnsi="Times New Roman"/>
          <w:sz w:val="28"/>
          <w:szCs w:val="28"/>
        </w:rPr>
        <w:t xml:space="preserve"> є комунальним закладом освіти Броварської міської територіальної громади.</w:t>
      </w:r>
    </w:p>
    <w:p w:rsidR="00EB6F16" w:rsidRPr="00831C6A" w:rsidP="00EB6F16" w14:paraId="116927F3" w14:textId="77777777">
      <w:pPr>
        <w:shd w:val="clear" w:color="auto" w:fill="FFFFFF"/>
        <w:spacing w:after="0" w:line="240" w:lineRule="auto"/>
        <w:ind w:firstLine="567"/>
        <w:jc w:val="both"/>
        <w:rPr>
          <w:rFonts w:ascii="Times New Roman" w:eastAsia="Times New Roman" w:hAnsi="Times New Roman"/>
          <w:sz w:val="28"/>
          <w:szCs w:val="28"/>
        </w:rPr>
      </w:pPr>
      <w:r>
        <w:rPr>
          <w:rFonts w:ascii="Times New Roman" w:hAnsi="Times New Roman"/>
          <w:sz w:val="28"/>
          <w:szCs w:val="28"/>
        </w:rPr>
        <w:t xml:space="preserve">1.2. </w:t>
      </w:r>
      <w:r w:rsidRPr="00831C6A">
        <w:rPr>
          <w:rFonts w:ascii="Times New Roman" w:eastAsia="Times New Roman" w:hAnsi="Times New Roman"/>
          <w:color w:val="000000"/>
          <w:sz w:val="28"/>
          <w:szCs w:val="28"/>
        </w:rPr>
        <w:t>Найменування закладу освіти:</w:t>
      </w:r>
    </w:p>
    <w:p w:rsidR="00EB6F16" w:rsidRPr="00C255F1" w:rsidP="00EB6F16" w14:paraId="0A2E629B" w14:textId="77777777">
      <w:pPr>
        <w:spacing w:after="0" w:line="240" w:lineRule="auto"/>
        <w:jc w:val="both"/>
        <w:rPr>
          <w:rFonts w:ascii="Times New Roman" w:hAnsi="Times New Roman"/>
          <w:bCs/>
          <w:color w:val="FF0000"/>
          <w:sz w:val="28"/>
          <w:szCs w:val="28"/>
        </w:rPr>
      </w:pPr>
      <w:r w:rsidRPr="00547EF6">
        <w:rPr>
          <w:rFonts w:ascii="Times New Roman" w:hAnsi="Times New Roman"/>
          <w:sz w:val="28"/>
          <w:szCs w:val="28"/>
        </w:rPr>
        <w:t xml:space="preserve">         повне найменування – </w:t>
      </w:r>
      <w:r w:rsidRPr="00C255F1">
        <w:rPr>
          <w:rFonts w:ascii="Times New Roman" w:hAnsi="Times New Roman"/>
          <w:bCs/>
          <w:sz w:val="28"/>
          <w:szCs w:val="28"/>
        </w:rPr>
        <w:t xml:space="preserve">Заклад дошкільної освіти «Казка» Броварської міської ради Броварського району Київської області;  </w:t>
      </w:r>
    </w:p>
    <w:p w:rsidR="00EB6F16" w:rsidRPr="00554E8E" w:rsidP="00EB6F16" w14:paraId="3089992B"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скорочене найменування  – </w:t>
      </w:r>
      <w:r w:rsidRPr="00C255F1">
        <w:rPr>
          <w:rFonts w:ascii="Times New Roman" w:hAnsi="Times New Roman"/>
          <w:bCs/>
          <w:sz w:val="28"/>
          <w:szCs w:val="28"/>
        </w:rPr>
        <w:t>ЗДО «Казка»;</w:t>
      </w:r>
    </w:p>
    <w:p w:rsidR="00EB6F16" w:rsidRPr="00EB2DDA" w:rsidP="00EB6F16" w14:paraId="29C5DDB0" w14:textId="77777777">
      <w:pPr>
        <w:spacing w:after="0" w:line="240" w:lineRule="auto"/>
        <w:jc w:val="both"/>
        <w:rPr>
          <w:rFonts w:ascii="Times New Roman" w:hAnsi="Times New Roman"/>
          <w:b/>
          <w:bCs/>
          <w:sz w:val="28"/>
          <w:szCs w:val="28"/>
        </w:rPr>
      </w:pPr>
      <w:r w:rsidRPr="00547EF6">
        <w:rPr>
          <w:rFonts w:ascii="Times New Roman" w:hAnsi="Times New Roman"/>
          <w:sz w:val="28"/>
          <w:szCs w:val="28"/>
        </w:rPr>
        <w:t xml:space="preserve">         повне найменування англійською мовою – </w:t>
      </w:r>
      <w:r w:rsidRPr="00EB2DDA">
        <w:rPr>
          <w:rFonts w:ascii="Times New Roman" w:eastAsia="Times New Roman" w:hAnsi="Times New Roman"/>
          <w:sz w:val="28"/>
          <w:szCs w:val="28"/>
          <w:lang w:val="en-US" w:eastAsia="ru-RU"/>
        </w:rPr>
        <w:t>Preschool</w:t>
      </w:r>
      <w:r w:rsidRPr="00554E8E">
        <w:rPr>
          <w:rFonts w:ascii="Times New Roman" w:eastAsia="Times New Roman" w:hAnsi="Times New Roman"/>
          <w:sz w:val="28"/>
          <w:szCs w:val="28"/>
          <w:lang w:eastAsia="ru-RU"/>
        </w:rPr>
        <w:t xml:space="preserve"> </w:t>
      </w:r>
      <w:r w:rsidRPr="00EB2DDA">
        <w:rPr>
          <w:rFonts w:ascii="Times New Roman" w:eastAsia="Times New Roman" w:hAnsi="Times New Roman"/>
          <w:sz w:val="28"/>
          <w:szCs w:val="28"/>
          <w:lang w:val="en-US" w:eastAsia="ru-RU"/>
        </w:rPr>
        <w:t>Educational</w:t>
      </w:r>
      <w:r w:rsidRPr="00554E8E">
        <w:rPr>
          <w:rFonts w:ascii="Times New Roman" w:eastAsia="Times New Roman" w:hAnsi="Times New Roman"/>
          <w:sz w:val="28"/>
          <w:szCs w:val="28"/>
          <w:lang w:eastAsia="ru-RU"/>
        </w:rPr>
        <w:t xml:space="preserve"> </w:t>
      </w:r>
      <w:r w:rsidRPr="00EB2DDA">
        <w:rPr>
          <w:rFonts w:ascii="Times New Roman" w:eastAsia="Times New Roman" w:hAnsi="Times New Roman"/>
          <w:sz w:val="28"/>
          <w:szCs w:val="28"/>
          <w:lang w:val="en-US" w:eastAsia="ru-RU"/>
        </w:rPr>
        <w:t>Institution</w:t>
      </w:r>
      <w:r w:rsidRPr="00554E8E">
        <w:rPr>
          <w:rFonts w:ascii="Times New Roman" w:eastAsia="Times New Roman" w:hAnsi="Times New Roman"/>
          <w:sz w:val="28"/>
          <w:szCs w:val="28"/>
          <w:lang w:eastAsia="ru-RU"/>
        </w:rPr>
        <w:t xml:space="preserve"> </w:t>
      </w:r>
      <w:r w:rsidRPr="00EB2DDA">
        <w:rPr>
          <w:rFonts w:ascii="Times New Roman" w:eastAsia="Times New Roman" w:hAnsi="Times New Roman"/>
          <w:sz w:val="28"/>
          <w:szCs w:val="28"/>
          <w:lang w:eastAsia="ru-RU"/>
        </w:rPr>
        <w:t>«</w:t>
      </w:r>
      <w:r w:rsidRPr="00EB2DDA">
        <w:rPr>
          <w:rFonts w:ascii="Times New Roman" w:eastAsia="Times New Roman" w:hAnsi="Times New Roman"/>
          <w:sz w:val="28"/>
          <w:szCs w:val="28"/>
          <w:lang w:val="en-US" w:eastAsia="ru-RU"/>
        </w:rPr>
        <w:t>Kazka</w:t>
      </w:r>
      <w:r w:rsidRPr="00EB2DDA">
        <w:rPr>
          <w:rFonts w:ascii="Times New Roman" w:eastAsia="Times New Roman" w:hAnsi="Times New Roman"/>
          <w:sz w:val="28"/>
          <w:szCs w:val="28"/>
          <w:lang w:eastAsia="ru-RU"/>
        </w:rPr>
        <w:t>»</w:t>
      </w:r>
      <w:r w:rsidRPr="00554E8E">
        <w:rPr>
          <w:rFonts w:ascii="Times New Roman" w:eastAsia="Times New Roman" w:hAnsi="Times New Roman"/>
          <w:sz w:val="28"/>
          <w:szCs w:val="28"/>
          <w:lang w:eastAsia="ru-RU"/>
        </w:rPr>
        <w:t xml:space="preserve"> </w:t>
      </w:r>
      <w:r w:rsidRPr="00EB2DDA">
        <w:rPr>
          <w:rFonts w:ascii="Times New Roman" w:eastAsia="Times New Roman" w:hAnsi="Times New Roman"/>
          <w:sz w:val="28"/>
          <w:szCs w:val="28"/>
          <w:lang w:val="en-US" w:eastAsia="ru-RU"/>
        </w:rPr>
        <w:t>of</w:t>
      </w:r>
      <w:r w:rsidRPr="00554E8E">
        <w:rPr>
          <w:rFonts w:ascii="Times New Roman" w:eastAsia="Times New Roman" w:hAnsi="Times New Roman"/>
          <w:sz w:val="28"/>
          <w:szCs w:val="28"/>
          <w:lang w:eastAsia="ru-RU"/>
        </w:rPr>
        <w:t xml:space="preserve"> </w:t>
      </w:r>
      <w:r w:rsidRPr="00EB2DDA">
        <w:rPr>
          <w:rFonts w:ascii="Times New Roman" w:eastAsia="Times New Roman" w:hAnsi="Times New Roman"/>
          <w:sz w:val="28"/>
          <w:szCs w:val="28"/>
          <w:lang w:val="en-US" w:eastAsia="ru-RU"/>
        </w:rPr>
        <w:t>the</w:t>
      </w:r>
      <w:r w:rsidRPr="00554E8E">
        <w:rPr>
          <w:rFonts w:ascii="Times New Roman" w:eastAsia="Times New Roman" w:hAnsi="Times New Roman"/>
          <w:sz w:val="28"/>
          <w:szCs w:val="28"/>
          <w:lang w:eastAsia="ru-RU"/>
        </w:rPr>
        <w:t xml:space="preserve"> </w:t>
      </w:r>
      <w:r w:rsidRPr="00EB2DDA">
        <w:rPr>
          <w:rFonts w:ascii="Times New Roman" w:eastAsia="Times New Roman" w:hAnsi="Times New Roman"/>
          <w:sz w:val="28"/>
          <w:szCs w:val="28"/>
          <w:lang w:val="en-US" w:eastAsia="ru-RU"/>
        </w:rPr>
        <w:t>Brovary</w:t>
      </w:r>
      <w:r w:rsidRPr="00554E8E">
        <w:rPr>
          <w:rFonts w:ascii="Times New Roman" w:eastAsia="Times New Roman" w:hAnsi="Times New Roman"/>
          <w:sz w:val="28"/>
          <w:szCs w:val="28"/>
          <w:lang w:eastAsia="ru-RU"/>
        </w:rPr>
        <w:t xml:space="preserve"> </w:t>
      </w:r>
      <w:r w:rsidRPr="00EB2DDA">
        <w:rPr>
          <w:rFonts w:ascii="Times New Roman" w:eastAsia="Times New Roman" w:hAnsi="Times New Roman"/>
          <w:sz w:val="28"/>
          <w:szCs w:val="28"/>
          <w:lang w:val="en-US" w:eastAsia="ru-RU"/>
        </w:rPr>
        <w:t>City</w:t>
      </w:r>
      <w:r w:rsidRPr="00554E8E">
        <w:rPr>
          <w:rFonts w:ascii="Times New Roman" w:eastAsia="Times New Roman" w:hAnsi="Times New Roman"/>
          <w:sz w:val="28"/>
          <w:szCs w:val="28"/>
          <w:lang w:eastAsia="ru-RU"/>
        </w:rPr>
        <w:t xml:space="preserve"> </w:t>
      </w:r>
      <w:r w:rsidRPr="00EB2DDA">
        <w:rPr>
          <w:rFonts w:ascii="Times New Roman" w:eastAsia="Times New Roman" w:hAnsi="Times New Roman"/>
          <w:sz w:val="28"/>
          <w:szCs w:val="28"/>
          <w:lang w:val="en-US" w:eastAsia="ru-RU"/>
        </w:rPr>
        <w:t>Council</w:t>
      </w:r>
      <w:r>
        <w:rPr>
          <w:rFonts w:ascii="Times New Roman" w:eastAsia="Times New Roman" w:hAnsi="Times New Roman"/>
          <w:sz w:val="28"/>
          <w:szCs w:val="28"/>
          <w:lang w:eastAsia="ru-RU"/>
        </w:rPr>
        <w:t>,</w:t>
      </w:r>
      <w:r w:rsidRPr="00554E8E">
        <w:rPr>
          <w:rFonts w:ascii="Times New Roman" w:eastAsia="Times New Roman" w:hAnsi="Times New Roman"/>
          <w:sz w:val="28"/>
          <w:szCs w:val="28"/>
          <w:lang w:eastAsia="ru-RU"/>
        </w:rPr>
        <w:t xml:space="preserve"> </w:t>
      </w:r>
      <w:r w:rsidRPr="00EB2DDA">
        <w:rPr>
          <w:rFonts w:ascii="Times New Roman" w:eastAsia="Times New Roman" w:hAnsi="Times New Roman"/>
          <w:sz w:val="28"/>
          <w:szCs w:val="28"/>
          <w:lang w:val="en-US" w:eastAsia="ru-RU"/>
        </w:rPr>
        <w:t>Brovary</w:t>
      </w:r>
      <w:r w:rsidRPr="00554E8E">
        <w:rPr>
          <w:rFonts w:ascii="Times New Roman" w:eastAsia="Times New Roman" w:hAnsi="Times New Roman"/>
          <w:sz w:val="28"/>
          <w:szCs w:val="28"/>
          <w:lang w:eastAsia="ru-RU"/>
        </w:rPr>
        <w:t xml:space="preserve"> </w:t>
      </w:r>
      <w:r w:rsidRPr="00EB2DDA">
        <w:rPr>
          <w:rFonts w:ascii="Times New Roman" w:eastAsia="Times New Roman" w:hAnsi="Times New Roman"/>
          <w:sz w:val="28"/>
          <w:szCs w:val="28"/>
          <w:lang w:val="en-US" w:eastAsia="ru-RU"/>
        </w:rPr>
        <w:t>district</w:t>
      </w:r>
      <w:r>
        <w:rPr>
          <w:rFonts w:ascii="Times New Roman" w:eastAsia="Times New Roman" w:hAnsi="Times New Roman"/>
          <w:sz w:val="28"/>
          <w:szCs w:val="28"/>
          <w:lang w:eastAsia="ru-RU"/>
        </w:rPr>
        <w:t>,</w:t>
      </w:r>
      <w:r w:rsidRPr="00554E8E">
        <w:rPr>
          <w:rFonts w:ascii="Times New Roman" w:eastAsia="Times New Roman" w:hAnsi="Times New Roman"/>
          <w:sz w:val="28"/>
          <w:szCs w:val="28"/>
          <w:lang w:eastAsia="ru-RU"/>
        </w:rPr>
        <w:t xml:space="preserve"> </w:t>
      </w:r>
      <w:r w:rsidRPr="00EB2DDA">
        <w:rPr>
          <w:rFonts w:ascii="Times New Roman" w:eastAsia="Times New Roman" w:hAnsi="Times New Roman"/>
          <w:sz w:val="28"/>
          <w:szCs w:val="28"/>
          <w:lang w:val="en-US" w:eastAsia="ru-RU"/>
        </w:rPr>
        <w:t>Kyiv</w:t>
      </w:r>
      <w:r w:rsidRPr="00554E8E">
        <w:rPr>
          <w:rFonts w:ascii="Times New Roman" w:eastAsia="Times New Roman" w:hAnsi="Times New Roman"/>
          <w:sz w:val="28"/>
          <w:szCs w:val="28"/>
          <w:lang w:eastAsia="ru-RU"/>
        </w:rPr>
        <w:t xml:space="preserve"> </w:t>
      </w:r>
      <w:r w:rsidRPr="00EB2DDA">
        <w:rPr>
          <w:rFonts w:ascii="Times New Roman" w:eastAsia="Times New Roman" w:hAnsi="Times New Roman"/>
          <w:sz w:val="28"/>
          <w:szCs w:val="28"/>
          <w:lang w:val="en-US" w:eastAsia="ru-RU"/>
        </w:rPr>
        <w:t>region</w:t>
      </w:r>
      <w:r w:rsidRPr="00EB2DDA">
        <w:rPr>
          <w:rFonts w:ascii="Times New Roman" w:hAnsi="Times New Roman"/>
          <w:b/>
          <w:bCs/>
          <w:sz w:val="28"/>
          <w:szCs w:val="28"/>
        </w:rPr>
        <w:t>;</w:t>
      </w:r>
    </w:p>
    <w:p w:rsidR="00EB6F16" w:rsidRPr="00EB2DDA" w:rsidP="00EB6F16" w14:paraId="26D68553"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скорочене найменування  англійською мовою</w:t>
      </w:r>
      <w:r>
        <w:rPr>
          <w:rFonts w:ascii="Times New Roman" w:hAnsi="Times New Roman"/>
          <w:sz w:val="28"/>
          <w:szCs w:val="28"/>
        </w:rPr>
        <w:t xml:space="preserve"> </w:t>
      </w:r>
      <w:r w:rsidRPr="00547EF6">
        <w:rPr>
          <w:rFonts w:ascii="Times New Roman" w:hAnsi="Times New Roman"/>
          <w:sz w:val="28"/>
          <w:szCs w:val="28"/>
        </w:rPr>
        <w:t xml:space="preserve"> </w:t>
      </w:r>
      <w:r w:rsidRPr="00EB2DDA">
        <w:rPr>
          <w:rFonts w:ascii="Times New Roman" w:hAnsi="Times New Roman"/>
          <w:sz w:val="28"/>
          <w:szCs w:val="28"/>
        </w:rPr>
        <w:t xml:space="preserve">–  </w:t>
      </w:r>
      <w:r w:rsidRPr="00EB2DDA">
        <w:rPr>
          <w:rFonts w:ascii="Times New Roman" w:eastAsia="Times New Roman" w:hAnsi="Times New Roman"/>
          <w:sz w:val="28"/>
          <w:szCs w:val="28"/>
          <w:lang w:val="en-US" w:eastAsia="ru-RU"/>
        </w:rPr>
        <w:t>PEI</w:t>
      </w:r>
      <w:r w:rsidRPr="00EB2DDA">
        <w:rPr>
          <w:rFonts w:ascii="Times New Roman" w:eastAsia="Times New Roman" w:hAnsi="Times New Roman"/>
          <w:sz w:val="28"/>
          <w:szCs w:val="28"/>
          <w:lang w:eastAsia="ru-RU"/>
        </w:rPr>
        <w:t xml:space="preserve"> «</w:t>
      </w:r>
      <w:r w:rsidRPr="00EB2DDA">
        <w:rPr>
          <w:rFonts w:ascii="Times New Roman" w:eastAsia="Times New Roman" w:hAnsi="Times New Roman"/>
          <w:sz w:val="28"/>
          <w:szCs w:val="28"/>
          <w:lang w:val="en-US" w:eastAsia="ru-RU"/>
        </w:rPr>
        <w:t>Kazka</w:t>
      </w:r>
      <w:r w:rsidRPr="00EB2DDA">
        <w:rPr>
          <w:rFonts w:ascii="Times New Roman" w:eastAsia="Times New Roman" w:hAnsi="Times New Roman"/>
          <w:sz w:val="28"/>
          <w:szCs w:val="28"/>
          <w:lang w:eastAsia="ru-RU"/>
        </w:rPr>
        <w:t>»</w:t>
      </w:r>
    </w:p>
    <w:p w:rsidR="00EB6F16" w:rsidRPr="00EB2DDA" w:rsidP="00EB6F16" w14:paraId="0EC59992" w14:textId="77777777">
      <w:pPr>
        <w:pStyle w:val="msonormalbullet2gif"/>
        <w:spacing w:before="0" w:beforeAutospacing="0" w:after="0" w:afterAutospacing="0"/>
        <w:jc w:val="both"/>
        <w:rPr>
          <w:rFonts w:ascii="Times New Roman" w:hAnsi="Times New Roman"/>
          <w:sz w:val="28"/>
          <w:szCs w:val="28"/>
          <w:lang w:val="uk-UA"/>
        </w:rPr>
      </w:pPr>
      <w:r>
        <w:rPr>
          <w:rFonts w:ascii="Times New Roman" w:hAnsi="Times New Roman"/>
          <w:sz w:val="28"/>
          <w:szCs w:val="28"/>
          <w:lang w:val="uk-UA"/>
        </w:rPr>
        <w:t xml:space="preserve">        1.3. Юридична адреса </w:t>
      </w:r>
      <w:r w:rsidRPr="00547EF6">
        <w:rPr>
          <w:rFonts w:ascii="Times New Roman" w:hAnsi="Times New Roman"/>
          <w:sz w:val="28"/>
          <w:szCs w:val="28"/>
          <w:lang w:val="uk-UA"/>
        </w:rPr>
        <w:t xml:space="preserve">закладу освіти: </w:t>
      </w:r>
      <w:r>
        <w:rPr>
          <w:rFonts w:ascii="Times New Roman" w:hAnsi="Times New Roman"/>
          <w:bCs/>
          <w:sz w:val="28"/>
          <w:szCs w:val="28"/>
          <w:lang w:val="uk-UA"/>
        </w:rPr>
        <w:t xml:space="preserve">вулиця </w:t>
      </w:r>
      <w:r>
        <w:rPr>
          <w:rFonts w:ascii="Times New Roman" w:hAnsi="Times New Roman"/>
          <w:bCs/>
          <w:sz w:val="28"/>
          <w:szCs w:val="28"/>
          <w:lang w:val="uk-UA"/>
        </w:rPr>
        <w:t>Чорновола</w:t>
      </w:r>
      <w:r>
        <w:rPr>
          <w:rFonts w:ascii="Times New Roman" w:hAnsi="Times New Roman"/>
          <w:bCs/>
          <w:sz w:val="28"/>
          <w:szCs w:val="28"/>
          <w:lang w:val="uk-UA"/>
        </w:rPr>
        <w:t>, 4 місто Бровари Броварський район Київська область 07405</w:t>
      </w:r>
    </w:p>
    <w:p w:rsidR="00EB6F16" w:rsidRPr="00EB2DDA" w:rsidP="00EB6F16" w14:paraId="4DA13667" w14:textId="77777777">
      <w:pPr>
        <w:pStyle w:val="msonormalbullet2gif"/>
        <w:spacing w:before="0" w:beforeAutospacing="0" w:after="0" w:afterAutospacing="0"/>
        <w:jc w:val="both"/>
        <w:rPr>
          <w:rFonts w:ascii="Times New Roman" w:hAnsi="Times New Roman"/>
          <w:sz w:val="28"/>
          <w:szCs w:val="28"/>
          <w:lang w:val="uk-UA"/>
        </w:rPr>
      </w:pPr>
      <w:r w:rsidRPr="00EB5574">
        <w:rPr>
          <w:rFonts w:ascii="Times New Roman" w:hAnsi="Times New Roman"/>
          <w:sz w:val="28"/>
          <w:szCs w:val="28"/>
          <w:lang w:val="en-US"/>
        </w:rPr>
        <w:t>Registration</w:t>
      </w:r>
      <w:r w:rsidRPr="00EB5574">
        <w:rPr>
          <w:rFonts w:ascii="Times New Roman" w:hAnsi="Times New Roman"/>
          <w:sz w:val="28"/>
          <w:szCs w:val="28"/>
          <w:lang w:val="uk-UA"/>
        </w:rPr>
        <w:t xml:space="preserve"> </w:t>
      </w:r>
      <w:r w:rsidRPr="00EB5574">
        <w:rPr>
          <w:rFonts w:ascii="Times New Roman" w:hAnsi="Times New Roman"/>
          <w:sz w:val="28"/>
          <w:szCs w:val="28"/>
          <w:lang w:val="en-US"/>
        </w:rPr>
        <w:t>address</w:t>
      </w:r>
      <w:r w:rsidRPr="00EB5574">
        <w:rPr>
          <w:rFonts w:ascii="Times New Roman" w:hAnsi="Times New Roman"/>
          <w:sz w:val="28"/>
          <w:szCs w:val="28"/>
          <w:lang w:val="uk-UA"/>
        </w:rPr>
        <w:t xml:space="preserve">: </w:t>
      </w:r>
      <w:r w:rsidRPr="00EB2DDA">
        <w:rPr>
          <w:rFonts w:ascii="Times New Roman" w:hAnsi="Times New Roman"/>
          <w:bCs/>
          <w:sz w:val="28"/>
          <w:szCs w:val="28"/>
          <w:lang w:val="uk-UA"/>
        </w:rPr>
        <w:t xml:space="preserve">4 </w:t>
      </w:r>
      <w:r w:rsidRPr="00EB2DDA">
        <w:rPr>
          <w:rFonts w:ascii="Times New Roman" w:hAnsi="Times New Roman"/>
          <w:bCs/>
          <w:sz w:val="28"/>
          <w:szCs w:val="28"/>
          <w:lang w:val="uk-UA"/>
        </w:rPr>
        <w:t>Chornovola</w:t>
      </w:r>
      <w:r w:rsidRPr="00EB2DDA">
        <w:rPr>
          <w:rFonts w:ascii="Times New Roman" w:hAnsi="Times New Roman"/>
          <w:bCs/>
          <w:sz w:val="28"/>
          <w:szCs w:val="28"/>
          <w:lang w:val="uk-UA"/>
        </w:rPr>
        <w:t xml:space="preserve"> </w:t>
      </w:r>
      <w:r w:rsidRPr="00EB2DDA">
        <w:rPr>
          <w:rFonts w:ascii="Times New Roman" w:hAnsi="Times New Roman"/>
          <w:bCs/>
          <w:sz w:val="28"/>
          <w:szCs w:val="28"/>
          <w:lang w:val="uk-UA"/>
        </w:rPr>
        <w:t>Street</w:t>
      </w:r>
      <w:r w:rsidRPr="00EB2DDA">
        <w:rPr>
          <w:rFonts w:ascii="Times New Roman" w:hAnsi="Times New Roman"/>
          <w:bCs/>
          <w:sz w:val="28"/>
          <w:szCs w:val="28"/>
          <w:lang w:val="uk-UA"/>
        </w:rPr>
        <w:t xml:space="preserve">, </w:t>
      </w:r>
      <w:r w:rsidRPr="00EB2DDA">
        <w:rPr>
          <w:rFonts w:ascii="Times New Roman" w:hAnsi="Times New Roman"/>
          <w:bCs/>
          <w:sz w:val="28"/>
          <w:szCs w:val="28"/>
          <w:lang w:val="uk-UA"/>
        </w:rPr>
        <w:t>Brovary</w:t>
      </w:r>
      <w:r w:rsidRPr="00EB2DDA">
        <w:rPr>
          <w:rFonts w:ascii="Times New Roman" w:hAnsi="Times New Roman"/>
          <w:bCs/>
          <w:sz w:val="28"/>
          <w:szCs w:val="28"/>
          <w:lang w:val="uk-UA"/>
        </w:rPr>
        <w:t xml:space="preserve">, </w:t>
      </w:r>
      <w:r w:rsidRPr="00EB2DDA">
        <w:rPr>
          <w:rFonts w:ascii="Times New Roman" w:hAnsi="Times New Roman"/>
          <w:bCs/>
          <w:sz w:val="28"/>
          <w:szCs w:val="28"/>
          <w:lang w:val="uk-UA"/>
        </w:rPr>
        <w:t>Kyiv</w:t>
      </w:r>
      <w:r w:rsidRPr="00EB2DDA">
        <w:rPr>
          <w:rFonts w:ascii="Times New Roman" w:hAnsi="Times New Roman"/>
          <w:bCs/>
          <w:sz w:val="28"/>
          <w:szCs w:val="28"/>
          <w:lang w:val="uk-UA"/>
        </w:rPr>
        <w:t xml:space="preserve"> </w:t>
      </w:r>
      <w:r w:rsidRPr="00EB2DDA">
        <w:rPr>
          <w:rFonts w:ascii="Times New Roman" w:hAnsi="Times New Roman"/>
          <w:bCs/>
          <w:sz w:val="28"/>
          <w:szCs w:val="28"/>
          <w:lang w:val="uk-UA"/>
        </w:rPr>
        <w:t>region</w:t>
      </w:r>
      <w:r w:rsidRPr="00EB2DDA">
        <w:rPr>
          <w:rFonts w:ascii="Times New Roman" w:hAnsi="Times New Roman"/>
          <w:sz w:val="28"/>
          <w:szCs w:val="28"/>
          <w:lang w:val="uk-UA"/>
        </w:rPr>
        <w:t xml:space="preserve"> </w:t>
      </w:r>
    </w:p>
    <w:p w:rsidR="00EB6F16" w:rsidRPr="00547EF6" w:rsidP="00EB6F16" w14:paraId="3CB0E862" w14:textId="77777777">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1.4. </w:t>
      </w:r>
      <w:r w:rsidRPr="00547EF6">
        <w:rPr>
          <w:rFonts w:ascii="Times New Roman" w:hAnsi="Times New Roman"/>
          <w:sz w:val="28"/>
          <w:szCs w:val="28"/>
        </w:rPr>
        <w:t>Засновником закладу освіти є</w:t>
      </w:r>
      <w:r>
        <w:rPr>
          <w:rFonts w:ascii="Times New Roman" w:hAnsi="Times New Roman"/>
          <w:sz w:val="28"/>
          <w:szCs w:val="28"/>
        </w:rPr>
        <w:t xml:space="preserve"> Броварська міська територіальна громада </w:t>
      </w:r>
      <w:r w:rsidRPr="00547EF6">
        <w:rPr>
          <w:rFonts w:ascii="Times New Roman" w:hAnsi="Times New Roman"/>
          <w:sz w:val="28"/>
          <w:szCs w:val="28"/>
        </w:rPr>
        <w:t xml:space="preserve"> </w:t>
      </w:r>
      <w:r>
        <w:rPr>
          <w:rFonts w:ascii="Times New Roman" w:hAnsi="Times New Roman"/>
          <w:sz w:val="28"/>
          <w:szCs w:val="28"/>
        </w:rPr>
        <w:t xml:space="preserve">в особі  </w:t>
      </w:r>
      <w:r w:rsidRPr="00547EF6">
        <w:rPr>
          <w:rFonts w:ascii="Times New Roman" w:hAnsi="Times New Roman"/>
          <w:sz w:val="28"/>
          <w:szCs w:val="28"/>
        </w:rPr>
        <w:t>Броварськ</w:t>
      </w:r>
      <w:r>
        <w:rPr>
          <w:rFonts w:ascii="Times New Roman" w:hAnsi="Times New Roman"/>
          <w:sz w:val="28"/>
          <w:szCs w:val="28"/>
        </w:rPr>
        <w:t>ої</w:t>
      </w:r>
      <w:r w:rsidRPr="00547EF6">
        <w:rPr>
          <w:rFonts w:ascii="Times New Roman" w:hAnsi="Times New Roman"/>
          <w:sz w:val="28"/>
          <w:szCs w:val="28"/>
        </w:rPr>
        <w:t xml:space="preserve"> міськ</w:t>
      </w:r>
      <w:r>
        <w:rPr>
          <w:rFonts w:ascii="Times New Roman" w:hAnsi="Times New Roman"/>
          <w:sz w:val="28"/>
          <w:szCs w:val="28"/>
        </w:rPr>
        <w:t>ої</w:t>
      </w:r>
      <w:r w:rsidRPr="00547EF6">
        <w:rPr>
          <w:rFonts w:ascii="Times New Roman" w:hAnsi="Times New Roman"/>
          <w:sz w:val="28"/>
          <w:szCs w:val="28"/>
        </w:rPr>
        <w:t xml:space="preserve"> рад</w:t>
      </w:r>
      <w:r>
        <w:rPr>
          <w:rFonts w:ascii="Times New Roman" w:hAnsi="Times New Roman"/>
          <w:sz w:val="28"/>
          <w:szCs w:val="28"/>
        </w:rPr>
        <w:t>и</w:t>
      </w:r>
      <w:r w:rsidRPr="00547EF6">
        <w:rPr>
          <w:rFonts w:ascii="Times New Roman" w:hAnsi="Times New Roman"/>
          <w:sz w:val="28"/>
          <w:szCs w:val="28"/>
        </w:rPr>
        <w:t xml:space="preserve"> Броварського району Київської області</w:t>
      </w:r>
      <w:r>
        <w:rPr>
          <w:rFonts w:ascii="Times New Roman" w:hAnsi="Times New Roman"/>
          <w:sz w:val="28"/>
          <w:szCs w:val="28"/>
        </w:rPr>
        <w:t xml:space="preserve"> (далі – Засновник)</w:t>
      </w:r>
      <w:r w:rsidRPr="00547EF6">
        <w:rPr>
          <w:rFonts w:ascii="Times New Roman" w:hAnsi="Times New Roman"/>
          <w:sz w:val="28"/>
          <w:szCs w:val="28"/>
        </w:rPr>
        <w:t xml:space="preserve">. </w:t>
      </w:r>
    </w:p>
    <w:p w:rsidR="00EB6F16" w:rsidP="00EB6F16" w14:paraId="69CFBEB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EB6F16" w:rsidP="00EB6F16" w14:paraId="61D40E0D" w14:textId="77777777">
      <w:pPr>
        <w:tabs>
          <w:tab w:val="left" w:pos="567"/>
        </w:tabs>
        <w:spacing w:after="0" w:line="240" w:lineRule="auto"/>
        <w:ind w:firstLine="567"/>
        <w:jc w:val="both"/>
        <w:rPr>
          <w:rFonts w:ascii="Times New Roman" w:hAnsi="Times New Roman"/>
          <w:sz w:val="28"/>
          <w:szCs w:val="28"/>
        </w:rPr>
      </w:pPr>
      <w:r w:rsidRPr="00EB5574">
        <w:rPr>
          <w:rFonts w:ascii="Times New Roman" w:hAnsi="Times New Roman"/>
          <w:bCs/>
          <w:sz w:val="28"/>
          <w:szCs w:val="28"/>
        </w:rPr>
        <w:t>1.6.</w:t>
      </w:r>
      <w:r w:rsidRPr="00297E3B">
        <w:rPr>
          <w:rFonts w:ascii="Times New Roman" w:hAnsi="Times New Roman"/>
          <w:b/>
          <w:bCs/>
          <w:sz w:val="28"/>
          <w:szCs w:val="28"/>
        </w:rPr>
        <w:t xml:space="preserve"> </w:t>
      </w:r>
      <w:r w:rsidRPr="00FF06C9">
        <w:rPr>
          <w:rFonts w:ascii="Times New Roman" w:hAnsi="Times New Roman"/>
          <w:bCs/>
          <w:sz w:val="28"/>
          <w:szCs w:val="28"/>
        </w:rPr>
        <w:t>Заклад дошкільної освіти «Казка»</w:t>
      </w:r>
      <w:r w:rsidRPr="00547EF6">
        <w:rPr>
          <w:rFonts w:ascii="Times New Roman" w:hAnsi="Times New Roman"/>
          <w:sz w:val="28"/>
          <w:szCs w:val="28"/>
        </w:rPr>
        <w:t xml:space="preserve"> є юридичною особою,</w:t>
      </w:r>
      <w:r>
        <w:rPr>
          <w:rFonts w:ascii="Times New Roman" w:hAnsi="Times New Roman"/>
          <w:sz w:val="28"/>
          <w:szCs w:val="28"/>
        </w:rPr>
        <w:t xml:space="preserve"> діє на підставі Статуту, затвердженого Засновником, </w:t>
      </w:r>
      <w:r w:rsidRPr="00547EF6">
        <w:rPr>
          <w:rFonts w:ascii="Times New Roman" w:hAnsi="Times New Roman"/>
          <w:sz w:val="28"/>
          <w:szCs w:val="28"/>
        </w:rPr>
        <w:t>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EB6F16" w:rsidRPr="00547EF6" w:rsidP="00EB6F16" w14:paraId="1F2C02EF" w14:textId="77777777">
      <w:pPr>
        <w:tabs>
          <w:tab w:val="left" w:pos="567"/>
        </w:tabs>
        <w:spacing w:after="0" w:line="240" w:lineRule="auto"/>
        <w:ind w:firstLine="567"/>
        <w:jc w:val="both"/>
        <w:rPr>
          <w:rFonts w:ascii="Times New Roman" w:hAnsi="Times New Roman"/>
          <w:sz w:val="28"/>
          <w:szCs w:val="28"/>
        </w:rPr>
      </w:pPr>
      <w:r w:rsidRPr="00EB5574">
        <w:rPr>
          <w:rFonts w:ascii="Times New Roman" w:hAnsi="Times New Roman"/>
          <w:bCs/>
          <w:sz w:val="28"/>
          <w:szCs w:val="28"/>
        </w:rPr>
        <w:t>1.7.</w:t>
      </w:r>
      <w:r w:rsidRPr="00297E3B">
        <w:rPr>
          <w:rFonts w:ascii="Times New Roman" w:hAnsi="Times New Roman"/>
          <w:b/>
          <w:bCs/>
          <w:sz w:val="28"/>
          <w:szCs w:val="28"/>
        </w:rPr>
        <w:t xml:space="preserve"> </w:t>
      </w:r>
      <w:r w:rsidRPr="00FF06C9">
        <w:rPr>
          <w:rFonts w:ascii="Times New Roman" w:hAnsi="Times New Roman"/>
          <w:bCs/>
          <w:sz w:val="28"/>
          <w:szCs w:val="28"/>
        </w:rPr>
        <w:t>Заклад дошкільної освіти «Казка»</w:t>
      </w:r>
      <w:r w:rsidRPr="00547EF6">
        <w:rPr>
          <w:rFonts w:ascii="Times New Roman" w:hAnsi="Times New Roman"/>
          <w:sz w:val="28"/>
          <w:szCs w:val="28"/>
        </w:rPr>
        <w:t xml:space="preserve"> як суб’єкт господарювання діє у статусі бюджетної комунальної установи.</w:t>
      </w:r>
    </w:p>
    <w:p w:rsidR="00EB6F16" w:rsidRPr="00547EF6" w:rsidP="00EB6F16" w14:paraId="7679481D" w14:textId="77777777">
      <w:pPr>
        <w:spacing w:after="0" w:line="240" w:lineRule="auto"/>
        <w:ind w:firstLine="567"/>
        <w:jc w:val="both"/>
        <w:rPr>
          <w:rFonts w:ascii="Times New Roman" w:hAnsi="Times New Roman"/>
          <w:sz w:val="28"/>
          <w:szCs w:val="28"/>
        </w:rPr>
      </w:pPr>
      <w:r w:rsidRPr="00EB5574">
        <w:rPr>
          <w:rFonts w:ascii="Times New Roman" w:hAnsi="Times New Roman"/>
          <w:bCs/>
          <w:sz w:val="28"/>
          <w:szCs w:val="28"/>
        </w:rPr>
        <w:t>1.8.</w:t>
      </w:r>
      <w:r w:rsidRPr="00297E3B">
        <w:rPr>
          <w:rFonts w:ascii="Times New Roman" w:hAnsi="Times New Roman"/>
          <w:b/>
          <w:bCs/>
          <w:sz w:val="28"/>
          <w:szCs w:val="28"/>
        </w:rPr>
        <w:t xml:space="preserve"> </w:t>
      </w:r>
      <w:r w:rsidRPr="00FF06C9">
        <w:rPr>
          <w:rFonts w:ascii="Times New Roman" w:hAnsi="Times New Roman"/>
          <w:bCs/>
          <w:sz w:val="28"/>
          <w:szCs w:val="28"/>
        </w:rPr>
        <w:t>Заклад дошкільної освіти «Казка</w:t>
      </w:r>
      <w:r w:rsidRPr="00FF06C9">
        <w:rPr>
          <w:rFonts w:ascii="Times New Roman" w:hAnsi="Times New Roman"/>
          <w:sz w:val="28"/>
          <w:szCs w:val="28"/>
        </w:rPr>
        <w:t>»</w:t>
      </w:r>
      <w:r>
        <w:rPr>
          <w:rFonts w:ascii="Times New Roman" w:hAnsi="Times New Roman"/>
          <w:sz w:val="28"/>
          <w:szCs w:val="28"/>
        </w:rPr>
        <w:t xml:space="preserve"> є неприбутковим</w:t>
      </w:r>
      <w:r w:rsidRPr="00547EF6">
        <w:rPr>
          <w:rFonts w:ascii="Times New Roman" w:hAnsi="Times New Roman"/>
          <w:sz w:val="28"/>
          <w:szCs w:val="28"/>
        </w:rPr>
        <w:t xml:space="preserve"> заклад</w:t>
      </w:r>
      <w:r>
        <w:rPr>
          <w:rFonts w:ascii="Times New Roman" w:hAnsi="Times New Roman"/>
          <w:sz w:val="28"/>
          <w:szCs w:val="28"/>
        </w:rPr>
        <w:t>ом</w:t>
      </w:r>
      <w:r w:rsidRPr="00547EF6">
        <w:rPr>
          <w:rFonts w:ascii="Times New Roman" w:hAnsi="Times New Roman"/>
          <w:sz w:val="28"/>
          <w:szCs w:val="28"/>
        </w:rPr>
        <w:t xml:space="preserve"> освіти.</w:t>
      </w:r>
    </w:p>
    <w:p w:rsidR="00EB6F16" w:rsidRPr="00547EF6" w:rsidP="00EB6F16" w14:paraId="25D070B4" w14:textId="77777777">
      <w:pPr>
        <w:tabs>
          <w:tab w:val="left" w:pos="567"/>
        </w:tabs>
        <w:spacing w:after="0" w:line="240" w:lineRule="auto"/>
        <w:ind w:firstLine="567"/>
        <w:jc w:val="both"/>
        <w:rPr>
          <w:rFonts w:ascii="Times New Roman" w:hAnsi="Times New Roman"/>
          <w:sz w:val="28"/>
          <w:szCs w:val="28"/>
        </w:rPr>
      </w:pPr>
      <w:r w:rsidRPr="00EB5574">
        <w:rPr>
          <w:rFonts w:ascii="Times New Roman" w:hAnsi="Times New Roman"/>
          <w:bCs/>
          <w:sz w:val="28"/>
          <w:szCs w:val="28"/>
        </w:rPr>
        <w:t>1.9.</w:t>
      </w:r>
      <w:r w:rsidRPr="008D0DE1">
        <w:rPr>
          <w:rFonts w:ascii="Times New Roman" w:hAnsi="Times New Roman"/>
          <w:b/>
          <w:bCs/>
          <w:sz w:val="28"/>
          <w:szCs w:val="28"/>
        </w:rPr>
        <w:t xml:space="preserve"> </w:t>
      </w:r>
      <w:r w:rsidRPr="00FF06C9">
        <w:rPr>
          <w:rFonts w:ascii="Times New Roman" w:hAnsi="Times New Roman"/>
          <w:bCs/>
          <w:sz w:val="28"/>
          <w:szCs w:val="28"/>
        </w:rPr>
        <w:t>Заклад дошкільної освіти «Казка»</w:t>
      </w:r>
      <w:r w:rsidRPr="00547EF6">
        <w:rPr>
          <w:rFonts w:ascii="Times New Roman" w:hAnsi="Times New Roman"/>
          <w:sz w:val="28"/>
          <w:szCs w:val="28"/>
        </w:rPr>
        <w:t xml:space="preserve">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w:t>
      </w:r>
      <w:r>
        <w:rPr>
          <w:rFonts w:ascii="Times New Roman" w:hAnsi="Times New Roman"/>
          <w:sz w:val="28"/>
          <w:szCs w:val="28"/>
        </w:rPr>
        <w:t>О</w:t>
      </w:r>
      <w:r w:rsidRPr="00547EF6">
        <w:rPr>
          <w:rFonts w:ascii="Times New Roman" w:hAnsi="Times New Roman"/>
          <w:sz w:val="28"/>
          <w:szCs w:val="28"/>
        </w:rPr>
        <w:t>ргану управління освіти, іншими актами законодавства, цим Статутом.</w:t>
      </w:r>
    </w:p>
    <w:p w:rsidR="00EB6F16" w:rsidRPr="00547EF6" w:rsidP="00EB6F16" w14:paraId="4880801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1.10. Метою діяльності закладу  освіти є забезпечення реалізації права громадян на здобуття дошкільної освіти</w:t>
      </w:r>
      <w:r>
        <w:rPr>
          <w:rFonts w:ascii="Times New Roman" w:hAnsi="Times New Roman"/>
          <w:sz w:val="28"/>
          <w:szCs w:val="28"/>
        </w:rPr>
        <w:t>,</w:t>
      </w:r>
      <w:r w:rsidRPr="00547EF6">
        <w:rPr>
          <w:rFonts w:ascii="Times New Roman" w:hAnsi="Times New Roman"/>
          <w:sz w:val="28"/>
          <w:szCs w:val="28"/>
        </w:rPr>
        <w:t xml:space="preserve"> яка ґрунтується на принципах, визначених статтею 5 Закону України «Про дошкільну освіту» і статтею 6 Закону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w:t>
      </w:r>
    </w:p>
    <w:p w:rsidR="00EB6F16" w:rsidRPr="00547EF6" w:rsidP="00EB6F16" w14:paraId="04BE858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1.11. Діяльність </w:t>
      </w:r>
      <w:r w:rsidRPr="00FF06C9">
        <w:rPr>
          <w:rFonts w:ascii="Times New Roman" w:hAnsi="Times New Roman"/>
          <w:bCs/>
          <w:sz w:val="28"/>
          <w:szCs w:val="28"/>
        </w:rPr>
        <w:t>закладу дошкільної освіти «Казка</w:t>
      </w:r>
      <w:r w:rsidRPr="00FF06C9">
        <w:rPr>
          <w:rFonts w:ascii="Times New Roman" w:hAnsi="Times New Roman"/>
          <w:sz w:val="28"/>
          <w:szCs w:val="28"/>
        </w:rPr>
        <w:t>»</w:t>
      </w:r>
      <w:r w:rsidRPr="00547EF6">
        <w:rPr>
          <w:rFonts w:ascii="Times New Roman" w:hAnsi="Times New Roman"/>
          <w:sz w:val="28"/>
          <w:szCs w:val="28"/>
        </w:rPr>
        <w:t xml:space="preserve">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EB6F16" w:rsidRPr="00547EF6" w:rsidP="00EB6F16" w14:paraId="1C15C5C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1.12. </w:t>
      </w:r>
      <w:r w:rsidRPr="00EC2A96">
        <w:rPr>
          <w:rFonts w:ascii="Times New Roman" w:hAnsi="Times New Roman"/>
          <w:bCs/>
          <w:sz w:val="28"/>
          <w:szCs w:val="28"/>
        </w:rPr>
        <w:t>Заклад дошкільної освіти «Казка</w:t>
      </w:r>
      <w:r w:rsidRPr="00EC2A96">
        <w:rPr>
          <w:rFonts w:ascii="Times New Roman" w:hAnsi="Times New Roman"/>
          <w:sz w:val="28"/>
          <w:szCs w:val="28"/>
        </w:rPr>
        <w:t>»</w:t>
      </w:r>
      <w:r w:rsidRPr="00547EF6">
        <w:rPr>
          <w:rFonts w:ascii="Times New Roman" w:hAnsi="Times New Roman"/>
          <w:sz w:val="28"/>
          <w:szCs w:val="28"/>
        </w:rPr>
        <w:t xml:space="preserve">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EB6F16" w:rsidRPr="00547EF6" w:rsidP="00EB6F16" w14:paraId="0A51BB3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w:t>
      </w:r>
      <w:r>
        <w:rPr>
          <w:rFonts w:ascii="Times New Roman" w:hAnsi="Times New Roman"/>
          <w:sz w:val="28"/>
          <w:szCs w:val="28"/>
        </w:rPr>
        <w:t>3</w:t>
      </w:r>
      <w:r w:rsidRPr="00547EF6">
        <w:rPr>
          <w:rFonts w:ascii="Times New Roman" w:hAnsi="Times New Roman"/>
          <w:sz w:val="28"/>
          <w:szCs w:val="28"/>
        </w:rPr>
        <w:t xml:space="preserve">. В умовах надзвичайного або воєнного стану в Україні </w:t>
      </w:r>
      <w:r w:rsidRPr="000A45D4">
        <w:rPr>
          <w:rFonts w:ascii="Times New Roman" w:hAnsi="Times New Roman"/>
          <w:bCs/>
          <w:sz w:val="28"/>
          <w:szCs w:val="28"/>
        </w:rPr>
        <w:t>заклад дошкільної освіти «Казка»</w:t>
      </w:r>
      <w:r w:rsidRPr="000A45D4">
        <w:rPr>
          <w:rFonts w:ascii="Times New Roman" w:hAnsi="Times New Roman"/>
          <w:sz w:val="28"/>
          <w:szCs w:val="28"/>
        </w:rPr>
        <w:t xml:space="preserve"> </w:t>
      </w:r>
      <w:r w:rsidRPr="00547EF6">
        <w:rPr>
          <w:rFonts w:ascii="Times New Roman" w:hAnsi="Times New Roman"/>
          <w:sz w:val="28"/>
          <w:szCs w:val="28"/>
        </w:rPr>
        <w:t>функціонує відповідно до чинного законодавства України.</w:t>
      </w:r>
    </w:p>
    <w:p w:rsidR="00EB6F16" w:rsidRPr="00B537EA" w:rsidP="00EB6F16" w14:paraId="7C88D95D" w14:textId="77777777">
      <w:pPr>
        <w:pStyle w:val="msonormalbullet2gif"/>
        <w:spacing w:before="0" w:beforeAutospacing="0" w:after="0" w:afterAutospacing="0"/>
        <w:ind w:firstLine="567"/>
        <w:jc w:val="both"/>
        <w:rPr>
          <w:rFonts w:ascii="Times New Roman" w:hAnsi="Times New Roman"/>
          <w:bCs/>
          <w:sz w:val="28"/>
          <w:szCs w:val="28"/>
          <w:lang w:val="uk-UA"/>
        </w:rPr>
      </w:pPr>
      <w:r>
        <w:rPr>
          <w:rFonts w:ascii="Times New Roman" w:hAnsi="Times New Roman"/>
          <w:sz w:val="28"/>
          <w:szCs w:val="28"/>
          <w:lang w:val="uk-UA"/>
        </w:rPr>
        <w:t xml:space="preserve">  1.14. </w:t>
      </w:r>
      <w:r w:rsidRPr="00EE63D2">
        <w:rPr>
          <w:rFonts w:ascii="Times New Roman" w:hAnsi="Times New Roman"/>
          <w:bCs/>
          <w:sz w:val="28"/>
          <w:szCs w:val="28"/>
          <w:lang w:val="uk-UA"/>
        </w:rPr>
        <w:t>Заклад дошкільної освіти</w:t>
      </w:r>
      <w:r w:rsidRPr="00EE63D2">
        <w:rPr>
          <w:rFonts w:ascii="Times New Roman" w:hAnsi="Times New Roman"/>
          <w:bCs/>
          <w:i/>
          <w:sz w:val="28"/>
          <w:szCs w:val="28"/>
          <w:lang w:val="uk-UA"/>
        </w:rPr>
        <w:t xml:space="preserve"> </w:t>
      </w:r>
      <w:r w:rsidRPr="00EE63D2">
        <w:rPr>
          <w:rFonts w:ascii="Times New Roman" w:hAnsi="Times New Roman"/>
          <w:bCs/>
          <w:iCs/>
          <w:sz w:val="28"/>
          <w:szCs w:val="28"/>
          <w:lang w:val="uk-UA"/>
        </w:rPr>
        <w:t>«Казка»</w:t>
      </w:r>
      <w:r w:rsidRPr="00EE63D2">
        <w:rPr>
          <w:rFonts w:ascii="Times New Roman" w:hAnsi="Times New Roman"/>
          <w:bCs/>
          <w:i/>
          <w:sz w:val="28"/>
          <w:szCs w:val="28"/>
          <w:lang w:val="uk-UA"/>
        </w:rPr>
        <w:t xml:space="preserve"> </w:t>
      </w:r>
      <w:r w:rsidRPr="00EE63D2">
        <w:rPr>
          <w:rFonts w:ascii="Times New Roman" w:hAnsi="Times New Roman"/>
          <w:bCs/>
          <w:sz w:val="28"/>
          <w:szCs w:val="28"/>
          <w:lang w:val="uk-UA"/>
        </w:rPr>
        <w:t xml:space="preserve">розрахований на </w:t>
      </w:r>
      <w:r w:rsidRPr="00B537EA">
        <w:rPr>
          <w:rFonts w:ascii="Times New Roman" w:hAnsi="Times New Roman"/>
          <w:bCs/>
          <w:sz w:val="28"/>
          <w:szCs w:val="28"/>
          <w:lang w:val="uk-UA"/>
        </w:rPr>
        <w:t>6 груп  120 місць.</w:t>
      </w:r>
    </w:p>
    <w:p w:rsidR="00EB6F16" w:rsidRPr="00B81E9C" w:rsidP="00EB6F16" w14:paraId="2907CC8F" w14:textId="77777777">
      <w:pPr>
        <w:spacing w:after="0" w:line="240" w:lineRule="auto"/>
        <w:ind w:firstLine="567"/>
        <w:jc w:val="both"/>
        <w:rPr>
          <w:rFonts w:ascii="Times New Roman" w:hAnsi="Times New Roman"/>
          <w:bCs/>
          <w:sz w:val="28"/>
          <w:szCs w:val="28"/>
        </w:rPr>
      </w:pPr>
      <w:r>
        <w:rPr>
          <w:rFonts w:ascii="Times New Roman" w:hAnsi="Times New Roman"/>
          <w:sz w:val="28"/>
          <w:szCs w:val="28"/>
        </w:rPr>
        <w:t xml:space="preserve">  1.15. </w:t>
      </w:r>
      <w:r w:rsidRPr="00B81E9C">
        <w:rPr>
          <w:rFonts w:ascii="Times New Roman" w:hAnsi="Times New Roman"/>
          <w:bCs/>
          <w:sz w:val="28"/>
          <w:szCs w:val="28"/>
        </w:rPr>
        <w:t>Заклад дошкільної освіти  «Казка»</w:t>
      </w:r>
      <w:r w:rsidRPr="00B81E9C">
        <w:rPr>
          <w:rFonts w:ascii="Times New Roman" w:hAnsi="Times New Roman"/>
          <w:sz w:val="28"/>
          <w:szCs w:val="28"/>
        </w:rPr>
        <w:t xml:space="preserve"> </w:t>
      </w:r>
      <w:r w:rsidRPr="00B81E9C">
        <w:rPr>
          <w:rFonts w:ascii="Times New Roman" w:hAnsi="Times New Roman"/>
          <w:bCs/>
          <w:sz w:val="28"/>
          <w:szCs w:val="28"/>
        </w:rPr>
        <w:t xml:space="preserve">Броварської міської ради Броварського району Київської області побудований відповідно договору про реалізацію </w:t>
      </w:r>
      <w:r w:rsidRPr="00B81E9C">
        <w:rPr>
          <w:rFonts w:ascii="Times New Roman" w:hAnsi="Times New Roman"/>
          <w:bCs/>
          <w:sz w:val="28"/>
          <w:szCs w:val="28"/>
        </w:rPr>
        <w:t>проєкта</w:t>
      </w:r>
      <w:r w:rsidRPr="00B81E9C">
        <w:rPr>
          <w:rFonts w:ascii="Times New Roman" w:hAnsi="Times New Roman"/>
          <w:bCs/>
          <w:sz w:val="28"/>
          <w:szCs w:val="28"/>
        </w:rPr>
        <w:t xml:space="preserve"> будівництва закладу дошкільної освіти на 120 осіб на території 3-го мікрорайону </w:t>
      </w:r>
      <w:r w:rsidRPr="00B81E9C">
        <w:rPr>
          <w:rFonts w:ascii="Times New Roman" w:hAnsi="Times New Roman"/>
          <w:bCs/>
          <w:sz w:val="28"/>
          <w:szCs w:val="28"/>
          <w:lang w:val="en-US"/>
        </w:rPr>
        <w:t>IV</w:t>
      </w:r>
      <w:r w:rsidRPr="00B81E9C">
        <w:rPr>
          <w:rFonts w:ascii="Times New Roman" w:hAnsi="Times New Roman"/>
          <w:bCs/>
          <w:sz w:val="28"/>
          <w:szCs w:val="28"/>
        </w:rPr>
        <w:t xml:space="preserve"> житлового району від  24 грудня 2012 року.</w:t>
      </w:r>
    </w:p>
    <w:p w:rsidR="00EB6F16" w:rsidRPr="00C473D5" w:rsidP="00EB6F16" w14:paraId="2B3F4286" w14:textId="77777777">
      <w:pPr>
        <w:spacing w:after="0" w:line="240" w:lineRule="auto"/>
        <w:jc w:val="both"/>
        <w:rPr>
          <w:rFonts w:ascii="Times New Roman" w:hAnsi="Times New Roman"/>
          <w:b/>
          <w:bCs/>
          <w:sz w:val="28"/>
          <w:szCs w:val="28"/>
        </w:rPr>
      </w:pPr>
      <w:bookmarkStart w:id="2" w:name="_dxxv7sn8gfnr" w:colFirst="0" w:colLast="0"/>
      <w:bookmarkEnd w:id="2"/>
    </w:p>
    <w:p w:rsidR="00EB6F16" w:rsidRPr="00883049" w:rsidP="00EB6F16" w14:paraId="34E7C77A" w14:textId="77777777">
      <w:pPr>
        <w:spacing w:after="0" w:line="240" w:lineRule="auto"/>
        <w:ind w:firstLine="567"/>
        <w:jc w:val="both"/>
        <w:rPr>
          <w:rFonts w:ascii="Times New Roman" w:hAnsi="Times New Roman"/>
          <w:sz w:val="28"/>
          <w:szCs w:val="28"/>
        </w:rPr>
      </w:pPr>
      <w:r w:rsidRPr="00883049">
        <w:rPr>
          <w:rFonts w:ascii="Times New Roman" w:hAnsi="Times New Roman"/>
          <w:sz w:val="28"/>
          <w:szCs w:val="28"/>
        </w:rPr>
        <w:t xml:space="preserve">2. ЗАРАХУВАННЯ ДО ЗАКЛАДУ ДОШКІЛЬНОЇ ОСВІТИ, ФОРМУВАННЯ ТА НАПОВНЮВАНІСТЬ ГРУП ВИХОВАНЦІВ </w:t>
      </w:r>
    </w:p>
    <w:p w:rsidR="00EB6F16" w:rsidRPr="00547EF6" w:rsidP="00EB6F16" w14:paraId="3ADC610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2.1. Діти зараховуються до </w:t>
      </w:r>
      <w:r w:rsidRPr="00EC2A96">
        <w:rPr>
          <w:rFonts w:ascii="Times New Roman" w:hAnsi="Times New Roman"/>
          <w:bCs/>
          <w:sz w:val="28"/>
          <w:szCs w:val="28"/>
        </w:rPr>
        <w:t>закладу дошкільної освіти «Казка</w:t>
      </w:r>
      <w:r w:rsidRPr="00434072">
        <w:rPr>
          <w:rFonts w:ascii="Times New Roman" w:hAnsi="Times New Roman"/>
          <w:b/>
          <w:bCs/>
          <w:sz w:val="28"/>
          <w:szCs w:val="28"/>
        </w:rPr>
        <w:t>»</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та </w:t>
      </w:r>
      <w:r w:rsidRPr="00791F3E">
        <w:rPr>
          <w:rFonts w:ascii="Times New Roman" w:hAnsi="Times New Roman"/>
          <w:color w:val="333333"/>
          <w:sz w:val="28"/>
          <w:szCs w:val="28"/>
          <w:shd w:val="clear" w:color="auto" w:fill="FFFFFF"/>
        </w:rPr>
        <w:t>Порядк</w:t>
      </w:r>
      <w:r w:rsidRPr="00547EF6">
        <w:rPr>
          <w:rFonts w:ascii="Times New Roman" w:hAnsi="Times New Roman"/>
          <w:color w:val="333333"/>
          <w:sz w:val="28"/>
          <w:szCs w:val="28"/>
          <w:shd w:val="clear" w:color="auto" w:fill="FFFFFF"/>
        </w:rPr>
        <w:t>ом</w:t>
      </w:r>
      <w:r w:rsidRPr="00791F3E">
        <w:rPr>
          <w:rFonts w:ascii="Times New Roman" w:hAnsi="Times New Roman"/>
          <w:color w:val="333333"/>
          <w:sz w:val="28"/>
          <w:szCs w:val="28"/>
          <w:shd w:val="clear" w:color="auto" w:fill="FFFFFF"/>
        </w:rPr>
        <w:t xml:space="preserve"> зарахування, відрахування та переведення вихованців до державних, комунальних закладів освіти для здобуття дошкільної освіти</w:t>
      </w:r>
      <w:r w:rsidRPr="00547EF6">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EB6F16" w:rsidP="00EB6F16" w14:paraId="3382E48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2.2. </w:t>
      </w:r>
      <w:r w:rsidRPr="00102123">
        <w:rPr>
          <w:rFonts w:ascii="Times New Roman" w:hAnsi="Times New Roman"/>
          <w:bCs/>
          <w:sz w:val="28"/>
          <w:szCs w:val="28"/>
        </w:rPr>
        <w:t>У закладі дошкільної освіти «Казка»</w:t>
      </w:r>
      <w:r w:rsidRPr="00102123">
        <w:rPr>
          <w:rFonts w:ascii="Times New Roman" w:hAnsi="Times New Roman"/>
          <w:sz w:val="28"/>
          <w:szCs w:val="28"/>
        </w:rPr>
        <w:t xml:space="preserve"> </w:t>
      </w:r>
      <w:r>
        <w:rPr>
          <w:rFonts w:ascii="Times New Roman" w:hAnsi="Times New Roman"/>
          <w:sz w:val="28"/>
          <w:szCs w:val="28"/>
        </w:rPr>
        <w:t xml:space="preserve">відповідно до наказу </w:t>
      </w:r>
      <w:r w:rsidRPr="00547EF6">
        <w:rPr>
          <w:rFonts w:ascii="Times New Roman" w:hAnsi="Times New Roman"/>
          <w:sz w:val="28"/>
          <w:szCs w:val="28"/>
        </w:rPr>
        <w:t xml:space="preserve"> директора</w:t>
      </w:r>
      <w:r>
        <w:rPr>
          <w:rFonts w:ascii="Times New Roman" w:hAnsi="Times New Roman"/>
          <w:sz w:val="28"/>
          <w:szCs w:val="28"/>
        </w:rPr>
        <w:t xml:space="preserve"> закладу</w:t>
      </w:r>
      <w:r w:rsidRPr="00547EF6">
        <w:rPr>
          <w:rFonts w:ascii="Times New Roman" w:hAnsi="Times New Roman"/>
          <w:sz w:val="28"/>
          <w:szCs w:val="28"/>
        </w:rPr>
        <w:t xml:space="preserve">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w:t>
      </w:r>
    </w:p>
    <w:p w:rsidR="00EB6F16" w:rsidRPr="00547EF6" w:rsidP="00EB6F16" w14:paraId="3F8584C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EB6F16" w:rsidP="00EB6F16" w14:paraId="0043A48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w:t>
      </w:r>
    </w:p>
    <w:p w:rsidR="00EB6F16" w:rsidRPr="00547EF6" w:rsidP="00EB6F16" w14:paraId="3E0CA26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EB6F16" w:rsidRPr="00547EF6" w:rsidP="00EB6F16" w14:paraId="05BEC92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4</w:t>
      </w:r>
      <w:r w:rsidRPr="00547EF6">
        <w:rPr>
          <w:rFonts w:ascii="Times New Roman" w:hAnsi="Times New Roman"/>
          <w:sz w:val="28"/>
          <w:szCs w:val="28"/>
        </w:rPr>
        <w:t>.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EB6F16" w:rsidRPr="00547EF6" w:rsidP="00EB6F16" w14:paraId="0336769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EB6F16" w:rsidRPr="00547EF6" w:rsidP="00EB6F16" w14:paraId="5B71426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5</w:t>
      </w:r>
      <w:r w:rsidRPr="00547EF6">
        <w:rPr>
          <w:rFonts w:ascii="Times New Roman" w:hAnsi="Times New Roman"/>
          <w:sz w:val="28"/>
          <w:szCs w:val="28"/>
        </w:rPr>
        <w:t>.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r w:rsidRPr="00547EF6">
        <w:rPr>
          <w:rFonts w:ascii="Times New Roman" w:hAnsi="Times New Roman"/>
          <w:sz w:val="28"/>
          <w:szCs w:val="28"/>
        </w:rPr>
        <w:t>розвиткових</w:t>
      </w:r>
      <w:r w:rsidRPr="00547EF6">
        <w:rPr>
          <w:rFonts w:ascii="Times New Roman" w:hAnsi="Times New Roman"/>
          <w:sz w:val="28"/>
          <w:szCs w:val="28"/>
        </w:rPr>
        <w:t xml:space="preserve"> послуг. </w:t>
      </w:r>
    </w:p>
    <w:p w:rsidR="00EB6F16" w:rsidRPr="00547EF6" w:rsidP="00EB6F16" w14:paraId="230D02F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6</w:t>
      </w:r>
      <w:r w:rsidRPr="00547EF6">
        <w:rPr>
          <w:rFonts w:ascii="Times New Roman" w:hAnsi="Times New Roman"/>
          <w:sz w:val="28"/>
          <w:szCs w:val="28"/>
        </w:rPr>
        <w:t>. Час і розпорядок перебування вихованців у групах (повний день, короткотривале)  затверджується директором закладу дошкільної освіти.</w:t>
      </w:r>
    </w:p>
    <w:p w:rsidR="00EB6F16" w:rsidRPr="00547EF6" w:rsidP="00EB6F16" w14:paraId="4537D29D" w14:textId="77777777">
      <w:pPr>
        <w:spacing w:after="0" w:line="240" w:lineRule="auto"/>
        <w:ind w:firstLine="567"/>
        <w:jc w:val="both"/>
        <w:rPr>
          <w:rFonts w:ascii="Times New Roman" w:hAnsi="Times New Roman"/>
          <w:sz w:val="28"/>
          <w:szCs w:val="28"/>
        </w:rPr>
      </w:pPr>
    </w:p>
    <w:p w:rsidR="00EB6F16" w:rsidRPr="00883049" w:rsidP="00EB6F16" w14:paraId="0997A7CE" w14:textId="77777777">
      <w:pPr>
        <w:spacing w:after="0" w:line="240" w:lineRule="auto"/>
        <w:ind w:firstLine="567"/>
        <w:jc w:val="both"/>
        <w:rPr>
          <w:rFonts w:ascii="Times New Roman" w:hAnsi="Times New Roman"/>
          <w:sz w:val="28"/>
          <w:szCs w:val="28"/>
        </w:rPr>
      </w:pPr>
      <w:r w:rsidRPr="00883049">
        <w:rPr>
          <w:rFonts w:ascii="Times New Roman" w:hAnsi="Times New Roman"/>
          <w:sz w:val="28"/>
          <w:szCs w:val="28"/>
        </w:rPr>
        <w:t>3. РЕЖИМ РОБОТИ ЗАКЛАДУ ДОШКІЛЬНОЇ ОСВІТИ</w:t>
      </w:r>
    </w:p>
    <w:p w:rsidR="00EB6F16" w:rsidRPr="002F7846" w:rsidP="00EB6F16" w14:paraId="1A0D4A5A"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3.1. </w:t>
      </w:r>
      <w:r w:rsidRPr="002F7846">
        <w:rPr>
          <w:rFonts w:ascii="Times New Roman" w:hAnsi="Times New Roman"/>
          <w:bCs/>
          <w:sz w:val="28"/>
          <w:szCs w:val="28"/>
        </w:rPr>
        <w:t>Навчальний рік у закладі дошкільної освіти «Казка»</w:t>
      </w:r>
      <w:r w:rsidRPr="002F7846">
        <w:rPr>
          <w:rFonts w:ascii="Times New Roman" w:hAnsi="Times New Roman"/>
          <w:sz w:val="28"/>
          <w:szCs w:val="28"/>
        </w:rPr>
        <w:t xml:space="preserve"> починається 1 вересня і закінчується 31 серпня. </w:t>
      </w:r>
    </w:p>
    <w:p w:rsidR="00EB6F16" w:rsidRPr="00547EF6" w:rsidP="00EB6F16" w14:paraId="0AEA213C"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3.2. </w:t>
      </w:r>
      <w:r w:rsidRPr="00102123">
        <w:rPr>
          <w:rFonts w:ascii="Times New Roman" w:hAnsi="Times New Roman"/>
          <w:bCs/>
          <w:sz w:val="28"/>
          <w:szCs w:val="28"/>
        </w:rPr>
        <w:t>Заклад дошкільної освіти «Казка»</w:t>
      </w:r>
      <w:r w:rsidRPr="00547EF6">
        <w:rPr>
          <w:rFonts w:ascii="Times New Roman" w:hAnsi="Times New Roman"/>
          <w:sz w:val="28"/>
          <w:szCs w:val="28"/>
        </w:rPr>
        <w:t xml:space="preserve"> працює за п'ятиденним робочим тижнем, тривалість робочого дня 10,5 годин</w:t>
      </w:r>
      <w:r>
        <w:rPr>
          <w:rFonts w:ascii="Times New Roman" w:hAnsi="Times New Roman"/>
          <w:sz w:val="28"/>
          <w:szCs w:val="28"/>
        </w:rPr>
        <w:t>.</w:t>
      </w:r>
      <w:r w:rsidRPr="00547EF6">
        <w:rPr>
          <w:rFonts w:ascii="Times New Roman" w:hAnsi="Times New Roman"/>
          <w:sz w:val="28"/>
          <w:szCs w:val="28"/>
        </w:rPr>
        <w:t xml:space="preserve"> та/або </w:t>
      </w:r>
      <w:r>
        <w:rPr>
          <w:rFonts w:ascii="Times New Roman" w:hAnsi="Times New Roman"/>
          <w:sz w:val="28"/>
          <w:szCs w:val="28"/>
        </w:rPr>
        <w:t>12</w:t>
      </w:r>
      <w:r w:rsidRPr="00547EF6">
        <w:rPr>
          <w:rFonts w:ascii="Times New Roman" w:hAnsi="Times New Roman"/>
          <w:sz w:val="28"/>
          <w:szCs w:val="28"/>
        </w:rPr>
        <w:t xml:space="preserve"> години відповідно до режиму роботи груп.</w:t>
      </w:r>
    </w:p>
    <w:p w:rsidR="00EB6F16" w:rsidP="00EB6F16" w14:paraId="5309B9A9"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3.3. </w:t>
      </w:r>
      <w:r w:rsidRPr="00102123">
        <w:rPr>
          <w:rFonts w:ascii="Times New Roman" w:hAnsi="Times New Roman"/>
          <w:bCs/>
          <w:sz w:val="28"/>
          <w:szCs w:val="28"/>
        </w:rPr>
        <w:t>Заклад дошкільної освіти «Казка»</w:t>
      </w:r>
      <w:r w:rsidRPr="00547EF6">
        <w:rPr>
          <w:rFonts w:ascii="Times New Roman" w:hAnsi="Times New Roman"/>
          <w:sz w:val="28"/>
          <w:szCs w:val="28"/>
        </w:rPr>
        <w:t xml:space="preserve"> не працює у вихідні (субота, неділя) та святкові дні.</w:t>
      </w:r>
    </w:p>
    <w:p w:rsidR="00EB6F16" w:rsidRPr="00547EF6" w:rsidP="00EB6F16" w14:paraId="37247172" w14:textId="77777777">
      <w:pPr>
        <w:spacing w:after="0" w:line="240" w:lineRule="auto"/>
        <w:jc w:val="both"/>
        <w:rPr>
          <w:rFonts w:ascii="Times New Roman" w:hAnsi="Times New Roman"/>
          <w:sz w:val="28"/>
          <w:szCs w:val="28"/>
        </w:rPr>
      </w:pPr>
    </w:p>
    <w:p w:rsidR="00EB6F16" w:rsidRPr="00883049" w:rsidP="00EB6F16" w14:paraId="0C20EF38" w14:textId="77777777">
      <w:pPr>
        <w:spacing w:after="0" w:line="240" w:lineRule="auto"/>
        <w:jc w:val="both"/>
        <w:rPr>
          <w:rFonts w:ascii="Times New Roman" w:hAnsi="Times New Roman"/>
          <w:sz w:val="28"/>
          <w:szCs w:val="28"/>
        </w:rPr>
      </w:pPr>
      <w:r w:rsidRPr="00883049">
        <w:rPr>
          <w:rFonts w:ascii="Times New Roman" w:hAnsi="Times New Roman"/>
          <w:sz w:val="28"/>
          <w:szCs w:val="28"/>
        </w:rPr>
        <w:t xml:space="preserve">         4. ОСОБЛИВОСТІ ОРГАНІЗАЦІЇ ОСВІТНЬОГО ПРОЦЕСУ</w:t>
      </w:r>
    </w:p>
    <w:p w:rsidR="00EB6F16" w:rsidRPr="00547EF6" w:rsidP="00EB6F16" w14:paraId="6685F1C9"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4.1. Освітній процес </w:t>
      </w:r>
      <w:r>
        <w:rPr>
          <w:rFonts w:ascii="Times New Roman" w:hAnsi="Times New Roman"/>
          <w:sz w:val="28"/>
          <w:szCs w:val="28"/>
        </w:rPr>
        <w:t>у</w:t>
      </w:r>
      <w:r w:rsidRPr="00547EF6">
        <w:rPr>
          <w:rFonts w:ascii="Times New Roman" w:hAnsi="Times New Roman"/>
          <w:sz w:val="28"/>
          <w:szCs w:val="28"/>
        </w:rPr>
        <w:t xml:space="preserve"> </w:t>
      </w:r>
      <w:r w:rsidRPr="00102123">
        <w:rPr>
          <w:rFonts w:ascii="Times New Roman" w:hAnsi="Times New Roman"/>
          <w:bCs/>
          <w:sz w:val="28"/>
          <w:szCs w:val="28"/>
        </w:rPr>
        <w:t>закладі дошкільної освіти «Казка»</w:t>
      </w:r>
      <w:r w:rsidRPr="00547EF6">
        <w:rPr>
          <w:rFonts w:ascii="Times New Roman" w:hAnsi="Times New Roman"/>
          <w:sz w:val="28"/>
          <w:szCs w:val="28"/>
        </w:rPr>
        <w:t xml:space="preserve"> ґрунтується на культурних цінностях українського народу і принципах, визначених Законами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w:t>
      </w:r>
      <w:r>
        <w:rPr>
          <w:rFonts w:ascii="Times New Roman" w:hAnsi="Times New Roman"/>
          <w:sz w:val="28"/>
          <w:szCs w:val="28"/>
        </w:rPr>
        <w:t>«</w:t>
      </w:r>
      <w:r w:rsidRPr="00547EF6">
        <w:rPr>
          <w:rFonts w:ascii="Times New Roman" w:hAnsi="Times New Roman"/>
          <w:sz w:val="28"/>
          <w:szCs w:val="28"/>
        </w:rPr>
        <w:t>Про дошкільну освіту</w:t>
      </w:r>
      <w:r>
        <w:rPr>
          <w:rFonts w:ascii="Times New Roman" w:hAnsi="Times New Roman"/>
          <w:sz w:val="28"/>
          <w:szCs w:val="28"/>
        </w:rPr>
        <w:t>»</w:t>
      </w:r>
      <w:r w:rsidRPr="00547EF6">
        <w:rPr>
          <w:rFonts w:ascii="Times New Roman" w:hAnsi="Times New Roman"/>
          <w:sz w:val="28"/>
          <w:szCs w:val="28"/>
        </w:rPr>
        <w:t xml:space="preserve">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EB6F16" w:rsidRPr="00547EF6" w:rsidP="00EB6F16" w14:paraId="3B999FEF"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4.2. Мовою освітнього процесу у </w:t>
      </w:r>
      <w:r w:rsidRPr="008D37CE">
        <w:rPr>
          <w:rFonts w:ascii="Times New Roman" w:hAnsi="Times New Roman"/>
          <w:bCs/>
          <w:sz w:val="28"/>
          <w:szCs w:val="28"/>
        </w:rPr>
        <w:t>закладі дошкільної освіти «Казка»</w:t>
      </w:r>
      <w:r>
        <w:rPr>
          <w:rFonts w:ascii="Times New Roman" w:hAnsi="Times New Roman"/>
          <w:b/>
          <w:bCs/>
          <w:sz w:val="28"/>
          <w:szCs w:val="28"/>
        </w:rPr>
        <w:t xml:space="preserve"> </w:t>
      </w:r>
      <w:r w:rsidRPr="00547EF6">
        <w:rPr>
          <w:rFonts w:ascii="Times New Roman" w:hAnsi="Times New Roman"/>
          <w:sz w:val="28"/>
          <w:szCs w:val="28"/>
        </w:rPr>
        <w:t xml:space="preserve"> є державна мова.</w:t>
      </w:r>
    </w:p>
    <w:p w:rsidR="00EB6F16" w:rsidP="00EB6F16" w14:paraId="0F996D97"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EB6F16" w:rsidRPr="00547EF6" w:rsidP="00EB6F16" w14:paraId="0C0E049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4.4.</w:t>
      </w:r>
      <w:r w:rsidRPr="00547EF6">
        <w:rPr>
          <w:rFonts w:ascii="Times New Roman" w:hAnsi="Times New Roman"/>
          <w:sz w:val="28"/>
          <w:szCs w:val="28"/>
        </w:rPr>
        <w:t xml:space="preserve"> </w:t>
      </w:r>
      <w:r w:rsidRPr="008D37CE">
        <w:rPr>
          <w:rFonts w:ascii="Times New Roman" w:hAnsi="Times New Roman"/>
          <w:bCs/>
          <w:sz w:val="28"/>
          <w:szCs w:val="28"/>
        </w:rPr>
        <w:t>Заклад дошкільної освіти «Казка»</w:t>
      </w:r>
      <w:r w:rsidRPr="00547EF6">
        <w:rPr>
          <w:rFonts w:ascii="Times New Roman" w:hAnsi="Times New Roman"/>
          <w:sz w:val="28"/>
          <w:szCs w:val="28"/>
        </w:rPr>
        <w:t xml:space="preserve"> організовує і провадить свою освітню діяльність за такими типами організації освітньої діяльності:</w:t>
      </w:r>
    </w:p>
    <w:p w:rsidR="00EB6F16" w:rsidRPr="00547EF6" w:rsidP="00EB6F16" w14:paraId="10D1BF7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ясла - тип організації освітньої діяльності, що забезпечує здобуття дошкільної освіти дітьми віком від трьох місяців до трьох років;</w:t>
      </w:r>
    </w:p>
    <w:p w:rsidR="00EB6F16" w:rsidRPr="009249C8" w:rsidP="00EB6F16" w14:paraId="59AADFB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r>
        <w:rPr>
          <w:rFonts w:ascii="Times New Roman" w:hAnsi="Times New Roman"/>
          <w:sz w:val="28"/>
          <w:szCs w:val="28"/>
        </w:rPr>
        <w:t>.</w:t>
      </w:r>
    </w:p>
    <w:p w:rsidR="00EB6F16" w:rsidRPr="00547EF6" w:rsidP="00EB6F16" w14:paraId="0B55651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4.5.</w:t>
      </w:r>
      <w:r w:rsidRPr="00547EF6">
        <w:rPr>
          <w:rFonts w:ascii="Times New Roman" w:hAnsi="Times New Roman"/>
          <w:sz w:val="28"/>
          <w:szCs w:val="28"/>
        </w:rPr>
        <w:t xml:space="preserve"> </w:t>
      </w:r>
      <w:r w:rsidRPr="0096079E">
        <w:rPr>
          <w:rFonts w:ascii="Times New Roman" w:hAnsi="Times New Roman"/>
          <w:bCs/>
          <w:sz w:val="28"/>
          <w:szCs w:val="28"/>
        </w:rPr>
        <w:t>Заклад дошкільної освіти «Казка»</w:t>
      </w:r>
      <w:r w:rsidRPr="00DF6172">
        <w:rPr>
          <w:rFonts w:ascii="Times New Roman" w:hAnsi="Times New Roman"/>
          <w:b/>
          <w:bCs/>
          <w:sz w:val="28"/>
          <w:szCs w:val="28"/>
        </w:rPr>
        <w:t xml:space="preserve"> </w:t>
      </w:r>
      <w:r w:rsidRPr="00547EF6">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EB6F16" w:rsidRPr="00547EF6" w:rsidP="00EB6F16" w14:paraId="6615107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4.6. </w:t>
      </w:r>
      <w:r w:rsidRPr="00547EF6">
        <w:rPr>
          <w:rFonts w:ascii="Times New Roman" w:hAnsi="Times New Roman"/>
          <w:sz w:val="28"/>
          <w:szCs w:val="28"/>
        </w:rPr>
        <w:t xml:space="preserve">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w:t>
      </w:r>
      <w:r>
        <w:rPr>
          <w:rFonts w:ascii="Times New Roman" w:hAnsi="Times New Roman"/>
          <w:sz w:val="28"/>
          <w:szCs w:val="28"/>
        </w:rPr>
        <w:t>З</w:t>
      </w:r>
      <w:r w:rsidRPr="00547EF6">
        <w:rPr>
          <w:rFonts w:ascii="Times New Roman" w:hAnsi="Times New Roman"/>
          <w:sz w:val="28"/>
          <w:szCs w:val="28"/>
        </w:rPr>
        <w:t xml:space="preserve">асновник  або уповноважений ним орган. </w:t>
      </w:r>
    </w:p>
    <w:p w:rsidR="00EB6F16" w:rsidRPr="00547EF6" w:rsidP="00EB6F16" w14:paraId="51261DB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4.7. </w:t>
      </w:r>
      <w:r w:rsidRPr="00547EF6">
        <w:rPr>
          <w:rFonts w:ascii="Times New Roman" w:hAnsi="Times New Roman"/>
          <w:sz w:val="28"/>
          <w:szCs w:val="28"/>
        </w:rPr>
        <w:t xml:space="preserve">Рішення про утворення та припинення функціонування груп вихованців приймається керівником закладу дошкільної освіти самостійно. </w:t>
      </w:r>
    </w:p>
    <w:p w:rsidR="00EB6F16" w:rsidRPr="00547EF6" w:rsidP="00EB6F16" w14:paraId="3E4DF56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4.</w:t>
      </w:r>
      <w:r>
        <w:rPr>
          <w:rFonts w:ascii="Times New Roman" w:hAnsi="Times New Roman"/>
          <w:sz w:val="28"/>
          <w:szCs w:val="28"/>
        </w:rPr>
        <w:t>8</w:t>
      </w:r>
      <w:r w:rsidRPr="0096079E">
        <w:rPr>
          <w:rFonts w:ascii="Times New Roman" w:hAnsi="Times New Roman"/>
          <w:sz w:val="28"/>
          <w:szCs w:val="28"/>
        </w:rPr>
        <w:t xml:space="preserve">. </w:t>
      </w:r>
      <w:r w:rsidRPr="0096079E">
        <w:rPr>
          <w:rFonts w:ascii="Times New Roman" w:hAnsi="Times New Roman"/>
          <w:bCs/>
          <w:sz w:val="28"/>
          <w:szCs w:val="28"/>
        </w:rPr>
        <w:t>Заклад дошкільної освіти «Казка</w:t>
      </w:r>
      <w:r w:rsidRPr="0096079E">
        <w:rPr>
          <w:rFonts w:ascii="Times New Roman" w:hAnsi="Times New Roman"/>
          <w:sz w:val="28"/>
          <w:szCs w:val="28"/>
        </w:rPr>
        <w:t xml:space="preserve">» </w:t>
      </w:r>
      <w:r w:rsidRPr="00547EF6">
        <w:rPr>
          <w:rFonts w:ascii="Times New Roman" w:hAnsi="Times New Roman"/>
          <w:sz w:val="28"/>
          <w:szCs w:val="28"/>
        </w:rPr>
        <w:t>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EB6F16" w:rsidRPr="00547EF6" w:rsidP="00EB6F16" w14:paraId="4FCD468A"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w:t>
      </w:r>
      <w:r>
        <w:rPr>
          <w:rFonts w:ascii="Times New Roman" w:hAnsi="Times New Roman"/>
          <w:sz w:val="28"/>
          <w:szCs w:val="28"/>
        </w:rPr>
        <w:t>9</w:t>
      </w:r>
      <w:r w:rsidRPr="00547EF6">
        <w:rPr>
          <w:rFonts w:ascii="Times New Roman" w:hAnsi="Times New Roman"/>
          <w:sz w:val="28"/>
          <w:szCs w:val="28"/>
        </w:rPr>
        <w:t>. Рішення про використання в освітньому процесі конкретних освітніх, парціальних програм, адаптаці</w:t>
      </w:r>
      <w:r>
        <w:rPr>
          <w:rFonts w:ascii="Times New Roman" w:hAnsi="Times New Roman"/>
          <w:sz w:val="28"/>
          <w:szCs w:val="28"/>
        </w:rPr>
        <w:t>ю</w:t>
      </w:r>
      <w:r w:rsidRPr="00547EF6">
        <w:rPr>
          <w:rFonts w:ascii="Times New Roman" w:hAnsi="Times New Roman"/>
          <w:sz w:val="28"/>
          <w:szCs w:val="28"/>
        </w:rPr>
        <w:t>/модифікаці</w:t>
      </w:r>
      <w:r>
        <w:rPr>
          <w:rFonts w:ascii="Times New Roman" w:hAnsi="Times New Roman"/>
          <w:sz w:val="28"/>
          <w:szCs w:val="28"/>
        </w:rPr>
        <w:t>ю</w:t>
      </w:r>
      <w:r w:rsidRPr="00547EF6">
        <w:rPr>
          <w:rFonts w:ascii="Times New Roman" w:hAnsi="Times New Roman"/>
          <w:sz w:val="28"/>
          <w:szCs w:val="28"/>
        </w:rPr>
        <w:t>/комбінування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EB6F16" w:rsidRPr="00883049" w:rsidP="00EB6F16" w14:paraId="11180436" w14:textId="77777777">
      <w:pPr>
        <w:spacing w:after="0" w:line="240" w:lineRule="auto"/>
        <w:ind w:firstLine="708"/>
        <w:jc w:val="both"/>
        <w:rPr>
          <w:rFonts w:ascii="Times New Roman" w:hAnsi="Times New Roman"/>
          <w:color w:val="FF0000"/>
          <w:sz w:val="28"/>
          <w:szCs w:val="28"/>
        </w:rPr>
      </w:pPr>
      <w:r w:rsidRPr="00547EF6">
        <w:rPr>
          <w:rFonts w:ascii="Times New Roman" w:hAnsi="Times New Roman"/>
          <w:sz w:val="28"/>
          <w:szCs w:val="28"/>
        </w:rPr>
        <w:t>4.</w:t>
      </w:r>
      <w:r>
        <w:rPr>
          <w:rFonts w:ascii="Times New Roman" w:hAnsi="Times New Roman"/>
          <w:sz w:val="28"/>
          <w:szCs w:val="28"/>
        </w:rPr>
        <w:t>10</w:t>
      </w:r>
      <w:r w:rsidRPr="00547EF6">
        <w:rPr>
          <w:rFonts w:ascii="Times New Roman" w:hAnsi="Times New Roman"/>
          <w:sz w:val="28"/>
          <w:szCs w:val="28"/>
        </w:rPr>
        <w:t xml:space="preserve">. Освітній процес організовується за такими </w:t>
      </w:r>
      <w:r w:rsidRPr="00883049">
        <w:rPr>
          <w:rFonts w:ascii="Times New Roman" w:hAnsi="Times New Roman"/>
          <w:sz w:val="28"/>
          <w:szCs w:val="28"/>
        </w:rPr>
        <w:t xml:space="preserve">пріоритетними напрямами: </w:t>
      </w:r>
    </w:p>
    <w:p w:rsidR="00EB6F16" w:rsidRPr="006F413B" w:rsidP="00EB6F16" w14:paraId="61664A8E" w14:textId="77777777">
      <w:pPr>
        <w:spacing w:after="0" w:line="240" w:lineRule="auto"/>
        <w:ind w:firstLine="708"/>
        <w:jc w:val="both"/>
        <w:rPr>
          <w:rFonts w:ascii="Times New Roman" w:hAnsi="Times New Roman"/>
          <w:bCs/>
          <w:sz w:val="28"/>
          <w:szCs w:val="28"/>
        </w:rPr>
      </w:pPr>
      <w:r w:rsidRPr="00050EB7">
        <w:rPr>
          <w:rFonts w:ascii="Times New Roman" w:hAnsi="Times New Roman"/>
          <w:bCs/>
          <w:sz w:val="28"/>
          <w:szCs w:val="28"/>
        </w:rPr>
        <w:t>Безпека:</w:t>
      </w:r>
      <w:r w:rsidRPr="006F413B">
        <w:rPr>
          <w:rFonts w:ascii="Times New Roman" w:hAnsi="Times New Roman"/>
          <w:bCs/>
          <w:sz w:val="28"/>
          <w:szCs w:val="28"/>
        </w:rPr>
        <w:t xml:space="preserve"> створення безпечного освітнього простору, моніторинг умов, формування навичок безпечної поведінки та </w:t>
      </w:r>
      <w:r w:rsidRPr="006F413B">
        <w:rPr>
          <w:rFonts w:ascii="Times New Roman" w:hAnsi="Times New Roman"/>
          <w:bCs/>
          <w:sz w:val="28"/>
          <w:szCs w:val="28"/>
        </w:rPr>
        <w:t>стресостійкості</w:t>
      </w:r>
      <w:r w:rsidRPr="006F413B">
        <w:rPr>
          <w:rFonts w:ascii="Times New Roman" w:hAnsi="Times New Roman"/>
          <w:bCs/>
          <w:sz w:val="28"/>
          <w:szCs w:val="28"/>
        </w:rPr>
        <w:t xml:space="preserve"> у дітей.</w:t>
      </w:r>
    </w:p>
    <w:p w:rsidR="00EB6F16" w:rsidRPr="006F413B" w:rsidP="00EB6F16" w14:paraId="2C47199B" w14:textId="77777777">
      <w:pPr>
        <w:spacing w:after="0" w:line="240" w:lineRule="auto"/>
        <w:ind w:firstLine="708"/>
        <w:jc w:val="both"/>
        <w:rPr>
          <w:rFonts w:ascii="Times New Roman" w:hAnsi="Times New Roman"/>
          <w:bCs/>
          <w:sz w:val="28"/>
          <w:szCs w:val="28"/>
        </w:rPr>
      </w:pPr>
      <w:r w:rsidRPr="00050EB7">
        <w:rPr>
          <w:rFonts w:ascii="Times New Roman" w:hAnsi="Times New Roman"/>
          <w:bCs/>
          <w:sz w:val="28"/>
          <w:szCs w:val="28"/>
        </w:rPr>
        <w:t>Здоров'я:</w:t>
      </w:r>
      <w:r w:rsidRPr="006F413B">
        <w:rPr>
          <w:rFonts w:ascii="Times New Roman" w:hAnsi="Times New Roman"/>
          <w:bCs/>
          <w:sz w:val="28"/>
          <w:szCs w:val="28"/>
        </w:rPr>
        <w:t xml:space="preserve">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w:t>
      </w:r>
      <w:r>
        <w:rPr>
          <w:rFonts w:ascii="Times New Roman" w:hAnsi="Times New Roman"/>
          <w:bCs/>
          <w:sz w:val="28"/>
          <w:szCs w:val="28"/>
        </w:rPr>
        <w:t>и</w:t>
      </w:r>
      <w:r w:rsidRPr="006F413B">
        <w:rPr>
          <w:rFonts w:ascii="Times New Roman" w:hAnsi="Times New Roman"/>
          <w:bCs/>
          <w:sz w:val="28"/>
          <w:szCs w:val="28"/>
        </w:rPr>
        <w:t xml:space="preserve"> життя та здоров'я.</w:t>
      </w:r>
    </w:p>
    <w:p w:rsidR="00EB6F16" w:rsidRPr="006F413B" w:rsidP="00EB6F16" w14:paraId="3EAE17FD" w14:textId="77777777">
      <w:pPr>
        <w:spacing w:after="0" w:line="240" w:lineRule="auto"/>
        <w:ind w:firstLine="708"/>
        <w:jc w:val="both"/>
        <w:rPr>
          <w:rFonts w:ascii="Times New Roman" w:hAnsi="Times New Roman"/>
          <w:bCs/>
          <w:sz w:val="28"/>
          <w:szCs w:val="28"/>
        </w:rPr>
      </w:pPr>
      <w:r w:rsidRPr="00050EB7">
        <w:rPr>
          <w:rFonts w:ascii="Times New Roman" w:hAnsi="Times New Roman"/>
          <w:bCs/>
          <w:sz w:val="28"/>
          <w:szCs w:val="28"/>
        </w:rPr>
        <w:t>Розвиток особистості:</w:t>
      </w:r>
      <w:r w:rsidRPr="006F413B">
        <w:rPr>
          <w:rFonts w:ascii="Times New Roman" w:hAnsi="Times New Roman"/>
          <w:bCs/>
          <w:sz w:val="28"/>
          <w:szCs w:val="28"/>
        </w:rPr>
        <w:t xml:space="preserve"> формування особистості, творчих здібностей, соціального досвіду, а також психологічної готовності до шкільного навчання.</w:t>
      </w:r>
    </w:p>
    <w:p w:rsidR="00EB6F16" w:rsidRPr="006F413B" w:rsidP="00EB6F16" w14:paraId="37DB2618" w14:textId="77777777">
      <w:pPr>
        <w:spacing w:after="0" w:line="240" w:lineRule="auto"/>
        <w:ind w:firstLine="708"/>
        <w:jc w:val="both"/>
        <w:rPr>
          <w:rFonts w:ascii="Times New Roman" w:hAnsi="Times New Roman"/>
          <w:bCs/>
          <w:sz w:val="28"/>
          <w:szCs w:val="28"/>
        </w:rPr>
      </w:pPr>
      <w:r w:rsidRPr="00050EB7">
        <w:rPr>
          <w:rFonts w:ascii="Times New Roman" w:hAnsi="Times New Roman"/>
          <w:bCs/>
          <w:sz w:val="28"/>
          <w:szCs w:val="28"/>
        </w:rPr>
        <w:t>Мовленнєвий розвиток:</w:t>
      </w:r>
      <w:r w:rsidRPr="006F413B">
        <w:rPr>
          <w:rFonts w:ascii="Times New Roman" w:hAnsi="Times New Roman"/>
          <w:bCs/>
          <w:sz w:val="28"/>
          <w:szCs w:val="28"/>
        </w:rPr>
        <w:t xml:space="preserve"> підвищення рівня культури мовлення, формування мовленнєвої компетентності через ігри та використання сучасних технологій.</w:t>
      </w:r>
    </w:p>
    <w:p w:rsidR="00EB6F16" w:rsidRPr="006F413B" w:rsidP="00EB6F16" w14:paraId="6D5130BF" w14:textId="77777777">
      <w:pPr>
        <w:spacing w:after="0" w:line="240" w:lineRule="auto"/>
        <w:ind w:firstLine="708"/>
        <w:jc w:val="both"/>
        <w:rPr>
          <w:rFonts w:ascii="Times New Roman" w:hAnsi="Times New Roman"/>
          <w:bCs/>
          <w:sz w:val="28"/>
          <w:szCs w:val="28"/>
        </w:rPr>
      </w:pPr>
      <w:r w:rsidRPr="00050EB7">
        <w:rPr>
          <w:rFonts w:ascii="Times New Roman" w:hAnsi="Times New Roman"/>
          <w:bCs/>
          <w:sz w:val="28"/>
          <w:szCs w:val="28"/>
        </w:rPr>
        <w:t>Національно-патріотичне виховання:</w:t>
      </w:r>
      <w:r w:rsidRPr="006F413B">
        <w:rPr>
          <w:rFonts w:ascii="Times New Roman" w:hAnsi="Times New Roman"/>
          <w:bCs/>
          <w:sz w:val="28"/>
          <w:szCs w:val="28"/>
        </w:rPr>
        <w:t xml:space="preserve">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EB6F16" w:rsidRPr="006F413B" w:rsidP="00EB6F16" w14:paraId="5EC7FAE8" w14:textId="77777777">
      <w:pPr>
        <w:spacing w:after="0" w:line="240" w:lineRule="auto"/>
        <w:ind w:firstLine="708"/>
        <w:jc w:val="both"/>
        <w:rPr>
          <w:rFonts w:ascii="Times New Roman" w:hAnsi="Times New Roman"/>
          <w:bCs/>
          <w:sz w:val="28"/>
          <w:szCs w:val="28"/>
        </w:rPr>
      </w:pPr>
      <w:r w:rsidRPr="00050EB7">
        <w:rPr>
          <w:rFonts w:ascii="Times New Roman" w:hAnsi="Times New Roman"/>
          <w:bCs/>
          <w:sz w:val="28"/>
          <w:szCs w:val="28"/>
        </w:rPr>
        <w:t>Взаємодія з родинами:</w:t>
      </w:r>
      <w:r w:rsidRPr="006F413B">
        <w:rPr>
          <w:rFonts w:ascii="Times New Roman" w:hAnsi="Times New Roman"/>
          <w:bCs/>
          <w:sz w:val="28"/>
          <w:szCs w:val="28"/>
        </w:rPr>
        <w:t xml:space="preserve">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EB6F16" w:rsidP="00EB6F16" w14:paraId="38F1894C" w14:textId="77777777">
      <w:pPr>
        <w:spacing w:after="0" w:line="240" w:lineRule="auto"/>
        <w:ind w:firstLine="708"/>
        <w:jc w:val="both"/>
        <w:rPr>
          <w:rFonts w:ascii="Times New Roman" w:hAnsi="Times New Roman"/>
          <w:sz w:val="28"/>
          <w:szCs w:val="28"/>
        </w:rPr>
      </w:pPr>
      <w:r w:rsidRPr="00050EB7">
        <w:rPr>
          <w:rFonts w:ascii="Times New Roman" w:hAnsi="Times New Roman"/>
          <w:sz w:val="28"/>
          <w:szCs w:val="28"/>
        </w:rPr>
        <w:t>Методична робота:</w:t>
      </w:r>
      <w:r>
        <w:rPr>
          <w:rFonts w:ascii="Times New Roman" w:hAnsi="Times New Roman"/>
          <w:sz w:val="28"/>
          <w:szCs w:val="28"/>
        </w:rPr>
        <w:t xml:space="preserve"> п</w:t>
      </w:r>
      <w:r w:rsidRPr="00547EF6">
        <w:rPr>
          <w:rFonts w:ascii="Times New Roman" w:hAnsi="Times New Roman"/>
          <w:sz w:val="28"/>
          <w:szCs w:val="28"/>
        </w:rPr>
        <w:t>ідвищення педагогічної майстер</w:t>
      </w:r>
      <w:r>
        <w:rPr>
          <w:rFonts w:ascii="Times New Roman" w:hAnsi="Times New Roman"/>
          <w:sz w:val="28"/>
          <w:szCs w:val="28"/>
        </w:rPr>
        <w:t xml:space="preserve">ності педагогів, стимулювання </w:t>
      </w:r>
      <w:r w:rsidRPr="00547EF6">
        <w:rPr>
          <w:rFonts w:ascii="Times New Roman" w:hAnsi="Times New Roman"/>
          <w:sz w:val="28"/>
          <w:szCs w:val="28"/>
        </w:rPr>
        <w:t>творчого потен</w:t>
      </w:r>
      <w:r>
        <w:rPr>
          <w:rFonts w:ascii="Times New Roman" w:hAnsi="Times New Roman"/>
          <w:sz w:val="28"/>
          <w:szCs w:val="28"/>
        </w:rPr>
        <w:t xml:space="preserve">ціалу, розвиток умінь та </w:t>
      </w:r>
      <w:r w:rsidRPr="00547EF6">
        <w:rPr>
          <w:rFonts w:ascii="Times New Roman" w:hAnsi="Times New Roman"/>
          <w:sz w:val="28"/>
          <w:szCs w:val="28"/>
        </w:rPr>
        <w:t>вдосконалення цифрових навичок.</w:t>
      </w:r>
    </w:p>
    <w:p w:rsidR="00EB6F16" w:rsidRPr="007F4430" w:rsidP="00EB6F16" w14:paraId="252CFB7B" w14:textId="77777777">
      <w:pPr>
        <w:spacing w:after="0" w:line="240" w:lineRule="auto"/>
        <w:ind w:firstLine="708"/>
        <w:jc w:val="both"/>
        <w:rPr>
          <w:rFonts w:ascii="Times New Roman" w:hAnsi="Times New Roman"/>
          <w:sz w:val="28"/>
          <w:szCs w:val="28"/>
        </w:rPr>
      </w:pPr>
      <w:r w:rsidRPr="00050EB7">
        <w:rPr>
          <w:rFonts w:ascii="Times New Roman" w:hAnsi="Times New Roman"/>
          <w:sz w:val="28"/>
          <w:szCs w:val="28"/>
        </w:rPr>
        <w:t>Культура добросусідства:</w:t>
      </w:r>
      <w:r>
        <w:rPr>
          <w:rFonts w:ascii="Times New Roman" w:hAnsi="Times New Roman"/>
          <w:sz w:val="28"/>
          <w:szCs w:val="28"/>
        </w:rPr>
        <w:t xml:space="preserve"> </w:t>
      </w:r>
      <w:r w:rsidRPr="007F4430">
        <w:rPr>
          <w:rFonts w:ascii="Times New Roman" w:hAnsi="Times New Roman"/>
          <w:sz w:val="28"/>
          <w:szCs w:val="28"/>
        </w:rPr>
        <w:t>формування у дітей високого рівня толерантності</w:t>
      </w:r>
      <w:r>
        <w:rPr>
          <w:rFonts w:ascii="Times New Roman" w:hAnsi="Times New Roman"/>
          <w:sz w:val="28"/>
          <w:szCs w:val="28"/>
        </w:rPr>
        <w:t xml:space="preserve"> та пріоритетності загальнолюдських цінностей, рівності всіх людей незалежно від статусу, етнічної та релігійної приналежності, пізнання спільного та відмінного у традиціях і культурах різних народів.</w:t>
      </w:r>
    </w:p>
    <w:p w:rsidR="00EB6F16" w:rsidRPr="00547EF6" w:rsidP="00EB6F16" w14:paraId="49B8737A"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11</w:t>
      </w:r>
      <w:r w:rsidRPr="00547EF6">
        <w:rPr>
          <w:rFonts w:ascii="Times New Roman" w:hAnsi="Times New Roman"/>
          <w:sz w:val="28"/>
          <w:szCs w:val="28"/>
        </w:rPr>
        <w:t xml:space="preserve">. Учасниками освітнього процесу у </w:t>
      </w:r>
      <w:r w:rsidRPr="00E16926">
        <w:rPr>
          <w:rFonts w:ascii="Times New Roman" w:hAnsi="Times New Roman"/>
          <w:bCs/>
          <w:sz w:val="28"/>
          <w:szCs w:val="28"/>
        </w:rPr>
        <w:t>закладі дошкільної освіти «Казка»</w:t>
      </w:r>
      <w:r>
        <w:rPr>
          <w:rFonts w:ascii="Times New Roman" w:hAnsi="Times New Roman"/>
          <w:color w:val="FF0000"/>
          <w:sz w:val="28"/>
          <w:szCs w:val="28"/>
        </w:rPr>
        <w:t xml:space="preserve"> </w:t>
      </w:r>
      <w:r>
        <w:rPr>
          <w:rFonts w:ascii="Times New Roman" w:hAnsi="Times New Roman"/>
          <w:sz w:val="28"/>
          <w:szCs w:val="28"/>
        </w:rPr>
        <w:t xml:space="preserve">є: </w:t>
      </w:r>
      <w:r w:rsidRPr="00547EF6">
        <w:rPr>
          <w:rFonts w:ascii="Times New Roman" w:hAnsi="Times New Roman"/>
          <w:sz w:val="28"/>
          <w:szCs w:val="28"/>
        </w:rPr>
        <w:t>вихованці; педагогічні працівники</w:t>
      </w:r>
      <w:r>
        <w:rPr>
          <w:rFonts w:ascii="Times New Roman" w:hAnsi="Times New Roman"/>
          <w:sz w:val="28"/>
          <w:szCs w:val="28"/>
        </w:rPr>
        <w:t>,</w:t>
      </w:r>
      <w:r w:rsidRPr="00547EF6">
        <w:rPr>
          <w:rFonts w:ascii="Times New Roman" w:hAnsi="Times New Roman"/>
          <w:sz w:val="28"/>
          <w:szCs w:val="28"/>
        </w:rPr>
        <w:t xml:space="preserve"> перелік посад яких затверджується Кабінетом Міністрів України; помічники вихователів закладу дошкільної </w:t>
      </w:r>
      <w:r w:rsidRPr="00547EF6">
        <w:rPr>
          <w:rFonts w:ascii="Times New Roman" w:hAnsi="Times New Roman"/>
          <w:sz w:val="28"/>
          <w:szCs w:val="28"/>
        </w:rPr>
        <w:t>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EB6F16" w:rsidRPr="00547EF6" w:rsidP="00EB6F16" w14:paraId="4432E856"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12</w:t>
      </w:r>
      <w:r w:rsidRPr="00547EF6">
        <w:rPr>
          <w:rFonts w:ascii="Times New Roman" w:hAnsi="Times New Roman"/>
          <w:sz w:val="28"/>
          <w:szCs w:val="28"/>
        </w:rPr>
        <w:t xml:space="preserve">.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w:t>
      </w:r>
      <w:r w:rsidRPr="00547EF6">
        <w:rPr>
          <w:rFonts w:ascii="Times New Roman" w:hAnsi="Times New Roman"/>
          <w:sz w:val="28"/>
          <w:szCs w:val="28"/>
        </w:rPr>
        <w:t>булінгу</w:t>
      </w:r>
      <w:r w:rsidRPr="00547EF6">
        <w:rPr>
          <w:rFonts w:ascii="Times New Roman" w:hAnsi="Times New Roman"/>
          <w:sz w:val="28"/>
          <w:szCs w:val="28"/>
        </w:rPr>
        <w:t xml:space="preserve"> (цькування).</w:t>
      </w:r>
    </w:p>
    <w:p w:rsidR="00EB6F16" w:rsidRPr="00050EB7" w:rsidP="00EB6F16" w14:paraId="7007FCFD" w14:textId="77777777">
      <w:pPr>
        <w:pStyle w:val="rvps2"/>
        <w:shd w:val="clear" w:color="auto" w:fill="FFFFFF"/>
        <w:spacing w:before="0" w:beforeAutospacing="0" w:after="0" w:afterAutospacing="0"/>
        <w:ind w:firstLine="450"/>
        <w:jc w:val="both"/>
        <w:rPr>
          <w:sz w:val="28"/>
          <w:szCs w:val="28"/>
        </w:rPr>
      </w:pPr>
      <w:r w:rsidRPr="00547EF6">
        <w:rPr>
          <w:sz w:val="28"/>
          <w:szCs w:val="28"/>
        </w:rPr>
        <w:t xml:space="preserve">     4.</w:t>
      </w:r>
      <w:r>
        <w:rPr>
          <w:sz w:val="28"/>
          <w:szCs w:val="28"/>
        </w:rPr>
        <w:t>13</w:t>
      </w:r>
      <w:r w:rsidRPr="00547EF6">
        <w:rPr>
          <w:sz w:val="28"/>
          <w:szCs w:val="28"/>
        </w:rPr>
        <w:t xml:space="preserve">. Залучення будь-яких осіб до участі в освітньому процесі (проведенні занять, інших заходів) здійснюється за рішенням директора закладу дошкільної освіти. </w:t>
      </w:r>
      <w:r w:rsidRPr="00050EB7">
        <w:rPr>
          <w:sz w:val="28"/>
          <w:szCs w:val="28"/>
        </w:rPr>
        <w:t>Відповідальність за зміст таких занять, інших заходів несе керівник закладу.</w:t>
      </w:r>
    </w:p>
    <w:p w:rsidR="00EB6F16" w:rsidRPr="00050EB7" w:rsidP="00EB6F16" w14:paraId="7D815644" w14:textId="77777777">
      <w:pPr>
        <w:shd w:val="clear" w:color="auto" w:fill="FFFFFF"/>
        <w:spacing w:after="0" w:line="240" w:lineRule="auto"/>
        <w:ind w:firstLine="450"/>
        <w:jc w:val="both"/>
        <w:rPr>
          <w:rFonts w:ascii="Times New Roman" w:eastAsia="Times New Roman" w:hAnsi="Times New Roman"/>
          <w:sz w:val="28"/>
          <w:szCs w:val="28"/>
        </w:rPr>
      </w:pPr>
      <w:bookmarkStart w:id="3" w:name="n234"/>
      <w:bookmarkEnd w:id="3"/>
      <w:r w:rsidRPr="00050EB7">
        <w:rPr>
          <w:rFonts w:ascii="Times New Roman" w:eastAsia="Times New Roman" w:hAnsi="Times New Roman"/>
          <w:sz w:val="28"/>
          <w:szCs w:val="28"/>
        </w:rPr>
        <w:t xml:space="preserve">    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050EB7">
          <w:rPr>
            <w:rFonts w:ascii="Times New Roman" w:eastAsia="Times New Roman" w:hAnsi="Times New Roman"/>
            <w:sz w:val="28"/>
            <w:szCs w:val="28"/>
          </w:rPr>
          <w:t>частини третьої</w:t>
        </w:r>
      </w:hyperlink>
      <w:r w:rsidRPr="00050EB7">
        <w:rPr>
          <w:rFonts w:ascii="Times New Roman" w:eastAsia="Times New Roman" w:hAnsi="Times New Roman"/>
          <w:sz w:val="28"/>
          <w:szCs w:val="28"/>
        </w:rPr>
        <w:t xml:space="preserve"> статті 25 Закону </w:t>
      </w:r>
      <w:r w:rsidRPr="00050EB7">
        <w:rPr>
          <w:rFonts w:ascii="Times New Roman" w:hAnsi="Times New Roman"/>
          <w:sz w:val="28"/>
          <w:szCs w:val="28"/>
        </w:rPr>
        <w:t>України «Про дошкільну освіту».</w:t>
      </w:r>
    </w:p>
    <w:p w:rsidR="00EB6F16" w:rsidRPr="004D2512" w:rsidP="00EB6F16" w14:paraId="65D75F52"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14</w:t>
      </w:r>
      <w:r w:rsidRPr="00547EF6">
        <w:rPr>
          <w:rFonts w:ascii="Times New Roman" w:hAnsi="Times New Roman"/>
          <w:sz w:val="28"/>
          <w:szCs w:val="28"/>
        </w:rPr>
        <w:t>. Учасники освітнього процесу мають права та обов’язки у сфері дошкільної освіти, визначені  Закон</w:t>
      </w:r>
      <w:r>
        <w:rPr>
          <w:rFonts w:ascii="Times New Roman" w:hAnsi="Times New Roman"/>
          <w:sz w:val="28"/>
          <w:szCs w:val="28"/>
        </w:rPr>
        <w:t>ами</w:t>
      </w:r>
      <w:r w:rsidRPr="00547EF6">
        <w:rPr>
          <w:rFonts w:ascii="Times New Roman" w:hAnsi="Times New Roman"/>
          <w:sz w:val="28"/>
          <w:szCs w:val="28"/>
        </w:rPr>
        <w:t xml:space="preserve"> України «Про дошкільну освіту»,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 іншими законодавчими актами, цим Статутом, а також правилами внутрішнього  розпорядку закладу освіти.</w:t>
      </w:r>
    </w:p>
    <w:p w:rsidR="00EB6F16" w:rsidRPr="00547EF6" w:rsidP="00EB6F16" w14:paraId="1270A6EE" w14:textId="77777777">
      <w:pPr>
        <w:pStyle w:val="NoSpacing"/>
        <w:ind w:firstLine="708"/>
        <w:jc w:val="both"/>
        <w:rPr>
          <w:rFonts w:ascii="Times New Roman" w:hAnsi="Times New Roman"/>
          <w:sz w:val="28"/>
          <w:szCs w:val="28"/>
          <w:lang w:val="uk-UA"/>
        </w:rPr>
      </w:pPr>
      <w:r w:rsidRPr="00547EF6">
        <w:rPr>
          <w:rFonts w:ascii="Times New Roman" w:hAnsi="Times New Roman"/>
          <w:sz w:val="28"/>
          <w:szCs w:val="28"/>
          <w:lang w:val="uk-UA"/>
        </w:rPr>
        <w:t>4.1</w:t>
      </w:r>
      <w:r>
        <w:rPr>
          <w:rFonts w:ascii="Times New Roman" w:hAnsi="Times New Roman"/>
          <w:sz w:val="28"/>
          <w:szCs w:val="28"/>
          <w:lang w:val="uk-UA"/>
        </w:rPr>
        <w:t>5</w:t>
      </w:r>
      <w:r w:rsidRPr="00547EF6">
        <w:rPr>
          <w:rFonts w:ascii="Times New Roman" w:hAnsi="Times New Roman"/>
          <w:sz w:val="28"/>
          <w:szCs w:val="28"/>
          <w:lang w:val="uk-UA"/>
        </w:rPr>
        <w:t xml:space="preserve">. Батьки вихованців взаємодіють з педагогічними працівниками </w:t>
      </w:r>
      <w:r w:rsidRPr="00E16926">
        <w:rPr>
          <w:rFonts w:ascii="Times New Roman" w:hAnsi="Times New Roman"/>
          <w:bCs/>
          <w:sz w:val="28"/>
          <w:szCs w:val="28"/>
          <w:lang w:val="uk-UA"/>
        </w:rPr>
        <w:t>закладу дошкільної освіти «Казка</w:t>
      </w:r>
      <w:r w:rsidRPr="00E16926">
        <w:rPr>
          <w:rFonts w:ascii="Times New Roman" w:hAnsi="Times New Roman"/>
          <w:sz w:val="28"/>
          <w:szCs w:val="28"/>
          <w:lang w:val="uk-UA"/>
        </w:rPr>
        <w:t>»</w:t>
      </w:r>
      <w:r w:rsidRPr="00547EF6">
        <w:rPr>
          <w:rFonts w:ascii="Times New Roman" w:hAnsi="Times New Roman"/>
          <w:sz w:val="28"/>
          <w:szCs w:val="28"/>
          <w:lang w:val="uk-UA"/>
        </w:rPr>
        <w:t xml:space="preserve">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EB6F16" w:rsidRPr="00547EF6" w:rsidP="00EB6F16" w14:paraId="06C0BFA6" w14:textId="77777777">
      <w:pPr>
        <w:pStyle w:val="NoSpacing"/>
        <w:ind w:firstLine="708"/>
        <w:jc w:val="both"/>
        <w:rPr>
          <w:rFonts w:ascii="Times New Roman" w:hAnsi="Times New Roman"/>
          <w:sz w:val="28"/>
          <w:szCs w:val="28"/>
        </w:rPr>
      </w:pPr>
      <w:bookmarkStart w:id="4" w:name="n274"/>
      <w:bookmarkEnd w:id="4"/>
      <w:r w:rsidRPr="00547EF6">
        <w:rPr>
          <w:rFonts w:ascii="Times New Roman" w:hAnsi="Times New Roman"/>
          <w:sz w:val="28"/>
          <w:szCs w:val="28"/>
        </w:rPr>
        <w:t>4.1</w:t>
      </w:r>
      <w:r>
        <w:rPr>
          <w:rFonts w:ascii="Times New Roman" w:hAnsi="Times New Roman"/>
          <w:sz w:val="28"/>
          <w:szCs w:val="28"/>
          <w:lang w:val="uk-UA"/>
        </w:rPr>
        <w:t>6</w:t>
      </w:r>
      <w:r w:rsidRPr="00547EF6">
        <w:rPr>
          <w:rFonts w:ascii="Times New Roman" w:hAnsi="Times New Roman"/>
          <w:sz w:val="28"/>
          <w:szCs w:val="28"/>
        </w:rPr>
        <w:t xml:space="preserve">. Батьки </w:t>
      </w:r>
      <w:r w:rsidRPr="00547EF6">
        <w:rPr>
          <w:rFonts w:ascii="Times New Roman" w:hAnsi="Times New Roman"/>
          <w:sz w:val="28"/>
          <w:szCs w:val="28"/>
        </w:rPr>
        <w:t>вихованців</w:t>
      </w:r>
      <w:r w:rsidRPr="00547EF6">
        <w:rPr>
          <w:rFonts w:ascii="Times New Roman" w:hAnsi="Times New Roman"/>
          <w:sz w:val="28"/>
          <w:szCs w:val="28"/>
        </w:rPr>
        <w:t xml:space="preserve"> </w:t>
      </w:r>
      <w:r w:rsidRPr="00547EF6">
        <w:rPr>
          <w:rFonts w:ascii="Times New Roman" w:hAnsi="Times New Roman"/>
          <w:sz w:val="28"/>
          <w:szCs w:val="28"/>
        </w:rPr>
        <w:t>зобов’язані</w:t>
      </w:r>
      <w:r w:rsidRPr="00547EF6">
        <w:rPr>
          <w:rFonts w:ascii="Times New Roman" w:hAnsi="Times New Roman"/>
          <w:sz w:val="28"/>
          <w:szCs w:val="28"/>
        </w:rPr>
        <w:t xml:space="preserve"> </w:t>
      </w:r>
      <w:r w:rsidRPr="00547EF6">
        <w:rPr>
          <w:rFonts w:ascii="Times New Roman" w:hAnsi="Times New Roman"/>
          <w:sz w:val="28"/>
          <w:szCs w:val="28"/>
        </w:rPr>
        <w:t>дотримуватися</w:t>
      </w:r>
      <w:r w:rsidRPr="00547EF6">
        <w:rPr>
          <w:rFonts w:ascii="Times New Roman" w:hAnsi="Times New Roman"/>
          <w:sz w:val="28"/>
          <w:szCs w:val="28"/>
        </w:rPr>
        <w:t xml:space="preserve"> </w:t>
      </w:r>
      <w:r w:rsidRPr="00547EF6">
        <w:rPr>
          <w:rFonts w:ascii="Times New Roman" w:hAnsi="Times New Roman"/>
          <w:sz w:val="28"/>
          <w:szCs w:val="28"/>
        </w:rPr>
        <w:t>установчих</w:t>
      </w:r>
      <w:r w:rsidRPr="00547EF6">
        <w:rPr>
          <w:rFonts w:ascii="Times New Roman" w:hAnsi="Times New Roman"/>
          <w:sz w:val="28"/>
          <w:szCs w:val="28"/>
        </w:rPr>
        <w:t xml:space="preserve"> </w:t>
      </w:r>
      <w:r w:rsidRPr="00547EF6">
        <w:rPr>
          <w:rFonts w:ascii="Times New Roman" w:hAnsi="Times New Roman"/>
          <w:sz w:val="28"/>
          <w:szCs w:val="28"/>
        </w:rPr>
        <w:t>документів</w:t>
      </w:r>
      <w:r w:rsidRPr="00547EF6">
        <w:rPr>
          <w:rFonts w:ascii="Times New Roman" w:hAnsi="Times New Roman"/>
          <w:sz w:val="28"/>
          <w:szCs w:val="28"/>
        </w:rPr>
        <w:t xml:space="preserve"> і правил </w:t>
      </w:r>
      <w:r w:rsidRPr="00547EF6">
        <w:rPr>
          <w:rFonts w:ascii="Times New Roman" w:hAnsi="Times New Roman"/>
          <w:sz w:val="28"/>
          <w:szCs w:val="28"/>
        </w:rPr>
        <w:t>внутрішнього</w:t>
      </w:r>
      <w:r w:rsidRPr="00547EF6">
        <w:rPr>
          <w:rFonts w:ascii="Times New Roman" w:hAnsi="Times New Roman"/>
          <w:sz w:val="28"/>
          <w:szCs w:val="28"/>
        </w:rPr>
        <w:t xml:space="preserve"> </w:t>
      </w:r>
      <w:r w:rsidRPr="00547EF6">
        <w:rPr>
          <w:rFonts w:ascii="Times New Roman" w:hAnsi="Times New Roman"/>
          <w:sz w:val="28"/>
          <w:szCs w:val="28"/>
        </w:rPr>
        <w:t>розпорядку</w:t>
      </w:r>
      <w:r w:rsidRPr="00547EF6">
        <w:rPr>
          <w:rFonts w:ascii="Times New Roman" w:hAnsi="Times New Roman"/>
          <w:sz w:val="28"/>
          <w:szCs w:val="28"/>
        </w:rPr>
        <w:t xml:space="preserve"> </w:t>
      </w:r>
      <w:r w:rsidRPr="00E2557E">
        <w:rPr>
          <w:rFonts w:ascii="Times New Roman" w:hAnsi="Times New Roman"/>
          <w:bCs/>
          <w:sz w:val="28"/>
          <w:szCs w:val="28"/>
        </w:rPr>
        <w:t xml:space="preserve">закладу </w:t>
      </w:r>
      <w:r w:rsidRPr="00E2557E">
        <w:rPr>
          <w:rFonts w:ascii="Times New Roman" w:hAnsi="Times New Roman"/>
          <w:bCs/>
          <w:sz w:val="28"/>
          <w:szCs w:val="28"/>
        </w:rPr>
        <w:t>дошкільної</w:t>
      </w:r>
      <w:r w:rsidRPr="00E2557E">
        <w:rPr>
          <w:rFonts w:ascii="Times New Roman" w:hAnsi="Times New Roman"/>
          <w:bCs/>
          <w:sz w:val="28"/>
          <w:szCs w:val="28"/>
        </w:rPr>
        <w:t xml:space="preserve"> </w:t>
      </w:r>
      <w:r w:rsidRPr="00E2557E">
        <w:rPr>
          <w:rFonts w:ascii="Times New Roman" w:hAnsi="Times New Roman"/>
          <w:bCs/>
          <w:sz w:val="28"/>
          <w:szCs w:val="28"/>
        </w:rPr>
        <w:t>освіти</w:t>
      </w:r>
      <w:r w:rsidRPr="00E2557E">
        <w:rPr>
          <w:rFonts w:ascii="Times New Roman" w:hAnsi="Times New Roman"/>
          <w:bCs/>
          <w:sz w:val="28"/>
          <w:szCs w:val="28"/>
          <w:lang w:val="uk-UA"/>
        </w:rPr>
        <w:t xml:space="preserve"> «Казка»</w:t>
      </w:r>
      <w:r w:rsidRPr="00547EF6">
        <w:rPr>
          <w:rFonts w:ascii="Times New Roman" w:hAnsi="Times New Roman"/>
          <w:sz w:val="28"/>
          <w:szCs w:val="28"/>
        </w:rPr>
        <w:t xml:space="preserve">, а </w:t>
      </w:r>
      <w:r w:rsidRPr="00547EF6">
        <w:rPr>
          <w:rFonts w:ascii="Times New Roman" w:hAnsi="Times New Roman"/>
          <w:sz w:val="28"/>
          <w:szCs w:val="28"/>
        </w:rPr>
        <w:t>також</w:t>
      </w:r>
      <w:r w:rsidRPr="00547EF6">
        <w:rPr>
          <w:rFonts w:ascii="Times New Roman" w:hAnsi="Times New Roman"/>
          <w:sz w:val="28"/>
          <w:szCs w:val="28"/>
        </w:rPr>
        <w:t xml:space="preserve"> </w:t>
      </w:r>
      <w:r w:rsidRPr="00547EF6">
        <w:rPr>
          <w:rFonts w:ascii="Times New Roman" w:hAnsi="Times New Roman"/>
          <w:sz w:val="28"/>
          <w:szCs w:val="28"/>
        </w:rPr>
        <w:t>визначених</w:t>
      </w:r>
      <w:r w:rsidRPr="00547EF6">
        <w:rPr>
          <w:rFonts w:ascii="Times New Roman" w:hAnsi="Times New Roman"/>
          <w:sz w:val="28"/>
          <w:szCs w:val="28"/>
        </w:rPr>
        <w:t xml:space="preserve"> </w:t>
      </w:r>
      <w:r w:rsidRPr="00547EF6">
        <w:rPr>
          <w:rFonts w:ascii="Times New Roman" w:hAnsi="Times New Roman"/>
          <w:sz w:val="28"/>
          <w:szCs w:val="28"/>
        </w:rPr>
        <w:t>законодавством</w:t>
      </w:r>
      <w:r w:rsidRPr="00547EF6">
        <w:rPr>
          <w:rFonts w:ascii="Times New Roman" w:hAnsi="Times New Roman"/>
          <w:sz w:val="28"/>
          <w:szCs w:val="28"/>
        </w:rPr>
        <w:t xml:space="preserve"> правил, умов і </w:t>
      </w:r>
      <w:r w:rsidRPr="00547EF6">
        <w:rPr>
          <w:rFonts w:ascii="Times New Roman" w:hAnsi="Times New Roman"/>
          <w:sz w:val="28"/>
          <w:szCs w:val="28"/>
        </w:rPr>
        <w:t>заходів</w:t>
      </w:r>
      <w:r w:rsidRPr="00547EF6">
        <w:rPr>
          <w:rFonts w:ascii="Times New Roman" w:hAnsi="Times New Roman"/>
          <w:sz w:val="28"/>
          <w:szCs w:val="28"/>
        </w:rPr>
        <w:t xml:space="preserve">, </w:t>
      </w:r>
      <w:r w:rsidRPr="00547EF6">
        <w:rPr>
          <w:rFonts w:ascii="Times New Roman" w:hAnsi="Times New Roman"/>
          <w:sz w:val="28"/>
          <w:szCs w:val="28"/>
        </w:rPr>
        <w:t>спрямованих</w:t>
      </w:r>
      <w:r w:rsidRPr="00547EF6">
        <w:rPr>
          <w:rFonts w:ascii="Times New Roman" w:hAnsi="Times New Roman"/>
          <w:sz w:val="28"/>
          <w:szCs w:val="28"/>
        </w:rPr>
        <w:t xml:space="preserve"> на </w:t>
      </w:r>
      <w:r w:rsidRPr="00547EF6">
        <w:rPr>
          <w:rFonts w:ascii="Times New Roman" w:hAnsi="Times New Roman"/>
          <w:sz w:val="28"/>
          <w:szCs w:val="28"/>
        </w:rPr>
        <w:t>забезпечення</w:t>
      </w:r>
      <w:r w:rsidRPr="00547EF6">
        <w:rPr>
          <w:rFonts w:ascii="Times New Roman" w:hAnsi="Times New Roman"/>
          <w:sz w:val="28"/>
          <w:szCs w:val="28"/>
        </w:rPr>
        <w:t xml:space="preserve"> </w:t>
      </w:r>
      <w:r w:rsidRPr="00547EF6">
        <w:rPr>
          <w:rFonts w:ascii="Times New Roman" w:hAnsi="Times New Roman"/>
          <w:sz w:val="28"/>
          <w:szCs w:val="28"/>
        </w:rPr>
        <w:t>безпечного</w:t>
      </w:r>
      <w:r w:rsidRPr="00547EF6">
        <w:rPr>
          <w:rFonts w:ascii="Times New Roman" w:hAnsi="Times New Roman"/>
          <w:sz w:val="28"/>
          <w:szCs w:val="28"/>
        </w:rPr>
        <w:t xml:space="preserve">, здорового та </w:t>
      </w:r>
      <w:r w:rsidRPr="00547EF6">
        <w:rPr>
          <w:rFonts w:ascii="Times New Roman" w:hAnsi="Times New Roman"/>
          <w:sz w:val="28"/>
          <w:szCs w:val="28"/>
        </w:rPr>
        <w:t>інклюзивного</w:t>
      </w:r>
      <w:r w:rsidRPr="00547EF6">
        <w:rPr>
          <w:rFonts w:ascii="Times New Roman" w:hAnsi="Times New Roman"/>
          <w:sz w:val="28"/>
          <w:szCs w:val="28"/>
        </w:rPr>
        <w:t xml:space="preserve"> </w:t>
      </w:r>
      <w:r w:rsidRPr="00547EF6">
        <w:rPr>
          <w:rFonts w:ascii="Times New Roman" w:hAnsi="Times New Roman"/>
          <w:sz w:val="28"/>
          <w:szCs w:val="28"/>
        </w:rPr>
        <w:t>освітнього</w:t>
      </w:r>
      <w:r w:rsidRPr="00547EF6">
        <w:rPr>
          <w:rFonts w:ascii="Times New Roman" w:hAnsi="Times New Roman"/>
          <w:sz w:val="28"/>
          <w:szCs w:val="28"/>
        </w:rPr>
        <w:t xml:space="preserve"> </w:t>
      </w:r>
      <w:r w:rsidRPr="00547EF6">
        <w:rPr>
          <w:rFonts w:ascii="Times New Roman" w:hAnsi="Times New Roman"/>
          <w:sz w:val="28"/>
          <w:szCs w:val="28"/>
        </w:rPr>
        <w:t>середовища</w:t>
      </w:r>
      <w:r w:rsidRPr="00547EF6">
        <w:rPr>
          <w:rFonts w:ascii="Times New Roman" w:hAnsi="Times New Roman"/>
          <w:sz w:val="28"/>
          <w:szCs w:val="28"/>
        </w:rPr>
        <w:t>.</w:t>
      </w:r>
    </w:p>
    <w:p w:rsidR="00EB6F16" w:rsidP="00EB6F16" w14:paraId="2B84E5D9" w14:textId="77777777">
      <w:pPr>
        <w:pStyle w:val="NoSpacing"/>
        <w:ind w:firstLine="567"/>
        <w:jc w:val="both"/>
        <w:rPr>
          <w:rFonts w:ascii="Times New Roman" w:hAnsi="Times New Roman"/>
          <w:sz w:val="28"/>
          <w:szCs w:val="28"/>
          <w:lang w:val="uk-UA"/>
        </w:rPr>
      </w:pPr>
      <w:bookmarkStart w:id="5" w:name="n275"/>
      <w:bookmarkEnd w:id="5"/>
      <w:r w:rsidRPr="00547EF6">
        <w:rPr>
          <w:rFonts w:ascii="Times New Roman" w:hAnsi="Times New Roman"/>
          <w:sz w:val="28"/>
          <w:szCs w:val="28"/>
        </w:rPr>
        <w:t>4.</w:t>
      </w:r>
      <w:r>
        <w:rPr>
          <w:rFonts w:ascii="Times New Roman" w:hAnsi="Times New Roman"/>
          <w:sz w:val="28"/>
          <w:szCs w:val="28"/>
          <w:lang w:val="uk-UA"/>
        </w:rPr>
        <w:t>17</w:t>
      </w:r>
      <w:r w:rsidRPr="00547EF6">
        <w:rPr>
          <w:rFonts w:ascii="Times New Roman" w:hAnsi="Times New Roman"/>
          <w:sz w:val="28"/>
          <w:szCs w:val="28"/>
        </w:rPr>
        <w:t xml:space="preserve">. </w:t>
      </w:r>
      <w:r w:rsidRPr="00547EF6">
        <w:rPr>
          <w:rFonts w:ascii="Times New Roman" w:hAnsi="Times New Roman"/>
          <w:sz w:val="28"/>
          <w:szCs w:val="28"/>
        </w:rPr>
        <w:t>Здобуття</w:t>
      </w:r>
      <w:r w:rsidRPr="00547EF6">
        <w:rPr>
          <w:rFonts w:ascii="Times New Roman" w:hAnsi="Times New Roman"/>
          <w:sz w:val="28"/>
          <w:szCs w:val="28"/>
        </w:rPr>
        <w:t xml:space="preserve"> </w:t>
      </w:r>
      <w:r w:rsidRPr="00547EF6">
        <w:rPr>
          <w:rFonts w:ascii="Times New Roman" w:hAnsi="Times New Roman"/>
          <w:sz w:val="28"/>
          <w:szCs w:val="28"/>
        </w:rPr>
        <w:t>дитиною</w:t>
      </w:r>
      <w:r w:rsidRPr="00547EF6">
        <w:rPr>
          <w:rFonts w:ascii="Times New Roman" w:hAnsi="Times New Roman"/>
          <w:sz w:val="28"/>
          <w:szCs w:val="28"/>
        </w:rPr>
        <w:t xml:space="preserve"> </w:t>
      </w:r>
      <w:r w:rsidRPr="00547EF6">
        <w:rPr>
          <w:rFonts w:ascii="Times New Roman" w:hAnsi="Times New Roman"/>
          <w:sz w:val="28"/>
          <w:szCs w:val="28"/>
        </w:rPr>
        <w:t>дошкільної</w:t>
      </w:r>
      <w:r w:rsidRPr="00547EF6">
        <w:rPr>
          <w:rFonts w:ascii="Times New Roman" w:hAnsi="Times New Roman"/>
          <w:sz w:val="28"/>
          <w:szCs w:val="28"/>
        </w:rPr>
        <w:t xml:space="preserve"> </w:t>
      </w:r>
      <w:r w:rsidRPr="00547EF6">
        <w:rPr>
          <w:rFonts w:ascii="Times New Roman" w:hAnsi="Times New Roman"/>
          <w:sz w:val="28"/>
          <w:szCs w:val="28"/>
        </w:rPr>
        <w:t>освіти</w:t>
      </w:r>
      <w:r w:rsidRPr="00547EF6">
        <w:rPr>
          <w:rFonts w:ascii="Times New Roman" w:hAnsi="Times New Roman"/>
          <w:sz w:val="28"/>
          <w:szCs w:val="28"/>
        </w:rPr>
        <w:t xml:space="preserve"> </w:t>
      </w:r>
      <w:r w:rsidRPr="00E2557E">
        <w:rPr>
          <w:rFonts w:ascii="Times New Roman" w:hAnsi="Times New Roman"/>
          <w:bCs/>
          <w:sz w:val="28"/>
          <w:szCs w:val="28"/>
        </w:rPr>
        <w:t xml:space="preserve">в </w:t>
      </w:r>
      <w:r w:rsidRPr="00E2557E">
        <w:rPr>
          <w:rFonts w:ascii="Times New Roman" w:hAnsi="Times New Roman"/>
          <w:bCs/>
          <w:sz w:val="28"/>
          <w:szCs w:val="28"/>
        </w:rPr>
        <w:t>закладі</w:t>
      </w:r>
      <w:r w:rsidRPr="00E2557E">
        <w:rPr>
          <w:rFonts w:ascii="Times New Roman" w:hAnsi="Times New Roman"/>
          <w:bCs/>
          <w:sz w:val="28"/>
          <w:szCs w:val="28"/>
        </w:rPr>
        <w:t xml:space="preserve"> </w:t>
      </w:r>
      <w:r w:rsidRPr="00E2557E">
        <w:rPr>
          <w:rFonts w:ascii="Times New Roman" w:hAnsi="Times New Roman"/>
          <w:bCs/>
          <w:sz w:val="28"/>
          <w:szCs w:val="28"/>
        </w:rPr>
        <w:t>дошкільної</w:t>
      </w:r>
      <w:r w:rsidRPr="00E2557E">
        <w:rPr>
          <w:rFonts w:ascii="Times New Roman" w:hAnsi="Times New Roman"/>
          <w:bCs/>
          <w:sz w:val="28"/>
          <w:szCs w:val="28"/>
        </w:rPr>
        <w:t xml:space="preserve"> </w:t>
      </w:r>
      <w:r w:rsidRPr="00E2557E">
        <w:rPr>
          <w:rFonts w:ascii="Times New Roman" w:hAnsi="Times New Roman"/>
          <w:bCs/>
          <w:sz w:val="28"/>
          <w:szCs w:val="28"/>
        </w:rPr>
        <w:t>освіти</w:t>
      </w:r>
      <w:r w:rsidRPr="00E2557E">
        <w:rPr>
          <w:rFonts w:ascii="Times New Roman" w:hAnsi="Times New Roman"/>
          <w:bCs/>
          <w:sz w:val="28"/>
          <w:szCs w:val="28"/>
          <w:lang w:val="uk-UA"/>
        </w:rPr>
        <w:t xml:space="preserve"> «</w:t>
      </w:r>
      <w:r w:rsidRPr="00E2557E">
        <w:rPr>
          <w:rFonts w:ascii="Times New Roman" w:hAnsi="Times New Roman"/>
          <w:bCs/>
          <w:sz w:val="28"/>
          <w:szCs w:val="28"/>
          <w:lang w:val="uk-UA"/>
        </w:rPr>
        <w:t>Казка»</w:t>
      </w:r>
      <w:r w:rsidRPr="00547EF6">
        <w:rPr>
          <w:rFonts w:ascii="Times New Roman" w:hAnsi="Times New Roman"/>
          <w:sz w:val="28"/>
          <w:szCs w:val="28"/>
          <w:lang w:val="uk-UA"/>
        </w:rPr>
        <w:t xml:space="preserve"> </w:t>
      </w:r>
      <w:r w:rsidRPr="00547EF6">
        <w:rPr>
          <w:rFonts w:ascii="Times New Roman" w:hAnsi="Times New Roman"/>
          <w:sz w:val="28"/>
          <w:szCs w:val="28"/>
        </w:rPr>
        <w:t xml:space="preserve"> не</w:t>
      </w:r>
      <w:r w:rsidRPr="00547EF6">
        <w:rPr>
          <w:rFonts w:ascii="Times New Roman" w:hAnsi="Times New Roman"/>
          <w:sz w:val="28"/>
          <w:szCs w:val="28"/>
        </w:rPr>
        <w:t xml:space="preserve"> </w:t>
      </w:r>
      <w:r w:rsidRPr="00547EF6">
        <w:rPr>
          <w:rFonts w:ascii="Times New Roman" w:hAnsi="Times New Roman"/>
          <w:sz w:val="28"/>
          <w:szCs w:val="28"/>
        </w:rPr>
        <w:t>звільняє</w:t>
      </w:r>
      <w:r w:rsidRPr="00547EF6">
        <w:rPr>
          <w:rFonts w:ascii="Times New Roman" w:hAnsi="Times New Roman"/>
          <w:sz w:val="28"/>
          <w:szCs w:val="28"/>
        </w:rPr>
        <w:t xml:space="preserve"> </w:t>
      </w:r>
      <w:r w:rsidRPr="00547EF6">
        <w:rPr>
          <w:rFonts w:ascii="Times New Roman" w:hAnsi="Times New Roman"/>
          <w:sz w:val="28"/>
          <w:szCs w:val="28"/>
        </w:rPr>
        <w:t>батьків</w:t>
      </w:r>
      <w:r w:rsidRPr="00547EF6">
        <w:rPr>
          <w:rFonts w:ascii="Times New Roman" w:hAnsi="Times New Roman"/>
          <w:sz w:val="28"/>
          <w:szCs w:val="28"/>
        </w:rPr>
        <w:t xml:space="preserve"> </w:t>
      </w:r>
      <w:r w:rsidRPr="00547EF6">
        <w:rPr>
          <w:rFonts w:ascii="Times New Roman" w:hAnsi="Times New Roman"/>
          <w:sz w:val="28"/>
          <w:szCs w:val="28"/>
        </w:rPr>
        <w:t>від</w:t>
      </w:r>
      <w:r w:rsidRPr="00547EF6">
        <w:rPr>
          <w:rFonts w:ascii="Times New Roman" w:hAnsi="Times New Roman"/>
          <w:sz w:val="28"/>
          <w:szCs w:val="28"/>
        </w:rPr>
        <w:t xml:space="preserve"> </w:t>
      </w:r>
      <w:r w:rsidRPr="00547EF6">
        <w:rPr>
          <w:rFonts w:ascii="Times New Roman" w:hAnsi="Times New Roman"/>
          <w:sz w:val="28"/>
          <w:szCs w:val="28"/>
        </w:rPr>
        <w:t>обов’язку</w:t>
      </w:r>
      <w:r w:rsidRPr="00547EF6">
        <w:rPr>
          <w:rFonts w:ascii="Times New Roman" w:hAnsi="Times New Roman"/>
          <w:sz w:val="28"/>
          <w:szCs w:val="28"/>
        </w:rPr>
        <w:t xml:space="preserve"> </w:t>
      </w:r>
      <w:r w:rsidRPr="00547EF6">
        <w:rPr>
          <w:rFonts w:ascii="Times New Roman" w:hAnsi="Times New Roman"/>
          <w:sz w:val="28"/>
          <w:szCs w:val="28"/>
        </w:rPr>
        <w:t>доглядати</w:t>
      </w:r>
      <w:r w:rsidRPr="00547EF6">
        <w:rPr>
          <w:rFonts w:ascii="Times New Roman" w:hAnsi="Times New Roman"/>
          <w:sz w:val="28"/>
          <w:szCs w:val="28"/>
        </w:rPr>
        <w:t xml:space="preserve">, </w:t>
      </w:r>
      <w:r w:rsidRPr="00547EF6">
        <w:rPr>
          <w:rFonts w:ascii="Times New Roman" w:hAnsi="Times New Roman"/>
          <w:sz w:val="28"/>
          <w:szCs w:val="28"/>
        </w:rPr>
        <w:t>виховувати</w:t>
      </w:r>
      <w:r w:rsidRPr="00547EF6">
        <w:rPr>
          <w:rFonts w:ascii="Times New Roman" w:hAnsi="Times New Roman"/>
          <w:sz w:val="28"/>
          <w:szCs w:val="28"/>
        </w:rPr>
        <w:t xml:space="preserve">, </w:t>
      </w:r>
      <w:r w:rsidRPr="00547EF6">
        <w:rPr>
          <w:rFonts w:ascii="Times New Roman" w:hAnsi="Times New Roman"/>
          <w:sz w:val="28"/>
          <w:szCs w:val="28"/>
        </w:rPr>
        <w:t>розвивати</w:t>
      </w:r>
      <w:r w:rsidRPr="00547EF6">
        <w:rPr>
          <w:rFonts w:ascii="Times New Roman" w:hAnsi="Times New Roman"/>
          <w:sz w:val="28"/>
          <w:szCs w:val="28"/>
        </w:rPr>
        <w:t xml:space="preserve"> і </w:t>
      </w:r>
      <w:r w:rsidRPr="00547EF6">
        <w:rPr>
          <w:rFonts w:ascii="Times New Roman" w:hAnsi="Times New Roman"/>
          <w:sz w:val="28"/>
          <w:szCs w:val="28"/>
        </w:rPr>
        <w:t>навчати</w:t>
      </w:r>
      <w:r w:rsidRPr="00547EF6">
        <w:rPr>
          <w:rFonts w:ascii="Times New Roman" w:hAnsi="Times New Roman"/>
          <w:sz w:val="28"/>
          <w:szCs w:val="28"/>
        </w:rPr>
        <w:t xml:space="preserve"> </w:t>
      </w:r>
      <w:r w:rsidRPr="00547EF6">
        <w:rPr>
          <w:rFonts w:ascii="Times New Roman" w:hAnsi="Times New Roman"/>
          <w:sz w:val="28"/>
          <w:szCs w:val="28"/>
        </w:rPr>
        <w:t>дитину</w:t>
      </w:r>
      <w:r w:rsidRPr="00547EF6">
        <w:rPr>
          <w:rFonts w:ascii="Times New Roman" w:hAnsi="Times New Roman"/>
          <w:sz w:val="28"/>
          <w:szCs w:val="28"/>
        </w:rPr>
        <w:t>.</w:t>
      </w:r>
    </w:p>
    <w:p w:rsidR="00EB6F16" w:rsidP="00EB6F16" w14:paraId="587A7C9D" w14:textId="77777777">
      <w:pPr>
        <w:spacing w:after="0" w:line="240" w:lineRule="auto"/>
        <w:ind w:firstLine="567"/>
        <w:jc w:val="both"/>
        <w:rPr>
          <w:rFonts w:ascii="Times New Roman" w:hAnsi="Times New Roman"/>
          <w:sz w:val="28"/>
          <w:szCs w:val="28"/>
        </w:rPr>
      </w:pPr>
    </w:p>
    <w:p w:rsidR="00EB6F16" w:rsidRPr="004D6A0D" w:rsidP="00EB6F16" w14:paraId="6E0B7FAE" w14:textId="77777777">
      <w:pPr>
        <w:spacing w:after="0" w:line="240" w:lineRule="auto"/>
        <w:ind w:firstLine="567"/>
        <w:jc w:val="both"/>
        <w:rPr>
          <w:rFonts w:ascii="Times New Roman" w:hAnsi="Times New Roman"/>
          <w:sz w:val="28"/>
          <w:szCs w:val="28"/>
        </w:rPr>
      </w:pPr>
      <w:r w:rsidRPr="004D6A0D">
        <w:rPr>
          <w:rFonts w:ascii="Times New Roman" w:hAnsi="Times New Roman"/>
          <w:sz w:val="28"/>
          <w:szCs w:val="28"/>
        </w:rPr>
        <w:t>5. СИСТЕМА УПРАВЛІННЯ ЗАКЛАДОМ ДОШКІЛЬНОЇ ОСВІТИ</w:t>
      </w:r>
    </w:p>
    <w:p w:rsidR="00EB6F16" w:rsidP="00EB6F16" w14:paraId="4A2E1E9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5.1. Управління закладом дошкільної освіти здійснюють його: </w:t>
      </w:r>
    </w:p>
    <w:p w:rsidR="00EB6F16" w:rsidP="00EB6F16" w14:paraId="66583B6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Засновник</w:t>
      </w:r>
    </w:p>
    <w:p w:rsidR="00EB6F16" w:rsidP="00EB6F16" w14:paraId="61EADEB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Орган управління освіти</w:t>
      </w:r>
    </w:p>
    <w:p w:rsidR="00EB6F16" w:rsidP="00EB6F16" w14:paraId="0A6FE51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керівник</w:t>
      </w:r>
    </w:p>
    <w:p w:rsidR="00EB6F16" w:rsidRPr="00547EF6" w:rsidP="00EB6F16" w14:paraId="01B42A1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педагогічна рада.</w:t>
      </w:r>
    </w:p>
    <w:p w:rsidR="00EB6F16" w:rsidRPr="00050EB7" w:rsidP="00EB6F16" w14:paraId="77BFE841" w14:textId="77777777">
      <w:pPr>
        <w:pStyle w:val="rvps2"/>
        <w:shd w:val="clear" w:color="auto" w:fill="FFFFFF"/>
        <w:spacing w:before="0" w:beforeAutospacing="0" w:after="0" w:afterAutospacing="0"/>
        <w:ind w:firstLine="567"/>
        <w:jc w:val="both"/>
        <w:rPr>
          <w:sz w:val="28"/>
          <w:szCs w:val="28"/>
        </w:rPr>
      </w:pPr>
      <w:r w:rsidRPr="00050EB7">
        <w:rPr>
          <w:sz w:val="28"/>
          <w:szCs w:val="28"/>
        </w:rPr>
        <w:t>5.2. Засновник закладу освіти Броварська міська рада Броварського району Київської області, як орган місцевого самоврядування:</w:t>
      </w:r>
    </w:p>
    <w:p w:rsidR="00EB6F16" w:rsidRPr="00050EB7" w:rsidP="00EB6F16" w14:paraId="183E0A64" w14:textId="77777777">
      <w:pPr>
        <w:pStyle w:val="rvps2"/>
        <w:shd w:val="clear" w:color="auto" w:fill="FFFFFF"/>
        <w:spacing w:before="0" w:beforeAutospacing="0" w:after="0" w:afterAutospacing="0"/>
        <w:jc w:val="both"/>
        <w:rPr>
          <w:sz w:val="28"/>
          <w:szCs w:val="28"/>
        </w:rPr>
      </w:pPr>
      <w:r w:rsidRPr="00050EB7">
        <w:rPr>
          <w:sz w:val="28"/>
          <w:szCs w:val="28"/>
        </w:rPr>
        <w:t xml:space="preserve">         -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EB6F16" w:rsidRPr="00050EB7" w:rsidP="00EB6F16" w14:paraId="1F2163CA" w14:textId="77777777">
      <w:pPr>
        <w:pStyle w:val="rvps2"/>
        <w:shd w:val="clear" w:color="auto" w:fill="FFFFFF"/>
        <w:spacing w:before="0" w:beforeAutospacing="0" w:after="0" w:afterAutospacing="0"/>
        <w:jc w:val="both"/>
        <w:rPr>
          <w:sz w:val="28"/>
          <w:szCs w:val="28"/>
        </w:rPr>
      </w:pPr>
      <w:r w:rsidRPr="00050EB7">
        <w:rPr>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EB6F16" w:rsidRPr="00050EB7" w:rsidP="00EB6F16" w14:paraId="5EFDFE78" w14:textId="77777777">
      <w:pPr>
        <w:pStyle w:val="rvps2"/>
        <w:shd w:val="clear" w:color="auto" w:fill="FFFFFF"/>
        <w:spacing w:before="0" w:beforeAutospacing="0" w:after="0" w:afterAutospacing="0"/>
        <w:ind w:firstLine="450"/>
        <w:jc w:val="both"/>
        <w:rPr>
          <w:sz w:val="28"/>
          <w:szCs w:val="28"/>
        </w:rPr>
      </w:pPr>
      <w:r w:rsidRPr="00050EB7">
        <w:rPr>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EB6F16" w:rsidRPr="00050EB7" w:rsidP="00EB6F16" w14:paraId="51182360" w14:textId="77777777">
      <w:pPr>
        <w:pStyle w:val="rvps2"/>
        <w:shd w:val="clear" w:color="auto" w:fill="FFFFFF"/>
        <w:spacing w:before="0" w:beforeAutospacing="0" w:after="0" w:afterAutospacing="0"/>
        <w:ind w:firstLine="450"/>
        <w:jc w:val="both"/>
        <w:rPr>
          <w:sz w:val="28"/>
          <w:szCs w:val="28"/>
        </w:rPr>
      </w:pPr>
      <w:r w:rsidRPr="00050EB7">
        <w:rPr>
          <w:sz w:val="28"/>
          <w:szCs w:val="28"/>
        </w:rPr>
        <w:t xml:space="preserve"> - забезпечує використання інформаційних (цифрових) технологій в освітній діяльності;</w:t>
      </w:r>
    </w:p>
    <w:p w:rsidR="00EB6F16" w:rsidRPr="00050EB7" w:rsidP="00EB6F16" w14:paraId="2611F54A" w14:textId="77777777">
      <w:pPr>
        <w:pStyle w:val="rvps2"/>
        <w:shd w:val="clear" w:color="auto" w:fill="FFFFFF"/>
        <w:spacing w:before="0" w:beforeAutospacing="0" w:after="0" w:afterAutospacing="0"/>
        <w:ind w:firstLine="450"/>
        <w:jc w:val="both"/>
        <w:rPr>
          <w:sz w:val="28"/>
          <w:szCs w:val="28"/>
        </w:rPr>
      </w:pPr>
      <w:r w:rsidRPr="00050EB7">
        <w:rPr>
          <w:sz w:val="28"/>
          <w:szCs w:val="28"/>
        </w:rPr>
        <w:t xml:space="preserve"> - здійснює інші повноваження, передбачені законодавством України.</w:t>
      </w:r>
    </w:p>
    <w:p w:rsidR="00EB6F16" w:rsidRPr="00050EB7" w:rsidP="00EB6F16" w14:paraId="19FBE270" w14:textId="77777777">
      <w:pPr>
        <w:pStyle w:val="NoSpacing"/>
        <w:jc w:val="both"/>
        <w:rPr>
          <w:rFonts w:ascii="Times New Roman" w:hAnsi="Times New Roman"/>
          <w:sz w:val="28"/>
          <w:szCs w:val="28"/>
          <w:lang w:val="uk-UA"/>
        </w:rPr>
      </w:pPr>
      <w:r w:rsidRPr="00050EB7">
        <w:rPr>
          <w:rFonts w:ascii="Times New Roman" w:hAnsi="Times New Roman"/>
          <w:sz w:val="28"/>
          <w:szCs w:val="28"/>
          <w:lang w:val="uk-UA"/>
        </w:rPr>
        <w:t xml:space="preserve">        5.3. Засновник в межах своїх повноважень зобов’язаний забезпечувати </w:t>
      </w:r>
      <w:r w:rsidRPr="00050EB7">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EB6F16" w:rsidRPr="00547EF6" w:rsidP="00EB6F16" w14:paraId="6F2AB24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4</w:t>
      </w:r>
      <w:r w:rsidRPr="00547EF6">
        <w:rPr>
          <w:rFonts w:ascii="Times New Roman" w:hAnsi="Times New Roman"/>
          <w:sz w:val="28"/>
          <w:szCs w:val="28"/>
        </w:rPr>
        <w:t xml:space="preserve">. З метою надання практичної допомоги може </w:t>
      </w:r>
      <w:r w:rsidRPr="00547EF6">
        <w:rPr>
          <w:rFonts w:ascii="Times New Roman" w:hAnsi="Times New Roman"/>
          <w:sz w:val="28"/>
          <w:szCs w:val="28"/>
        </w:rPr>
        <w:t>здійснюватись</w:t>
      </w:r>
      <w:r w:rsidRPr="00547EF6">
        <w:rPr>
          <w:rFonts w:ascii="Times New Roman" w:hAnsi="Times New Roman"/>
          <w:sz w:val="28"/>
          <w:szCs w:val="28"/>
        </w:rPr>
        <w:t xml:space="preserve"> 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EB6F16" w:rsidRPr="00547EF6" w:rsidP="00EB6F16" w14:paraId="54058A6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5</w:t>
      </w:r>
      <w:r w:rsidRPr="00547EF6">
        <w:rPr>
          <w:rFonts w:ascii="Times New Roman" w:hAnsi="Times New Roman"/>
          <w:sz w:val="28"/>
          <w:szCs w:val="28"/>
        </w:rPr>
        <w:t xml:space="preserve">. Безпосереднє управління </w:t>
      </w:r>
      <w:r w:rsidRPr="00E2557E">
        <w:rPr>
          <w:rFonts w:ascii="Times New Roman" w:hAnsi="Times New Roman"/>
          <w:bCs/>
          <w:sz w:val="28"/>
          <w:szCs w:val="28"/>
        </w:rPr>
        <w:t>закладом дошкільної освіти «Казка»</w:t>
      </w:r>
      <w:r w:rsidRPr="00547EF6">
        <w:rPr>
          <w:rFonts w:ascii="Times New Roman" w:hAnsi="Times New Roman"/>
          <w:sz w:val="28"/>
          <w:szCs w:val="28"/>
        </w:rPr>
        <w:t xml:space="preserve">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EB6F16" w:rsidRPr="00547EF6" w:rsidP="00EB6F16" w14:paraId="739C92E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6</w:t>
      </w:r>
      <w:r w:rsidRPr="00547EF6">
        <w:rPr>
          <w:rFonts w:ascii="Times New Roman" w:hAnsi="Times New Roman"/>
          <w:sz w:val="28"/>
          <w:szCs w:val="28"/>
        </w:rPr>
        <w:t>. Директор закладу дошкільної освіти має право:</w:t>
      </w:r>
    </w:p>
    <w:p w:rsidR="00EB6F16" w:rsidP="00EB6F16" w14:paraId="58BD5654"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діяти </w:t>
      </w:r>
      <w:r>
        <w:rPr>
          <w:rFonts w:ascii="Times New Roman" w:hAnsi="Times New Roman"/>
          <w:color w:val="000000"/>
          <w:sz w:val="28"/>
          <w:szCs w:val="28"/>
        </w:rPr>
        <w:t xml:space="preserve">  </w:t>
      </w:r>
      <w:r w:rsidRPr="00547EF6">
        <w:rPr>
          <w:rFonts w:ascii="Times New Roman" w:hAnsi="Times New Roman"/>
          <w:color w:val="000000"/>
          <w:sz w:val="28"/>
          <w:szCs w:val="28"/>
        </w:rPr>
        <w:t>від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імені </w:t>
      </w:r>
      <w:r>
        <w:rPr>
          <w:rFonts w:ascii="Times New Roman" w:hAnsi="Times New Roman"/>
          <w:color w:val="000000"/>
          <w:sz w:val="28"/>
          <w:szCs w:val="28"/>
        </w:rPr>
        <w:t xml:space="preserve">  </w:t>
      </w: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довіреності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EB6F16" w:rsidRPr="00547EF6" w:rsidP="00EB6F16" w14:paraId="72A5B240"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представляти  заклад  у</w:t>
      </w:r>
      <w:r>
        <w:rPr>
          <w:rFonts w:ascii="Times New Roman" w:hAnsi="Times New Roman"/>
          <w:color w:val="000000"/>
          <w:sz w:val="28"/>
          <w:szCs w:val="28"/>
        </w:rPr>
        <w:t xml:space="preserve"> </w:t>
      </w:r>
      <w:r w:rsidRPr="00547EF6">
        <w:rPr>
          <w:rFonts w:ascii="Times New Roman" w:hAnsi="Times New Roman"/>
          <w:color w:val="000000"/>
          <w:sz w:val="28"/>
          <w:szCs w:val="28"/>
        </w:rPr>
        <w:t>відносинах з іншими особами;</w:t>
      </w:r>
    </w:p>
    <w:p w:rsidR="00EB6F16" w:rsidP="00EB6F16" w14:paraId="59B42401"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підпису на документах з питань освітньої, </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w:t>
      </w:r>
      <w:r>
        <w:rPr>
          <w:rFonts w:ascii="Times New Roman" w:hAnsi="Times New Roman"/>
          <w:color w:val="000000"/>
          <w:sz w:val="28"/>
          <w:szCs w:val="28"/>
        </w:rPr>
        <w:t>а</w:t>
      </w:r>
    </w:p>
    <w:p w:rsidR="00EB6F16" w:rsidRPr="00547EF6" w:rsidP="00EB6F16" w14:paraId="6ED623C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іншої</w:t>
      </w:r>
      <w:r>
        <w:rPr>
          <w:rFonts w:ascii="Times New Roman" w:hAnsi="Times New Roman"/>
          <w:color w:val="000000"/>
          <w:sz w:val="28"/>
          <w:szCs w:val="28"/>
        </w:rPr>
        <w:t xml:space="preserve"> </w:t>
      </w:r>
      <w:r w:rsidRPr="00547EF6">
        <w:rPr>
          <w:rFonts w:ascii="Times New Roman" w:hAnsi="Times New Roman"/>
          <w:color w:val="000000"/>
          <w:sz w:val="28"/>
          <w:szCs w:val="28"/>
        </w:rPr>
        <w:t>діяльності закладу дошкільної освіти;</w:t>
      </w:r>
    </w:p>
    <w:p w:rsidR="00EB6F16" w:rsidRPr="00547EF6" w:rsidP="00EB6F16" w14:paraId="2827C5AA"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приймати рішення щодо діяльності закладу дошкільної освіти в межах</w:t>
      </w:r>
    </w:p>
    <w:p w:rsidR="00EB6F16" w:rsidRPr="00547EF6" w:rsidP="00EB6F16" w14:paraId="18D6D71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повноважень, визначених законодавством;</w:t>
      </w:r>
    </w:p>
    <w:p w:rsidR="00EB6F16" w:rsidRPr="00547EF6" w:rsidP="00EB6F16" w14:paraId="05072A89"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призначати на посаду, переводити на іншу посаду та звільняти з посади</w:t>
      </w:r>
    </w:p>
    <w:p w:rsidR="00EB6F16" w:rsidRPr="00547EF6" w:rsidP="00EB6F16" w14:paraId="7EF789AE"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EB6F16" w:rsidP="00EB6F16" w14:paraId="7969D616"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видавати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межах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своєї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компетенції </w:t>
      </w:r>
      <w:r>
        <w:rPr>
          <w:rFonts w:ascii="Times New Roman" w:hAnsi="Times New Roman"/>
          <w:color w:val="000000"/>
          <w:sz w:val="28"/>
          <w:szCs w:val="28"/>
        </w:rPr>
        <w:t xml:space="preserve">   </w:t>
      </w:r>
      <w:r w:rsidRPr="00547EF6">
        <w:rPr>
          <w:rFonts w:ascii="Times New Roman" w:hAnsi="Times New Roman"/>
          <w:color w:val="000000"/>
          <w:sz w:val="28"/>
          <w:szCs w:val="28"/>
        </w:rPr>
        <w:t>накази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 </w:t>
      </w:r>
      <w:r>
        <w:rPr>
          <w:rFonts w:ascii="Times New Roman" w:hAnsi="Times New Roman"/>
          <w:color w:val="000000"/>
          <w:sz w:val="28"/>
          <w:szCs w:val="28"/>
        </w:rPr>
        <w:t xml:space="preserve">   </w:t>
      </w:r>
      <w:r w:rsidRPr="00547EF6">
        <w:rPr>
          <w:rFonts w:ascii="Times New Roman" w:hAnsi="Times New Roman"/>
          <w:color w:val="000000"/>
          <w:sz w:val="28"/>
          <w:szCs w:val="28"/>
        </w:rPr>
        <w:t>контролювати їх</w:t>
      </w:r>
    </w:p>
    <w:p w:rsidR="00EB6F16" w:rsidRPr="00547EF6" w:rsidP="00EB6F16" w14:paraId="6C471030"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виконання;</w:t>
      </w:r>
    </w:p>
    <w:p w:rsidR="00EB6F16" w:rsidP="00EB6F16" w14:paraId="7D44E79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укладати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договори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фізичними </w:t>
      </w:r>
      <w:r>
        <w:rPr>
          <w:rFonts w:ascii="Times New Roman" w:hAnsi="Times New Roman"/>
          <w:color w:val="000000"/>
          <w:sz w:val="28"/>
          <w:szCs w:val="28"/>
        </w:rPr>
        <w:t xml:space="preserve"> </w:t>
      </w:r>
      <w:r w:rsidRPr="00547EF6">
        <w:rPr>
          <w:rFonts w:ascii="Times New Roman" w:hAnsi="Times New Roman"/>
          <w:color w:val="000000"/>
          <w:sz w:val="28"/>
          <w:szCs w:val="28"/>
        </w:rPr>
        <w:t>та/або юридичними особами в межах</w:t>
      </w:r>
    </w:p>
    <w:p w:rsidR="00EB6F16" w:rsidRPr="007630F8" w:rsidP="00EB6F16" w14:paraId="57746F5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своїх</w:t>
      </w:r>
      <w:r>
        <w:rPr>
          <w:rFonts w:ascii="Times New Roman" w:hAnsi="Times New Roman"/>
          <w:color w:val="000000"/>
          <w:sz w:val="28"/>
          <w:szCs w:val="28"/>
        </w:rPr>
        <w:t xml:space="preserve"> </w:t>
      </w:r>
      <w:r w:rsidRPr="007630F8">
        <w:rPr>
          <w:rFonts w:ascii="Times New Roman" w:hAnsi="Times New Roman"/>
          <w:color w:val="000000"/>
          <w:sz w:val="28"/>
          <w:szCs w:val="28"/>
        </w:rPr>
        <w:t>повноважень;</w:t>
      </w:r>
    </w:p>
    <w:p w:rsidR="00EB6F16" w:rsidP="00EB6F16" w14:paraId="28DFD8A3"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ініціювати проведення зовнішнього моніторингу якості освіти та якості</w:t>
      </w:r>
    </w:p>
    <w:p w:rsidR="00EB6F16" w:rsidRPr="00516F04" w:rsidP="00EB6F16" w14:paraId="2E86A70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освітньої</w:t>
      </w:r>
      <w:r>
        <w:rPr>
          <w:rFonts w:ascii="Times New Roman" w:hAnsi="Times New Roman"/>
          <w:color w:val="000000"/>
          <w:sz w:val="28"/>
          <w:szCs w:val="28"/>
        </w:rPr>
        <w:t xml:space="preserve"> </w:t>
      </w:r>
      <w:r w:rsidRPr="00516F04">
        <w:rPr>
          <w:rFonts w:ascii="Times New Roman" w:hAnsi="Times New Roman"/>
          <w:color w:val="000000"/>
          <w:sz w:val="28"/>
          <w:szCs w:val="28"/>
        </w:rPr>
        <w:t>діяльності закладу дошкільної освіти, інституційного аудиту;</w:t>
      </w:r>
    </w:p>
    <w:p w:rsidR="00EB6F16" w:rsidP="00EB6F16" w14:paraId="7EC19745"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приймати рішення з інших питань у межах своїх повноважень, зокрема</w:t>
      </w:r>
    </w:p>
    <w:p w:rsidR="00EB6F16" w:rsidRPr="00547EF6" w:rsidP="00EB6F16" w14:paraId="63D51DF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 питань, не</w:t>
      </w:r>
      <w:r>
        <w:rPr>
          <w:rFonts w:ascii="Times New Roman" w:hAnsi="Times New Roman"/>
          <w:color w:val="000000"/>
          <w:sz w:val="28"/>
          <w:szCs w:val="28"/>
        </w:rPr>
        <w:t xml:space="preserve"> </w:t>
      </w:r>
      <w:r w:rsidRPr="00547EF6">
        <w:rPr>
          <w:rFonts w:ascii="Times New Roman" w:hAnsi="Times New Roman"/>
          <w:color w:val="000000"/>
          <w:sz w:val="28"/>
          <w:szCs w:val="28"/>
        </w:rPr>
        <w:t>врегульованих законодавством.</w:t>
      </w:r>
    </w:p>
    <w:p w:rsidR="00EB6F16" w:rsidRPr="00547EF6" w:rsidP="00EB6F16" w14:paraId="01EB55C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7</w:t>
      </w:r>
      <w:r w:rsidRPr="00547EF6">
        <w:rPr>
          <w:rFonts w:ascii="Times New Roman" w:hAnsi="Times New Roman"/>
          <w:sz w:val="28"/>
          <w:szCs w:val="28"/>
        </w:rPr>
        <w:t>. Директор закладу дошкільної освіти  зобов’язаний:</w:t>
      </w:r>
    </w:p>
    <w:p w:rsidR="00EB6F16" w:rsidP="00EB6F16" w14:paraId="3C46DDAE"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виконувати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вимоги </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освіту, </w:t>
      </w:r>
      <w:r>
        <w:rPr>
          <w:rFonts w:ascii="Times New Roman" w:hAnsi="Times New Roman"/>
          <w:color w:val="000000"/>
          <w:sz w:val="28"/>
          <w:szCs w:val="28"/>
        </w:rPr>
        <w:t xml:space="preserve">  </w:t>
      </w:r>
      <w:r w:rsidRPr="00547EF6">
        <w:rPr>
          <w:rFonts w:ascii="Times New Roman" w:hAnsi="Times New Roman"/>
          <w:color w:val="000000"/>
          <w:sz w:val="28"/>
          <w:szCs w:val="28"/>
        </w:rPr>
        <w:t>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також</w:t>
      </w:r>
    </w:p>
    <w:p w:rsidR="00EB6F16" w:rsidRPr="00547EF6" w:rsidP="00EB6F16" w14:paraId="05B3380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їх</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 працівниками закладу дошкільної освіти;</w:t>
      </w:r>
    </w:p>
    <w:p w:rsidR="00EB6F16" w:rsidP="00EB6F16" w14:paraId="47783609"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створювати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реалізації </w:t>
      </w:r>
      <w:r>
        <w:rPr>
          <w:rFonts w:ascii="Times New Roman" w:hAnsi="Times New Roman"/>
          <w:color w:val="000000"/>
          <w:sz w:val="28"/>
          <w:szCs w:val="28"/>
        </w:rPr>
        <w:t xml:space="preserve">  </w:t>
      </w:r>
      <w:r w:rsidRPr="00547EF6">
        <w:rPr>
          <w:rFonts w:ascii="Times New Roman" w:hAnsi="Times New Roman"/>
          <w:color w:val="000000"/>
          <w:sz w:val="28"/>
          <w:szCs w:val="28"/>
        </w:rPr>
        <w:t>прав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 обов’язків усіх учасників</w:t>
      </w:r>
    </w:p>
    <w:p w:rsidR="00EB6F16" w:rsidRPr="00547EF6" w:rsidP="00EB6F16" w14:paraId="69BDCF88"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освітнього</w:t>
      </w:r>
      <w:r>
        <w:rPr>
          <w:rFonts w:ascii="Times New Roman" w:hAnsi="Times New Roman"/>
          <w:color w:val="000000"/>
          <w:sz w:val="28"/>
          <w:szCs w:val="28"/>
        </w:rPr>
        <w:t xml:space="preserve"> </w:t>
      </w:r>
      <w:r w:rsidRPr="00547EF6">
        <w:rPr>
          <w:rFonts w:ascii="Times New Roman" w:hAnsi="Times New Roman"/>
          <w:color w:val="000000"/>
          <w:sz w:val="28"/>
          <w:szCs w:val="28"/>
        </w:rPr>
        <w:t>процесу, зокрема реалізації академічних свобод педагогічних працівників, дотримання ними академічної доброчесності;</w:t>
      </w:r>
    </w:p>
    <w:p w:rsidR="00EB6F16" w:rsidP="00EB6F16" w14:paraId="31CF939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закладі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безпечне,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здорове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EB6F16" w:rsidRPr="00A4126C" w:rsidP="00EB6F16" w14:paraId="035CB829" w14:textId="77777777">
      <w:pPr>
        <w:spacing w:after="0" w:line="240" w:lineRule="auto"/>
        <w:jc w:val="both"/>
        <w:rPr>
          <w:rFonts w:ascii="Times New Roman" w:hAnsi="Times New Roman"/>
          <w:color w:val="000000"/>
          <w:sz w:val="28"/>
          <w:szCs w:val="28"/>
        </w:rPr>
      </w:pPr>
      <w:r w:rsidRPr="00A4126C">
        <w:rPr>
          <w:rFonts w:ascii="Times New Roman" w:hAnsi="Times New Roman"/>
          <w:color w:val="000000"/>
          <w:sz w:val="28"/>
          <w:szCs w:val="28"/>
        </w:rPr>
        <w:t>інклюзивне чи спеціальне освітнє середовище із забезпеченням універсального дизайну та розумного пристосування;</w:t>
      </w:r>
    </w:p>
    <w:p w:rsidR="00EB6F16" w:rsidP="00EB6F16" w14:paraId="17119CE4"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планувати та організовувати діяльність закладу дошкільної освіти,</w:t>
      </w:r>
    </w:p>
    <w:p w:rsidR="00EB6F16" w:rsidRPr="00547EF6" w:rsidP="00EB6F16" w14:paraId="19BC9FD0"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зокрема</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фінансово-господарську діяльність;</w:t>
      </w:r>
    </w:p>
    <w:p w:rsidR="00EB6F16" w:rsidP="00EB6F16" w14:paraId="744B9EE3"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правила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внутрішнього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розпорядку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p>
    <w:p w:rsidR="00EB6F16" w:rsidRPr="00AF1FC0" w:rsidP="00EB6F16" w14:paraId="141B70B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AF1FC0">
        <w:rPr>
          <w:rFonts w:ascii="Times New Roman" w:hAnsi="Times New Roman"/>
          <w:color w:val="000000"/>
          <w:sz w:val="28"/>
          <w:szCs w:val="28"/>
        </w:rPr>
        <w:t>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EB6F16" w:rsidP="00EB6F16" w14:paraId="7BC0C95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затверджувати положення про внутрішню систему забезпечення якості</w:t>
      </w:r>
    </w:p>
    <w:p w:rsidR="00EB6F16" w:rsidRPr="00D737EE" w:rsidP="00EB6F16" w14:paraId="2DF80D48"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D737EE">
        <w:rPr>
          <w:rFonts w:ascii="Times New Roman" w:hAnsi="Times New Roman"/>
          <w:color w:val="000000"/>
          <w:sz w:val="28"/>
          <w:szCs w:val="28"/>
        </w:rPr>
        <w:t>освіти, забезпечувати її створення та функціонування;</w:t>
      </w:r>
    </w:p>
    <w:p w:rsidR="00EB6F16" w:rsidP="00EB6F16" w14:paraId="20224984"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здійснювати зарахування дітей, переведення, </w:t>
      </w:r>
      <w:r>
        <w:rPr>
          <w:rFonts w:ascii="Times New Roman" w:hAnsi="Times New Roman"/>
          <w:color w:val="000000"/>
          <w:sz w:val="28"/>
          <w:szCs w:val="28"/>
        </w:rPr>
        <w:t xml:space="preserve"> </w:t>
      </w:r>
      <w:r w:rsidRPr="00547EF6">
        <w:rPr>
          <w:rFonts w:ascii="Times New Roman" w:hAnsi="Times New Roman"/>
          <w:color w:val="000000"/>
          <w:sz w:val="28"/>
          <w:szCs w:val="28"/>
        </w:rPr>
        <w:t>відрахування вихованців,</w:t>
      </w:r>
    </w:p>
    <w:p w:rsidR="00EB6F16" w:rsidRPr="00EB37D7" w:rsidP="00EB6F16" w14:paraId="5E6B15EF"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формувати</w:t>
      </w:r>
      <w:r>
        <w:rPr>
          <w:rFonts w:ascii="Times New Roman" w:hAnsi="Times New Roman"/>
          <w:color w:val="000000"/>
          <w:sz w:val="28"/>
          <w:szCs w:val="28"/>
        </w:rPr>
        <w:t xml:space="preserve"> </w:t>
      </w:r>
      <w:r w:rsidRPr="00EB37D7">
        <w:rPr>
          <w:rFonts w:ascii="Times New Roman" w:hAnsi="Times New Roman"/>
          <w:color w:val="000000"/>
          <w:sz w:val="28"/>
          <w:szCs w:val="28"/>
        </w:rPr>
        <w:t xml:space="preserve">мережу груп та визначати їх наповнюваність відповідно до вимог законодавства та рішень </w:t>
      </w:r>
      <w:r>
        <w:rPr>
          <w:rFonts w:ascii="Times New Roman" w:hAnsi="Times New Roman"/>
          <w:color w:val="000000"/>
          <w:sz w:val="28"/>
          <w:szCs w:val="28"/>
        </w:rPr>
        <w:t>З</w:t>
      </w:r>
      <w:r w:rsidRPr="00EB37D7">
        <w:rPr>
          <w:rFonts w:ascii="Times New Roman" w:hAnsi="Times New Roman"/>
          <w:color w:val="000000"/>
          <w:sz w:val="28"/>
          <w:szCs w:val="28"/>
        </w:rPr>
        <w:t>асновника;</w:t>
      </w:r>
    </w:p>
    <w:p w:rsidR="00EB6F16" w:rsidP="00EB6F16" w14:paraId="4D354884"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створювати необхідні умови для здобуття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дітьми з</w:t>
      </w:r>
    </w:p>
    <w:p w:rsidR="00EB6F16" w:rsidRPr="007A2E48" w:rsidP="00EB6F16" w14:paraId="102BCFD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особливими</w:t>
      </w:r>
      <w:r>
        <w:rPr>
          <w:rFonts w:ascii="Times New Roman" w:hAnsi="Times New Roman"/>
          <w:color w:val="000000"/>
          <w:sz w:val="28"/>
          <w:szCs w:val="28"/>
        </w:rPr>
        <w:t xml:space="preserve"> </w:t>
      </w:r>
      <w:r w:rsidRPr="007A2E48">
        <w:rPr>
          <w:rFonts w:ascii="Times New Roman" w:hAnsi="Times New Roman"/>
          <w:color w:val="000000"/>
          <w:sz w:val="28"/>
          <w:szCs w:val="28"/>
        </w:rPr>
        <w:t>освітніми потребами;</w:t>
      </w:r>
    </w:p>
    <w:p w:rsidR="00EB6F16" w:rsidP="00EB6F16" w14:paraId="7BD217F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персональний </w:t>
      </w:r>
      <w:r>
        <w:rPr>
          <w:rFonts w:ascii="Times New Roman" w:hAnsi="Times New Roman"/>
          <w:color w:val="000000"/>
          <w:sz w:val="28"/>
          <w:szCs w:val="28"/>
        </w:rPr>
        <w:t xml:space="preserve"> </w:t>
      </w:r>
      <w:r w:rsidRPr="00547EF6">
        <w:rPr>
          <w:rFonts w:ascii="Times New Roman" w:hAnsi="Times New Roman"/>
          <w:color w:val="000000"/>
          <w:sz w:val="28"/>
          <w:szCs w:val="28"/>
        </w:rPr>
        <w:t>склад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команди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психолого-педагогічного</w:t>
      </w:r>
    </w:p>
    <w:p w:rsidR="00EB6F16" w:rsidRPr="00EC572A" w:rsidP="00EB6F16" w14:paraId="45ED5D67"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супроводу</w:t>
      </w:r>
      <w:r>
        <w:rPr>
          <w:rFonts w:ascii="Times New Roman" w:hAnsi="Times New Roman"/>
          <w:color w:val="000000"/>
          <w:sz w:val="28"/>
          <w:szCs w:val="28"/>
        </w:rPr>
        <w:t xml:space="preserve"> </w:t>
      </w:r>
      <w:r w:rsidRPr="00EC572A">
        <w:rPr>
          <w:rFonts w:ascii="Times New Roman" w:hAnsi="Times New Roman"/>
          <w:color w:val="000000"/>
          <w:sz w:val="28"/>
          <w:szCs w:val="28"/>
        </w:rPr>
        <w:t>дитини з особливими освітніми потребами, яка здобуває дошкільну освіту, створ</w:t>
      </w:r>
      <w:r>
        <w:rPr>
          <w:rFonts w:ascii="Times New Roman" w:hAnsi="Times New Roman"/>
          <w:color w:val="000000"/>
          <w:sz w:val="28"/>
          <w:szCs w:val="28"/>
        </w:rPr>
        <w:t>юва</w:t>
      </w:r>
      <w:r w:rsidRPr="00EC572A">
        <w:rPr>
          <w:rFonts w:ascii="Times New Roman" w:hAnsi="Times New Roman"/>
          <w:color w:val="000000"/>
          <w:sz w:val="28"/>
          <w:szCs w:val="28"/>
        </w:rPr>
        <w:t>ти умови для її діяльності;</w:t>
      </w:r>
    </w:p>
    <w:p w:rsidR="00EB6F16" w:rsidRPr="00547EF6" w:rsidP="00EB6F16" w14:paraId="3E252524"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необхідні умови для атестації педагогічних працівників;</w:t>
      </w:r>
    </w:p>
    <w:p w:rsidR="00EB6F16" w:rsidP="00EB6F16" w14:paraId="320E9F0F"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підвищенню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кваліфікації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педагогічних </w:t>
      </w:r>
      <w:r>
        <w:rPr>
          <w:rFonts w:ascii="Times New Roman" w:hAnsi="Times New Roman"/>
          <w:color w:val="000000"/>
          <w:sz w:val="28"/>
          <w:szCs w:val="28"/>
        </w:rPr>
        <w:t xml:space="preserve"> </w:t>
      </w:r>
      <w:r w:rsidRPr="00547EF6">
        <w:rPr>
          <w:rFonts w:ascii="Times New Roman" w:hAnsi="Times New Roman"/>
          <w:color w:val="000000"/>
          <w:sz w:val="28"/>
          <w:szCs w:val="28"/>
        </w:rPr>
        <w:t>працівників,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зокрема</w:t>
      </w:r>
    </w:p>
    <w:p w:rsidR="00EB6F16" w:rsidRPr="00270EE0" w:rsidP="00EB6F16" w14:paraId="75F8D923"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(не менше</w:t>
      </w:r>
      <w:r>
        <w:rPr>
          <w:rFonts w:ascii="Times New Roman" w:hAnsi="Times New Roman"/>
          <w:color w:val="000000"/>
          <w:sz w:val="28"/>
          <w:szCs w:val="28"/>
        </w:rPr>
        <w:t xml:space="preserve"> </w:t>
      </w:r>
      <w:r w:rsidRPr="00270EE0">
        <w:rPr>
          <w:rFonts w:ascii="Times New Roman" w:hAnsi="Times New Roman"/>
          <w:color w:val="000000"/>
          <w:sz w:val="28"/>
          <w:szCs w:val="28"/>
        </w:rPr>
        <w:t xml:space="preserve">одного разу на п’ять років) з надання психологічної допомоги та підтримки дітей, </w:t>
      </w:r>
      <w:r w:rsidRPr="00270EE0">
        <w:rPr>
          <w:rFonts w:ascii="Times New Roman" w:hAnsi="Times New Roman"/>
          <w:color w:val="000000"/>
          <w:sz w:val="28"/>
          <w:szCs w:val="28"/>
        </w:rPr>
        <w:t>домедичної</w:t>
      </w:r>
      <w:r w:rsidRPr="00270EE0">
        <w:rPr>
          <w:rFonts w:ascii="Times New Roman" w:hAnsi="Times New Roman"/>
          <w:color w:val="000000"/>
          <w:sz w:val="28"/>
          <w:szCs w:val="28"/>
        </w:rPr>
        <w:t xml:space="preserve"> допомоги, забезпечення безпеки дітей, вдосконалення цифрових навичок тощо;</w:t>
      </w:r>
    </w:p>
    <w:p w:rsidR="00EB6F16" w:rsidP="00EB6F16" w14:paraId="66AF19FC"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сприяти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закладі</w:t>
      </w:r>
    </w:p>
    <w:p w:rsidR="00EB6F16" w:rsidRPr="003A0F21" w:rsidP="00EB6F16" w14:paraId="6684C59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 освіти</w:t>
      </w:r>
      <w:r>
        <w:rPr>
          <w:rFonts w:ascii="Times New Roman" w:hAnsi="Times New Roman"/>
          <w:color w:val="000000"/>
          <w:sz w:val="28"/>
          <w:szCs w:val="28"/>
        </w:rPr>
        <w:t xml:space="preserve"> </w:t>
      </w:r>
      <w:r w:rsidRPr="003A0F21">
        <w:rPr>
          <w:rFonts w:ascii="Times New Roman" w:hAnsi="Times New Roman"/>
          <w:color w:val="000000"/>
          <w:sz w:val="28"/>
          <w:szCs w:val="28"/>
        </w:rPr>
        <w:t>органів громадського самоврядування;</w:t>
      </w:r>
    </w:p>
    <w:p w:rsidR="00EB6F16" w:rsidRPr="00547EF6" w:rsidP="00EB6F16" w14:paraId="0E9C3088"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використання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інформаційних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(цифрових) технологій в</w:t>
      </w:r>
    </w:p>
    <w:p w:rsidR="00EB6F16" w:rsidRPr="00547EF6" w:rsidP="00EB6F16" w14:paraId="18FE979E"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управлінських процесах;</w:t>
      </w:r>
    </w:p>
    <w:p w:rsidR="00EB6F16" w:rsidP="00EB6F16" w14:paraId="7A0B437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харчування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заходи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охорони здоров’я вихованців</w:t>
      </w:r>
    </w:p>
    <w:p w:rsidR="00EB6F16" w:rsidRPr="00547EF6" w:rsidP="00EB6F16" w14:paraId="1D2724F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відповідно до</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України</w:t>
      </w:r>
      <w:r w:rsidRPr="00547EF6">
        <w:rPr>
          <w:rFonts w:ascii="Times New Roman" w:hAnsi="Times New Roman"/>
          <w:color w:val="000000"/>
          <w:sz w:val="28"/>
          <w:szCs w:val="28"/>
        </w:rPr>
        <w:t>;</w:t>
      </w:r>
    </w:p>
    <w:p w:rsidR="00EB6F16" w:rsidP="00EB6F16" w14:paraId="01C2B6C9"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відкритість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прозорість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w:t>
      </w:r>
    </w:p>
    <w:p w:rsidR="00EB6F16" w:rsidRPr="00547EF6" w:rsidP="00EB6F16" w14:paraId="25EAEB5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зокрема шляхом оприлюднення інформації відповідно до вимог </w:t>
      </w:r>
      <w:r>
        <w:rPr>
          <w:rFonts w:ascii="Times New Roman" w:hAnsi="Times New Roman"/>
          <w:color w:val="000000"/>
          <w:sz w:val="28"/>
          <w:szCs w:val="28"/>
        </w:rPr>
        <w:t>З</w:t>
      </w:r>
      <w:r w:rsidRPr="00547EF6">
        <w:rPr>
          <w:rFonts w:ascii="Times New Roman" w:hAnsi="Times New Roman"/>
          <w:color w:val="000000"/>
          <w:sz w:val="28"/>
          <w:szCs w:val="28"/>
        </w:rPr>
        <w:t xml:space="preserve">аконів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 xml:space="preserve">, </w:t>
      </w:r>
      <w:r>
        <w:rPr>
          <w:rFonts w:ascii="Times New Roman" w:hAnsi="Times New Roman"/>
          <w:color w:val="000000"/>
          <w:sz w:val="28"/>
          <w:szCs w:val="28"/>
        </w:rPr>
        <w:t>«</w:t>
      </w:r>
      <w:r w:rsidRPr="00547EF6">
        <w:rPr>
          <w:rFonts w:ascii="Times New Roman" w:hAnsi="Times New Roman"/>
          <w:color w:val="000000"/>
          <w:sz w:val="28"/>
          <w:szCs w:val="28"/>
        </w:rPr>
        <w:t>Про доступ до публічної інформації</w:t>
      </w:r>
      <w:r>
        <w:rPr>
          <w:rFonts w:ascii="Times New Roman" w:hAnsi="Times New Roman"/>
          <w:color w:val="000000"/>
          <w:sz w:val="28"/>
          <w:szCs w:val="28"/>
        </w:rPr>
        <w:t>»</w:t>
      </w:r>
      <w:r w:rsidRPr="00547EF6">
        <w:rPr>
          <w:rFonts w:ascii="Times New Roman" w:hAnsi="Times New Roman"/>
          <w:color w:val="000000"/>
          <w:sz w:val="28"/>
          <w:szCs w:val="28"/>
        </w:rPr>
        <w:t xml:space="preserve"> та </w:t>
      </w:r>
      <w:r>
        <w:rPr>
          <w:rFonts w:ascii="Times New Roman" w:hAnsi="Times New Roman"/>
          <w:color w:val="000000"/>
          <w:sz w:val="28"/>
          <w:szCs w:val="28"/>
        </w:rPr>
        <w:t>«</w:t>
      </w:r>
      <w:r w:rsidRPr="00547EF6">
        <w:rPr>
          <w:rFonts w:ascii="Times New Roman" w:hAnsi="Times New Roman"/>
          <w:color w:val="000000"/>
          <w:sz w:val="28"/>
          <w:szCs w:val="28"/>
        </w:rPr>
        <w:t>Про відкритість використання публічних коштів</w:t>
      </w:r>
      <w:r>
        <w:rPr>
          <w:rFonts w:ascii="Times New Roman" w:hAnsi="Times New Roman"/>
          <w:color w:val="000000"/>
          <w:sz w:val="28"/>
          <w:szCs w:val="28"/>
        </w:rPr>
        <w:t>»</w:t>
      </w:r>
      <w:r w:rsidRPr="00547EF6">
        <w:rPr>
          <w:rFonts w:ascii="Times New Roman" w:hAnsi="Times New Roman"/>
          <w:color w:val="000000"/>
          <w:sz w:val="28"/>
          <w:szCs w:val="28"/>
        </w:rPr>
        <w:t>;</w:t>
      </w:r>
    </w:p>
    <w:p w:rsidR="00EB6F16" w:rsidP="00EB6F16" w14:paraId="4052B2BC"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забезпечувати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дотримання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ліцензійних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провадження </w:t>
      </w:r>
      <w:r>
        <w:rPr>
          <w:rFonts w:ascii="Times New Roman" w:hAnsi="Times New Roman"/>
          <w:color w:val="000000"/>
          <w:sz w:val="28"/>
          <w:szCs w:val="28"/>
        </w:rPr>
        <w:t xml:space="preserve"> </w:t>
      </w:r>
      <w:r w:rsidRPr="00547EF6">
        <w:rPr>
          <w:rFonts w:ascii="Times New Roman" w:hAnsi="Times New Roman"/>
          <w:color w:val="000000"/>
          <w:sz w:val="28"/>
          <w:szCs w:val="28"/>
        </w:rPr>
        <w:t>освітньої</w:t>
      </w:r>
    </w:p>
    <w:p w:rsidR="00EB6F16" w:rsidRPr="00547EF6" w:rsidP="00EB6F16" w14:paraId="3F9FB023"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діяльності у</w:t>
      </w:r>
      <w:r>
        <w:rPr>
          <w:rFonts w:ascii="Times New Roman" w:hAnsi="Times New Roman"/>
          <w:color w:val="000000"/>
          <w:sz w:val="28"/>
          <w:szCs w:val="28"/>
        </w:rPr>
        <w:t xml:space="preserve"> </w:t>
      </w:r>
      <w:r w:rsidRPr="00547EF6">
        <w:rPr>
          <w:rFonts w:ascii="Times New Roman" w:hAnsi="Times New Roman"/>
          <w:color w:val="000000"/>
          <w:sz w:val="28"/>
          <w:szCs w:val="28"/>
        </w:rPr>
        <w:t>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EB6F16" w:rsidP="00EB6F16" w14:paraId="6C350062"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ведення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документообігу,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бухгалтерського </w:t>
      </w:r>
      <w:r>
        <w:rPr>
          <w:rFonts w:ascii="Times New Roman" w:hAnsi="Times New Roman"/>
          <w:color w:val="000000"/>
          <w:sz w:val="28"/>
          <w:szCs w:val="28"/>
        </w:rPr>
        <w:t xml:space="preserve">  </w:t>
      </w:r>
      <w:r w:rsidRPr="00547EF6">
        <w:rPr>
          <w:rFonts w:ascii="Times New Roman" w:hAnsi="Times New Roman"/>
          <w:color w:val="000000"/>
          <w:sz w:val="28"/>
          <w:szCs w:val="28"/>
        </w:rPr>
        <w:t>обліку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p>
    <w:p w:rsidR="00EB6F16" w:rsidRPr="00547EF6" w:rsidP="00EB6F16" w14:paraId="485CAF5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звітності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урахуванням вимог </w:t>
      </w:r>
      <w:r>
        <w:rPr>
          <w:rFonts w:ascii="Times New Roman" w:hAnsi="Times New Roman"/>
          <w:color w:val="000000"/>
          <w:sz w:val="28"/>
          <w:szCs w:val="28"/>
        </w:rPr>
        <w:t>З</w:t>
      </w:r>
      <w:r w:rsidRPr="00547EF6">
        <w:rPr>
          <w:rFonts w:ascii="Times New Roman" w:hAnsi="Times New Roman"/>
          <w:color w:val="000000"/>
          <w:sz w:val="28"/>
          <w:szCs w:val="28"/>
        </w:rPr>
        <w:t>асновника та відповідно до законодавства;</w:t>
      </w:r>
    </w:p>
    <w:p w:rsidR="00EB6F16" w:rsidP="00EB6F16" w14:paraId="26C0045C"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умови для проведення в закладі дошкільної освіти заходів</w:t>
      </w:r>
    </w:p>
    <w:p w:rsidR="00EB6F16" w:rsidRPr="005328B5" w:rsidP="00EB6F16" w14:paraId="2F74102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державного</w:t>
      </w:r>
      <w:r>
        <w:rPr>
          <w:rFonts w:ascii="Times New Roman" w:hAnsi="Times New Roman"/>
          <w:color w:val="000000"/>
          <w:sz w:val="28"/>
          <w:szCs w:val="28"/>
        </w:rPr>
        <w:t xml:space="preserve"> </w:t>
      </w:r>
      <w:r w:rsidRPr="005328B5">
        <w:rPr>
          <w:rFonts w:ascii="Times New Roman" w:hAnsi="Times New Roman"/>
          <w:color w:val="000000"/>
          <w:sz w:val="28"/>
          <w:szCs w:val="28"/>
        </w:rPr>
        <w:t>нагляду (контролю);</w:t>
      </w:r>
    </w:p>
    <w:p w:rsidR="00EB6F16" w:rsidP="00EB6F16" w14:paraId="129C234D"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здійсненню </w:t>
      </w:r>
      <w:r>
        <w:rPr>
          <w:rFonts w:ascii="Times New Roman" w:hAnsi="Times New Roman"/>
          <w:color w:val="000000"/>
          <w:sz w:val="28"/>
          <w:szCs w:val="28"/>
        </w:rPr>
        <w:t xml:space="preserve"> </w:t>
      </w:r>
      <w:r w:rsidRPr="00547EF6">
        <w:rPr>
          <w:rFonts w:ascii="Times New Roman" w:hAnsi="Times New Roman"/>
          <w:color w:val="000000"/>
          <w:sz w:val="28"/>
          <w:szCs w:val="28"/>
        </w:rPr>
        <w:t>громадського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нагляду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(контролю) </w:t>
      </w:r>
      <w:r>
        <w:rPr>
          <w:rFonts w:ascii="Times New Roman" w:hAnsi="Times New Roman"/>
          <w:color w:val="000000"/>
          <w:sz w:val="28"/>
          <w:szCs w:val="28"/>
        </w:rPr>
        <w:t xml:space="preserve"> </w:t>
      </w:r>
      <w:r w:rsidRPr="00547EF6">
        <w:rPr>
          <w:rFonts w:ascii="Times New Roman" w:hAnsi="Times New Roman"/>
          <w:color w:val="000000"/>
          <w:sz w:val="28"/>
          <w:szCs w:val="28"/>
        </w:rPr>
        <w:t>за діяльністю</w:t>
      </w:r>
    </w:p>
    <w:p w:rsidR="00EB6F16" w:rsidRPr="00547EF6" w:rsidP="00EB6F16" w14:paraId="0B02FBDF"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 освіти;</w:t>
      </w:r>
    </w:p>
    <w:p w:rsidR="00EB6F16" w:rsidP="00EB6F16" w14:paraId="0C8544A6"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щороку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звітувати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свою </w:t>
      </w:r>
      <w:r>
        <w:rPr>
          <w:rFonts w:ascii="Times New Roman" w:hAnsi="Times New Roman"/>
          <w:color w:val="000000"/>
          <w:sz w:val="28"/>
          <w:szCs w:val="28"/>
        </w:rPr>
        <w:t xml:space="preserve"> </w:t>
      </w:r>
      <w:r w:rsidRPr="00547EF6">
        <w:rPr>
          <w:rFonts w:ascii="Times New Roman" w:hAnsi="Times New Roman"/>
          <w:color w:val="000000"/>
          <w:sz w:val="28"/>
          <w:szCs w:val="28"/>
        </w:rPr>
        <w:t>діяльність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посаді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 </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w:t>
      </w:r>
    </w:p>
    <w:p w:rsidR="00EB6F16" w:rsidRPr="00547EF6" w:rsidP="00EB6F16" w14:paraId="6FA75557"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 роботи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дошкільної освіти на рік шляхом оприлюднення річного звіту відповідно до статті 30 Закону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w:t>
      </w:r>
    </w:p>
    <w:p w:rsidR="00EB6F16" w:rsidP="00EB6F16" w14:paraId="0181DDED"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виконувати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інші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обов’язки, </w:t>
      </w:r>
      <w:r>
        <w:rPr>
          <w:rFonts w:ascii="Times New Roman" w:hAnsi="Times New Roman"/>
          <w:color w:val="000000"/>
          <w:sz w:val="28"/>
          <w:szCs w:val="28"/>
        </w:rPr>
        <w:t xml:space="preserve">  </w:t>
      </w:r>
      <w:r w:rsidRPr="00547EF6">
        <w:rPr>
          <w:rFonts w:ascii="Times New Roman" w:hAnsi="Times New Roman"/>
          <w:color w:val="000000"/>
          <w:sz w:val="28"/>
          <w:szCs w:val="28"/>
        </w:rPr>
        <w:t>покладені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нього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законодавством,</w:t>
      </w:r>
    </w:p>
    <w:p w:rsidR="00EB6F16" w:rsidRPr="002D6FCA" w:rsidP="00EB6F16" w14:paraId="6E2B6F30"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З</w:t>
      </w:r>
      <w:r w:rsidRPr="00547EF6">
        <w:rPr>
          <w:rFonts w:ascii="Times New Roman" w:hAnsi="Times New Roman"/>
          <w:color w:val="000000"/>
          <w:sz w:val="28"/>
          <w:szCs w:val="28"/>
        </w:rPr>
        <w:t>асновником,</w:t>
      </w:r>
      <w:r>
        <w:rPr>
          <w:rFonts w:ascii="Times New Roman" w:hAnsi="Times New Roman"/>
          <w:color w:val="000000"/>
          <w:sz w:val="28"/>
          <w:szCs w:val="28"/>
        </w:rPr>
        <w:t xml:space="preserve"> </w:t>
      </w:r>
      <w:r w:rsidRPr="002D6FCA">
        <w:rPr>
          <w:rFonts w:ascii="Times New Roman" w:hAnsi="Times New Roman"/>
          <w:color w:val="000000"/>
          <w:sz w:val="28"/>
          <w:szCs w:val="28"/>
        </w:rPr>
        <w:t>колективним договором та посадовою інструкцією;</w:t>
      </w:r>
    </w:p>
    <w:p w:rsidR="00EB6F16" w:rsidRPr="00547EF6" w:rsidP="00EB6F16" w14:paraId="13557715"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контролювати виконання своїх управлінських рішень.</w:t>
      </w:r>
    </w:p>
    <w:p w:rsidR="00EB6F16" w:rsidRPr="00547EF6" w:rsidP="00EB6F16" w14:paraId="50C61C3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8</w:t>
      </w:r>
      <w:r w:rsidRPr="00547EF6">
        <w:rPr>
          <w:rFonts w:ascii="Times New Roman" w:hAnsi="Times New Roman"/>
          <w:sz w:val="28"/>
          <w:szCs w:val="28"/>
        </w:rPr>
        <w:t xml:space="preserve">. Основним колегіальним органом управління </w:t>
      </w:r>
      <w:r w:rsidRPr="00E2557E">
        <w:rPr>
          <w:rFonts w:ascii="Times New Roman" w:hAnsi="Times New Roman"/>
          <w:bCs/>
          <w:sz w:val="28"/>
          <w:szCs w:val="28"/>
        </w:rPr>
        <w:t>закладу дошкільної освіти «Казка»</w:t>
      </w:r>
      <w:r w:rsidRPr="00547EF6">
        <w:rPr>
          <w:rFonts w:ascii="Times New Roman" w:hAnsi="Times New Roman"/>
          <w:sz w:val="28"/>
          <w:szCs w:val="28"/>
        </w:rPr>
        <w:t xml:space="preserve">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w:t>
      </w:r>
      <w:r>
        <w:rPr>
          <w:rFonts w:ascii="Times New Roman" w:hAnsi="Times New Roman"/>
          <w:sz w:val="28"/>
          <w:szCs w:val="28"/>
        </w:rPr>
        <w:t>З</w:t>
      </w:r>
      <w:r w:rsidRPr="00547EF6">
        <w:rPr>
          <w:rFonts w:ascii="Times New Roman" w:hAnsi="Times New Roman"/>
          <w:sz w:val="28"/>
          <w:szCs w:val="28"/>
        </w:rPr>
        <w:t>асновника, органів місцевого самоврядування, громадських об’єднань, наукових та/або методичних установ тощо.</w:t>
      </w:r>
    </w:p>
    <w:p w:rsidR="00EB6F16" w:rsidRPr="00547EF6" w:rsidP="00EB6F16" w14:paraId="5B34938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9.</w:t>
      </w:r>
      <w:r w:rsidRPr="00547EF6">
        <w:rPr>
          <w:rFonts w:ascii="Times New Roman" w:hAnsi="Times New Roman"/>
          <w:sz w:val="28"/>
          <w:szCs w:val="28"/>
        </w:rPr>
        <w:t xml:space="preserve">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EB6F16" w:rsidRPr="00547EF6" w:rsidP="00EB6F16" w14:paraId="0B0BF14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Рішення педагогічної ради вводяться в дію наказом директора закладу дошкільної освіти.</w:t>
      </w:r>
    </w:p>
    <w:p w:rsidR="00EB6F16" w:rsidRPr="00547EF6" w:rsidP="00EB6F16" w14:paraId="64338E0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10</w:t>
      </w:r>
      <w:r w:rsidRPr="00547EF6">
        <w:rPr>
          <w:rFonts w:ascii="Times New Roman" w:hAnsi="Times New Roman"/>
          <w:sz w:val="28"/>
          <w:szCs w:val="28"/>
        </w:rPr>
        <w:t>. Педагогічна рада</w:t>
      </w:r>
    </w:p>
    <w:p w:rsidR="00EB6F16" w:rsidRPr="00050EB7" w:rsidP="00EB6F16" w14:paraId="28DC7198" w14:textId="77777777">
      <w:pPr>
        <w:spacing w:after="0" w:line="240" w:lineRule="auto"/>
        <w:ind w:firstLine="567"/>
        <w:jc w:val="both"/>
        <w:rPr>
          <w:rFonts w:ascii="Times New Roman" w:hAnsi="Times New Roman"/>
          <w:sz w:val="28"/>
          <w:szCs w:val="28"/>
        </w:rPr>
      </w:pPr>
      <w:r w:rsidRPr="00050EB7">
        <w:rPr>
          <w:rFonts w:ascii="Times New Roman" w:hAnsi="Times New Roman"/>
          <w:sz w:val="28"/>
          <w:szCs w:val="28"/>
        </w:rPr>
        <w:t xml:space="preserve"> схвалює:</w:t>
      </w:r>
    </w:p>
    <w:p w:rsidR="00EB6F16" w:rsidRPr="00547EF6" w:rsidP="00EB6F16" w14:paraId="2BFE9FE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програму розвитку закладу дошкільної освіти;</w:t>
      </w:r>
    </w:p>
    <w:p w:rsidR="00EB6F16" w:rsidRPr="00547EF6" w:rsidP="00EB6F16" w14:paraId="6248FF9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план роботи закладу дошкільної освіти на рік;</w:t>
      </w:r>
    </w:p>
    <w:p w:rsidR="00EB6F16" w:rsidRPr="00547EF6" w:rsidP="00EB6F16" w14:paraId="25811C5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положення про внутрішню систему забезпечення якості освіти;</w:t>
      </w:r>
    </w:p>
    <w:p w:rsidR="00EB6F16" w:rsidRPr="00547EF6" w:rsidP="00EB6F16" w14:paraId="6528239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правила внутрішнього розпорядку та інші документи.</w:t>
      </w:r>
    </w:p>
    <w:p w:rsidR="00EB6F16" w:rsidRPr="00050EB7" w:rsidP="00EB6F16" w14:paraId="4FE97134" w14:textId="77777777">
      <w:pPr>
        <w:spacing w:after="0" w:line="240" w:lineRule="auto"/>
        <w:ind w:firstLine="567"/>
        <w:jc w:val="both"/>
        <w:rPr>
          <w:rFonts w:ascii="Times New Roman" w:hAnsi="Times New Roman"/>
          <w:sz w:val="28"/>
          <w:szCs w:val="28"/>
        </w:rPr>
      </w:pPr>
      <w:r w:rsidRPr="00050EB7">
        <w:rPr>
          <w:rFonts w:ascii="Times New Roman" w:hAnsi="Times New Roman"/>
          <w:sz w:val="28"/>
          <w:szCs w:val="28"/>
        </w:rPr>
        <w:t>затверджує:</w:t>
      </w:r>
    </w:p>
    <w:p w:rsidR="00EB6F16" w:rsidRPr="00547EF6" w:rsidP="00EB6F16" w14:paraId="49A8B79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 план підвищення кваліфікації педагогічних працівників на рік.</w:t>
      </w:r>
    </w:p>
    <w:p w:rsidR="00EB6F16" w:rsidRPr="00050EB7" w:rsidP="00EB6F16" w14:paraId="68975A84" w14:textId="77777777">
      <w:pPr>
        <w:spacing w:after="0" w:line="240" w:lineRule="auto"/>
        <w:ind w:firstLine="567"/>
        <w:jc w:val="both"/>
        <w:rPr>
          <w:rFonts w:ascii="Times New Roman" w:hAnsi="Times New Roman"/>
          <w:sz w:val="28"/>
          <w:szCs w:val="28"/>
        </w:rPr>
      </w:pPr>
      <w:r w:rsidRPr="00050EB7">
        <w:rPr>
          <w:rFonts w:ascii="Times New Roman" w:hAnsi="Times New Roman"/>
          <w:sz w:val="28"/>
          <w:szCs w:val="28"/>
        </w:rPr>
        <w:t>ухвалює рішення про:</w:t>
      </w:r>
    </w:p>
    <w:p w:rsidR="00EB6F16" w:rsidP="00EB6F16" w14:paraId="11786B2C"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вибір</w:t>
      </w:r>
      <w:r>
        <w:rPr>
          <w:rFonts w:ascii="Times New Roman" w:hAnsi="Times New Roman"/>
          <w:sz w:val="28"/>
          <w:szCs w:val="28"/>
        </w:rPr>
        <w:t xml:space="preserve"> </w:t>
      </w:r>
      <w:r w:rsidRPr="00547EF6">
        <w:rPr>
          <w:rFonts w:ascii="Times New Roman" w:hAnsi="Times New Roman"/>
          <w:sz w:val="28"/>
          <w:szCs w:val="28"/>
        </w:rPr>
        <w:t xml:space="preserve"> освітніх</w:t>
      </w:r>
      <w:r>
        <w:rPr>
          <w:rFonts w:ascii="Times New Roman" w:hAnsi="Times New Roman"/>
          <w:sz w:val="28"/>
          <w:szCs w:val="28"/>
        </w:rPr>
        <w:t xml:space="preserve">  </w:t>
      </w:r>
      <w:r w:rsidRPr="00547EF6">
        <w:rPr>
          <w:rFonts w:ascii="Times New Roman" w:hAnsi="Times New Roman"/>
          <w:sz w:val="28"/>
          <w:szCs w:val="28"/>
        </w:rPr>
        <w:t xml:space="preserve"> і</w:t>
      </w:r>
      <w:r>
        <w:rPr>
          <w:rFonts w:ascii="Times New Roman" w:hAnsi="Times New Roman"/>
          <w:sz w:val="28"/>
          <w:szCs w:val="28"/>
        </w:rPr>
        <w:t xml:space="preserve">  </w:t>
      </w:r>
      <w:r w:rsidRPr="00547EF6">
        <w:rPr>
          <w:rFonts w:ascii="Times New Roman" w:hAnsi="Times New Roman"/>
          <w:sz w:val="28"/>
          <w:szCs w:val="28"/>
        </w:rPr>
        <w:t xml:space="preserve"> парціальних</w:t>
      </w:r>
      <w:r>
        <w:rPr>
          <w:rFonts w:ascii="Times New Roman" w:hAnsi="Times New Roman"/>
          <w:sz w:val="28"/>
          <w:szCs w:val="28"/>
        </w:rPr>
        <w:t xml:space="preserve">  </w:t>
      </w:r>
      <w:r w:rsidRPr="00547EF6">
        <w:rPr>
          <w:rFonts w:ascii="Times New Roman" w:hAnsi="Times New Roman"/>
          <w:sz w:val="28"/>
          <w:szCs w:val="28"/>
        </w:rPr>
        <w:t xml:space="preserve"> програм, </w:t>
      </w:r>
      <w:r>
        <w:rPr>
          <w:rFonts w:ascii="Times New Roman" w:hAnsi="Times New Roman"/>
          <w:sz w:val="28"/>
          <w:szCs w:val="28"/>
        </w:rPr>
        <w:t xml:space="preserve"> </w:t>
      </w:r>
      <w:r w:rsidRPr="00547EF6">
        <w:rPr>
          <w:rFonts w:ascii="Times New Roman" w:hAnsi="Times New Roman"/>
          <w:sz w:val="28"/>
          <w:szCs w:val="28"/>
        </w:rPr>
        <w:t xml:space="preserve">за </w:t>
      </w:r>
      <w:r>
        <w:rPr>
          <w:rFonts w:ascii="Times New Roman" w:hAnsi="Times New Roman"/>
          <w:sz w:val="28"/>
          <w:szCs w:val="28"/>
        </w:rPr>
        <w:t xml:space="preserve">  </w:t>
      </w:r>
      <w:r w:rsidRPr="00547EF6">
        <w:rPr>
          <w:rFonts w:ascii="Times New Roman" w:hAnsi="Times New Roman"/>
          <w:sz w:val="28"/>
          <w:szCs w:val="28"/>
        </w:rPr>
        <w:t>якими</w:t>
      </w:r>
      <w:r>
        <w:rPr>
          <w:rFonts w:ascii="Times New Roman" w:hAnsi="Times New Roman"/>
          <w:sz w:val="28"/>
          <w:szCs w:val="28"/>
        </w:rPr>
        <w:t xml:space="preserve"> </w:t>
      </w:r>
      <w:r w:rsidRPr="00547EF6">
        <w:rPr>
          <w:rFonts w:ascii="Times New Roman" w:hAnsi="Times New Roman"/>
          <w:sz w:val="28"/>
          <w:szCs w:val="28"/>
        </w:rPr>
        <w:t xml:space="preserve"> буде організовано</w:t>
      </w:r>
    </w:p>
    <w:p w:rsidR="00EB6F16" w:rsidRPr="003B492A" w:rsidP="00EB6F16" w14:paraId="53B43C11"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освітній процес</w:t>
      </w:r>
      <w:r>
        <w:rPr>
          <w:rFonts w:ascii="Times New Roman" w:hAnsi="Times New Roman"/>
          <w:sz w:val="28"/>
          <w:szCs w:val="28"/>
        </w:rPr>
        <w:t xml:space="preserve"> </w:t>
      </w:r>
      <w:r w:rsidRPr="003B492A">
        <w:rPr>
          <w:rFonts w:ascii="Times New Roman" w:hAnsi="Times New Roman"/>
          <w:sz w:val="28"/>
          <w:szCs w:val="28"/>
        </w:rPr>
        <w:t>у навчальному році, адаптацію/модифікацію/комбінування їх змісту;</w:t>
      </w:r>
    </w:p>
    <w:p w:rsidR="00EB6F16" w:rsidRPr="00547EF6" w:rsidP="00EB6F16" w14:paraId="44714426"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результативність </w:t>
      </w:r>
      <w:r>
        <w:rPr>
          <w:rFonts w:ascii="Times New Roman" w:hAnsi="Times New Roman"/>
          <w:sz w:val="28"/>
          <w:szCs w:val="28"/>
        </w:rPr>
        <w:t xml:space="preserve"> </w:t>
      </w:r>
      <w:r w:rsidRPr="00547EF6">
        <w:rPr>
          <w:rFonts w:ascii="Times New Roman" w:hAnsi="Times New Roman"/>
          <w:sz w:val="28"/>
          <w:szCs w:val="28"/>
        </w:rPr>
        <w:t xml:space="preserve">виконання </w:t>
      </w:r>
      <w:r>
        <w:rPr>
          <w:rFonts w:ascii="Times New Roman" w:hAnsi="Times New Roman"/>
          <w:sz w:val="28"/>
          <w:szCs w:val="28"/>
        </w:rPr>
        <w:t xml:space="preserve"> </w:t>
      </w:r>
      <w:r w:rsidRPr="00547EF6">
        <w:rPr>
          <w:rFonts w:ascii="Times New Roman" w:hAnsi="Times New Roman"/>
          <w:sz w:val="28"/>
          <w:szCs w:val="28"/>
        </w:rPr>
        <w:t xml:space="preserve">освітніх і парціальних програм, </w:t>
      </w:r>
      <w:r>
        <w:rPr>
          <w:rFonts w:ascii="Times New Roman" w:hAnsi="Times New Roman"/>
          <w:sz w:val="28"/>
          <w:szCs w:val="28"/>
        </w:rPr>
        <w:t xml:space="preserve"> </w:t>
      </w:r>
      <w:r w:rsidRPr="00547EF6">
        <w:rPr>
          <w:rFonts w:ascii="Times New Roman" w:hAnsi="Times New Roman"/>
          <w:sz w:val="28"/>
          <w:szCs w:val="28"/>
        </w:rPr>
        <w:t>за</w:t>
      </w:r>
      <w:r>
        <w:rPr>
          <w:rFonts w:ascii="Times New Roman" w:hAnsi="Times New Roman"/>
          <w:sz w:val="28"/>
          <w:szCs w:val="28"/>
        </w:rPr>
        <w:t xml:space="preserve"> </w:t>
      </w:r>
      <w:r w:rsidRPr="00547EF6">
        <w:rPr>
          <w:rFonts w:ascii="Times New Roman" w:hAnsi="Times New Roman"/>
          <w:sz w:val="28"/>
          <w:szCs w:val="28"/>
        </w:rPr>
        <w:t xml:space="preserve"> якими</w:t>
      </w:r>
    </w:p>
    <w:p w:rsidR="00EB6F16" w:rsidRPr="00547EF6" w:rsidP="00EB6F16" w14:paraId="485035D4" w14:textId="77777777">
      <w:pPr>
        <w:spacing w:after="0" w:line="240" w:lineRule="auto"/>
        <w:jc w:val="both"/>
        <w:rPr>
          <w:rFonts w:ascii="Times New Roman" w:hAnsi="Times New Roman"/>
          <w:sz w:val="28"/>
          <w:szCs w:val="28"/>
        </w:rPr>
      </w:pPr>
      <w:r w:rsidRPr="00547EF6">
        <w:rPr>
          <w:rFonts w:ascii="Times New Roman" w:hAnsi="Times New Roman"/>
          <w:sz w:val="28"/>
          <w:szCs w:val="28"/>
        </w:rPr>
        <w:t>організований освітній процес;</w:t>
      </w:r>
    </w:p>
    <w:p w:rsidR="00EB6F16" w:rsidP="00EB6F16" w14:paraId="482DDF8E"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вдосконалення </w:t>
      </w:r>
      <w:r>
        <w:rPr>
          <w:rFonts w:ascii="Times New Roman" w:hAnsi="Times New Roman"/>
          <w:sz w:val="28"/>
          <w:szCs w:val="28"/>
        </w:rPr>
        <w:t xml:space="preserve"> </w:t>
      </w:r>
      <w:r w:rsidRPr="00547EF6">
        <w:rPr>
          <w:rFonts w:ascii="Times New Roman" w:hAnsi="Times New Roman"/>
          <w:sz w:val="28"/>
          <w:szCs w:val="28"/>
        </w:rPr>
        <w:t>організації</w:t>
      </w:r>
      <w:r>
        <w:rPr>
          <w:rFonts w:ascii="Times New Roman" w:hAnsi="Times New Roman"/>
          <w:sz w:val="28"/>
          <w:szCs w:val="28"/>
        </w:rPr>
        <w:t xml:space="preserve"> </w:t>
      </w:r>
      <w:r w:rsidRPr="00547EF6">
        <w:rPr>
          <w:rFonts w:ascii="Times New Roman" w:hAnsi="Times New Roman"/>
          <w:sz w:val="28"/>
          <w:szCs w:val="28"/>
        </w:rPr>
        <w:t xml:space="preserve"> освітнього </w:t>
      </w:r>
      <w:r>
        <w:rPr>
          <w:rFonts w:ascii="Times New Roman" w:hAnsi="Times New Roman"/>
          <w:sz w:val="28"/>
          <w:szCs w:val="28"/>
        </w:rPr>
        <w:t xml:space="preserve">  </w:t>
      </w:r>
      <w:r w:rsidRPr="00547EF6">
        <w:rPr>
          <w:rFonts w:ascii="Times New Roman" w:hAnsi="Times New Roman"/>
          <w:sz w:val="28"/>
          <w:szCs w:val="28"/>
        </w:rPr>
        <w:t>процесу,</w:t>
      </w:r>
      <w:r>
        <w:rPr>
          <w:rFonts w:ascii="Times New Roman" w:hAnsi="Times New Roman"/>
          <w:sz w:val="28"/>
          <w:szCs w:val="28"/>
        </w:rPr>
        <w:t xml:space="preserve"> </w:t>
      </w:r>
      <w:r w:rsidRPr="00547EF6">
        <w:rPr>
          <w:rFonts w:ascii="Times New Roman" w:hAnsi="Times New Roman"/>
          <w:sz w:val="28"/>
          <w:szCs w:val="28"/>
        </w:rPr>
        <w:t xml:space="preserve"> створення</w:t>
      </w:r>
      <w:r>
        <w:rPr>
          <w:rFonts w:ascii="Times New Roman" w:hAnsi="Times New Roman"/>
          <w:sz w:val="28"/>
          <w:szCs w:val="28"/>
        </w:rPr>
        <w:t xml:space="preserve"> </w:t>
      </w:r>
      <w:r w:rsidRPr="00547EF6">
        <w:rPr>
          <w:rFonts w:ascii="Times New Roman" w:hAnsi="Times New Roman"/>
          <w:sz w:val="28"/>
          <w:szCs w:val="28"/>
        </w:rPr>
        <w:t xml:space="preserve"> освітнього</w:t>
      </w:r>
    </w:p>
    <w:p w:rsidR="00EB6F16" w:rsidP="00EB6F16" w14:paraId="22E626C0" w14:textId="77777777">
      <w:pPr>
        <w:spacing w:after="0" w:line="240" w:lineRule="auto"/>
        <w:jc w:val="both"/>
        <w:rPr>
          <w:rFonts w:ascii="Times New Roman" w:hAnsi="Times New Roman"/>
          <w:sz w:val="28"/>
          <w:szCs w:val="28"/>
        </w:rPr>
      </w:pPr>
      <w:r w:rsidRPr="00547EF6">
        <w:rPr>
          <w:rFonts w:ascii="Times New Roman" w:hAnsi="Times New Roman"/>
          <w:sz w:val="28"/>
          <w:szCs w:val="28"/>
        </w:rPr>
        <w:t>середовища;</w:t>
      </w:r>
      <w:r>
        <w:rPr>
          <w:rFonts w:ascii="Times New Roman" w:hAnsi="Times New Roman"/>
          <w:sz w:val="28"/>
          <w:szCs w:val="28"/>
        </w:rPr>
        <w:t xml:space="preserve"> </w:t>
      </w:r>
    </w:p>
    <w:p w:rsidR="00EB6F16" w:rsidP="00EB6F16" w14:paraId="72695742"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відзначення </w:t>
      </w:r>
      <w:r>
        <w:rPr>
          <w:rFonts w:ascii="Times New Roman" w:hAnsi="Times New Roman"/>
          <w:sz w:val="28"/>
          <w:szCs w:val="28"/>
        </w:rPr>
        <w:t xml:space="preserve"> </w:t>
      </w:r>
      <w:r w:rsidRPr="00547EF6">
        <w:rPr>
          <w:rFonts w:ascii="Times New Roman" w:hAnsi="Times New Roman"/>
          <w:sz w:val="28"/>
          <w:szCs w:val="28"/>
        </w:rPr>
        <w:t xml:space="preserve">та </w:t>
      </w:r>
      <w:r>
        <w:rPr>
          <w:rFonts w:ascii="Times New Roman" w:hAnsi="Times New Roman"/>
          <w:sz w:val="28"/>
          <w:szCs w:val="28"/>
        </w:rPr>
        <w:t xml:space="preserve"> </w:t>
      </w:r>
      <w:r w:rsidRPr="00547EF6">
        <w:rPr>
          <w:rFonts w:ascii="Times New Roman" w:hAnsi="Times New Roman"/>
          <w:sz w:val="28"/>
          <w:szCs w:val="28"/>
        </w:rPr>
        <w:t xml:space="preserve">моральне </w:t>
      </w:r>
      <w:r>
        <w:rPr>
          <w:rFonts w:ascii="Times New Roman" w:hAnsi="Times New Roman"/>
          <w:sz w:val="28"/>
          <w:szCs w:val="28"/>
        </w:rPr>
        <w:t xml:space="preserve"> </w:t>
      </w:r>
      <w:r w:rsidRPr="00547EF6">
        <w:rPr>
          <w:rFonts w:ascii="Times New Roman" w:hAnsi="Times New Roman"/>
          <w:sz w:val="28"/>
          <w:szCs w:val="28"/>
        </w:rPr>
        <w:t xml:space="preserve">заохочення </w:t>
      </w:r>
      <w:r>
        <w:rPr>
          <w:rFonts w:ascii="Times New Roman" w:hAnsi="Times New Roman"/>
          <w:sz w:val="28"/>
          <w:szCs w:val="28"/>
        </w:rPr>
        <w:t xml:space="preserve"> </w:t>
      </w:r>
      <w:r w:rsidRPr="00547EF6">
        <w:rPr>
          <w:rFonts w:ascii="Times New Roman" w:hAnsi="Times New Roman"/>
          <w:sz w:val="28"/>
          <w:szCs w:val="28"/>
        </w:rPr>
        <w:t>працівників</w:t>
      </w:r>
      <w:r>
        <w:rPr>
          <w:rFonts w:ascii="Times New Roman" w:hAnsi="Times New Roman"/>
          <w:sz w:val="28"/>
          <w:szCs w:val="28"/>
        </w:rPr>
        <w:t xml:space="preserve"> </w:t>
      </w:r>
      <w:r w:rsidRPr="00547EF6">
        <w:rPr>
          <w:rFonts w:ascii="Times New Roman" w:hAnsi="Times New Roman"/>
          <w:sz w:val="28"/>
          <w:szCs w:val="28"/>
        </w:rPr>
        <w:t xml:space="preserve"> та </w:t>
      </w:r>
      <w:r>
        <w:rPr>
          <w:rFonts w:ascii="Times New Roman" w:hAnsi="Times New Roman"/>
          <w:sz w:val="28"/>
          <w:szCs w:val="28"/>
        </w:rPr>
        <w:t xml:space="preserve"> </w:t>
      </w:r>
      <w:r w:rsidRPr="00547EF6">
        <w:rPr>
          <w:rFonts w:ascii="Times New Roman" w:hAnsi="Times New Roman"/>
          <w:sz w:val="28"/>
          <w:szCs w:val="28"/>
        </w:rPr>
        <w:t>інших учасників</w:t>
      </w:r>
    </w:p>
    <w:p w:rsidR="00EB6F16" w:rsidRPr="00892E88" w:rsidP="00EB6F16" w14:paraId="4E457211"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освітнього</w:t>
      </w:r>
      <w:r>
        <w:rPr>
          <w:rFonts w:ascii="Times New Roman" w:hAnsi="Times New Roman"/>
          <w:sz w:val="28"/>
          <w:szCs w:val="28"/>
        </w:rPr>
        <w:t xml:space="preserve"> </w:t>
      </w:r>
      <w:r w:rsidRPr="00892E88">
        <w:rPr>
          <w:rFonts w:ascii="Times New Roman" w:hAnsi="Times New Roman"/>
          <w:sz w:val="28"/>
          <w:szCs w:val="28"/>
        </w:rPr>
        <w:t>процесу;</w:t>
      </w:r>
    </w:p>
    <w:p w:rsidR="00EB6F16" w:rsidP="00EB6F16" w14:paraId="5935D003"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визнання</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результатів</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підвищення</w:t>
      </w:r>
      <w:r>
        <w:rPr>
          <w:rFonts w:ascii="Times New Roman" w:hAnsi="Times New Roman"/>
          <w:sz w:val="28"/>
          <w:szCs w:val="28"/>
        </w:rPr>
        <w:t xml:space="preserve">     </w:t>
      </w:r>
      <w:r w:rsidRPr="00547EF6">
        <w:rPr>
          <w:rFonts w:ascii="Times New Roman" w:hAnsi="Times New Roman"/>
          <w:sz w:val="28"/>
          <w:szCs w:val="28"/>
        </w:rPr>
        <w:t xml:space="preserve"> кваліфікації</w:t>
      </w:r>
      <w:r>
        <w:rPr>
          <w:rFonts w:ascii="Times New Roman" w:hAnsi="Times New Roman"/>
          <w:sz w:val="28"/>
          <w:szCs w:val="28"/>
        </w:rPr>
        <w:t xml:space="preserve">    </w:t>
      </w:r>
      <w:r w:rsidRPr="00547EF6">
        <w:rPr>
          <w:rFonts w:ascii="Times New Roman" w:hAnsi="Times New Roman"/>
          <w:sz w:val="28"/>
          <w:szCs w:val="28"/>
        </w:rPr>
        <w:t xml:space="preserve"> педагогічного</w:t>
      </w:r>
    </w:p>
    <w:p w:rsidR="00EB6F16" w:rsidRPr="00762595" w:rsidP="00EB6F16" w14:paraId="0079FB21" w14:textId="77777777">
      <w:pPr>
        <w:spacing w:after="0" w:line="240" w:lineRule="auto"/>
        <w:jc w:val="both"/>
        <w:rPr>
          <w:rFonts w:ascii="Times New Roman" w:hAnsi="Times New Roman"/>
          <w:sz w:val="28"/>
          <w:szCs w:val="28"/>
        </w:rPr>
      </w:pPr>
      <w:r w:rsidRPr="00547EF6">
        <w:rPr>
          <w:rFonts w:ascii="Times New Roman" w:hAnsi="Times New Roman"/>
          <w:sz w:val="28"/>
          <w:szCs w:val="28"/>
        </w:rPr>
        <w:t>працівника у</w:t>
      </w:r>
      <w:r>
        <w:rPr>
          <w:rFonts w:ascii="Times New Roman" w:hAnsi="Times New Roman"/>
          <w:sz w:val="28"/>
          <w:szCs w:val="28"/>
        </w:rPr>
        <w:t xml:space="preserve"> </w:t>
      </w:r>
      <w:r w:rsidRPr="00762595">
        <w:rPr>
          <w:rFonts w:ascii="Times New Roman" w:hAnsi="Times New Roman"/>
          <w:sz w:val="28"/>
          <w:szCs w:val="28"/>
        </w:rPr>
        <w:t xml:space="preserve">випадках, визначених Законом України </w:t>
      </w:r>
      <w:r>
        <w:rPr>
          <w:rFonts w:ascii="Times New Roman" w:hAnsi="Times New Roman"/>
          <w:sz w:val="28"/>
          <w:szCs w:val="28"/>
        </w:rPr>
        <w:t>«</w:t>
      </w:r>
      <w:r w:rsidRPr="00762595">
        <w:rPr>
          <w:rFonts w:ascii="Times New Roman" w:hAnsi="Times New Roman"/>
          <w:sz w:val="28"/>
          <w:szCs w:val="28"/>
        </w:rPr>
        <w:t>Про освіту</w:t>
      </w:r>
      <w:r>
        <w:rPr>
          <w:rFonts w:ascii="Times New Roman" w:hAnsi="Times New Roman"/>
          <w:sz w:val="28"/>
          <w:szCs w:val="28"/>
        </w:rPr>
        <w:t>»</w:t>
      </w:r>
      <w:r w:rsidRPr="00762595">
        <w:rPr>
          <w:rFonts w:ascii="Times New Roman" w:hAnsi="Times New Roman"/>
          <w:sz w:val="28"/>
          <w:szCs w:val="28"/>
        </w:rPr>
        <w:t>;</w:t>
      </w:r>
    </w:p>
    <w:p w:rsidR="00EB6F16" w:rsidRPr="00547EF6" w:rsidP="00EB6F16" w14:paraId="62A3D40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EB6F16" w:rsidRPr="00547EF6" w:rsidP="00EB6F16" w14:paraId="42096BAE" w14:textId="77777777">
      <w:pPr>
        <w:spacing w:after="0" w:line="240" w:lineRule="auto"/>
        <w:ind w:firstLine="567"/>
        <w:jc w:val="both"/>
        <w:rPr>
          <w:rFonts w:ascii="Times New Roman" w:hAnsi="Times New Roman"/>
          <w:sz w:val="28"/>
          <w:szCs w:val="28"/>
        </w:rPr>
      </w:pPr>
      <w:r w:rsidRPr="00050EB7">
        <w:rPr>
          <w:rFonts w:ascii="Times New Roman" w:hAnsi="Times New Roman"/>
          <w:sz w:val="28"/>
          <w:szCs w:val="28"/>
        </w:rPr>
        <w:t>розглядає та/або вирішує</w:t>
      </w:r>
      <w:r w:rsidRPr="00547EF6">
        <w:rPr>
          <w:rFonts w:ascii="Times New Roman" w:hAnsi="Times New Roman"/>
          <w:sz w:val="28"/>
          <w:szCs w:val="28"/>
        </w:rPr>
        <w:t xml:space="preserve"> інші питання, визначені Законом України «Про дошкільну освіту», іншими нормативно-правовими актами до її повноважень.</w:t>
      </w:r>
    </w:p>
    <w:p w:rsidR="00EB6F16" w:rsidRPr="00547EF6" w:rsidP="00EB6F16" w14:paraId="7E74C96D" w14:textId="77777777">
      <w:pPr>
        <w:spacing w:after="0" w:line="240" w:lineRule="auto"/>
        <w:jc w:val="both"/>
        <w:rPr>
          <w:rFonts w:ascii="Times New Roman" w:hAnsi="Times New Roman"/>
          <w:sz w:val="28"/>
          <w:szCs w:val="28"/>
        </w:rPr>
      </w:pPr>
    </w:p>
    <w:p w:rsidR="00EB6F16" w:rsidRPr="004D6A0D" w:rsidP="00EB6F16" w14:paraId="616044EB" w14:textId="77777777">
      <w:pPr>
        <w:spacing w:after="0" w:line="240" w:lineRule="auto"/>
        <w:ind w:firstLine="567"/>
        <w:jc w:val="both"/>
        <w:rPr>
          <w:rFonts w:ascii="Times New Roman" w:hAnsi="Times New Roman"/>
          <w:sz w:val="28"/>
          <w:szCs w:val="28"/>
        </w:rPr>
      </w:pPr>
      <w:r w:rsidRPr="004D6A0D">
        <w:rPr>
          <w:rFonts w:ascii="Times New Roman" w:hAnsi="Times New Roman"/>
          <w:sz w:val="28"/>
          <w:szCs w:val="28"/>
        </w:rPr>
        <w:t>6. ГРОМАДСЬКЕ САМОВРЯДУВАННЯ У ЗАКЛАДІ ДОШКІЛЬНОЇ ОСВІТИ</w:t>
      </w:r>
    </w:p>
    <w:p w:rsidR="00EB6F16" w:rsidRPr="00547EF6" w:rsidP="00EB6F16" w14:paraId="4540E1FC"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6.1. У </w:t>
      </w:r>
      <w:r w:rsidRPr="004D6A0D">
        <w:rPr>
          <w:rFonts w:ascii="Times New Roman" w:hAnsi="Times New Roman"/>
          <w:bCs/>
          <w:sz w:val="28"/>
          <w:szCs w:val="28"/>
        </w:rPr>
        <w:t>закладі дошкільної освіти «Казка</w:t>
      </w:r>
      <w:r w:rsidRPr="004D6A0D">
        <w:rPr>
          <w:rFonts w:ascii="Times New Roman" w:hAnsi="Times New Roman"/>
          <w:sz w:val="28"/>
          <w:szCs w:val="28"/>
        </w:rPr>
        <w:t>»</w:t>
      </w:r>
      <w:r w:rsidRPr="00547EF6">
        <w:rPr>
          <w:rFonts w:ascii="Times New Roman" w:hAnsi="Times New Roman"/>
          <w:sz w:val="28"/>
          <w:szCs w:val="28"/>
        </w:rPr>
        <w:t xml:space="preserve"> можуть діяти органи самоврядування працівників та органи батьківського самоврядування.</w:t>
      </w:r>
    </w:p>
    <w:p w:rsidR="00EB6F16" w:rsidRPr="00547EF6" w:rsidP="00EB6F16" w14:paraId="652A48A0"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6.2. Вищим колегіальним органом громадського самоврядування </w:t>
      </w:r>
      <w:r w:rsidRPr="00E2557E">
        <w:rPr>
          <w:rFonts w:ascii="Times New Roman" w:hAnsi="Times New Roman"/>
          <w:bCs/>
          <w:sz w:val="28"/>
          <w:szCs w:val="28"/>
        </w:rPr>
        <w:t>закладу дошкільної освіти «Казка»</w:t>
      </w:r>
      <w:r w:rsidRPr="00547EF6">
        <w:rPr>
          <w:rFonts w:ascii="Times New Roman" w:hAnsi="Times New Roman"/>
          <w:sz w:val="28"/>
          <w:szCs w:val="28"/>
        </w:rPr>
        <w:t xml:space="preserve">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w:t>
      </w:r>
      <w:r w:rsidRPr="00820FC3">
        <w:rPr>
          <w:rFonts w:ascii="Times New Roman" w:hAnsi="Times New Roman"/>
          <w:sz w:val="28"/>
          <w:szCs w:val="28"/>
        </w:rPr>
        <w:t>–</w:t>
      </w:r>
      <w:r w:rsidRPr="00547EF6">
        <w:rPr>
          <w:rFonts w:ascii="Times New Roman" w:hAnsi="Times New Roman"/>
          <w:sz w:val="28"/>
          <w:szCs w:val="28"/>
        </w:rPr>
        <w:t xml:space="preserve"> Ради трудового колективу та представників органів батьківського самоврядування (у разі їх створення).</w:t>
      </w:r>
    </w:p>
    <w:p w:rsidR="00EB6F16" w:rsidRPr="00547EF6" w:rsidP="00EB6F16" w14:paraId="2231184A"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EB6F16" w:rsidRPr="00547EF6" w:rsidP="00EB6F16" w14:paraId="507D9384"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EB6F16" w:rsidP="00EB6F16" w14:paraId="7C91177A"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6.5. Засади формування та діяльності органів громадського самоврядування в закладі дошкільної освіти визначаються Законом України «Про дошкільну освіту</w:t>
      </w:r>
      <w:r>
        <w:rPr>
          <w:rFonts w:ascii="Times New Roman" w:hAnsi="Times New Roman"/>
          <w:sz w:val="28"/>
          <w:szCs w:val="28"/>
        </w:rPr>
        <w:t>»</w:t>
      </w:r>
      <w:r w:rsidRPr="00547EF6">
        <w:rPr>
          <w:rFonts w:ascii="Times New Roman" w:hAnsi="Times New Roman"/>
          <w:sz w:val="28"/>
          <w:szCs w:val="28"/>
        </w:rPr>
        <w:t xml:space="preserve">, Законом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та цим Статутом.</w:t>
      </w:r>
    </w:p>
    <w:p w:rsidR="00EB6F16" w:rsidP="00EB6F16" w14:paraId="653E8C11" w14:textId="77777777">
      <w:pPr>
        <w:spacing w:after="0" w:line="240" w:lineRule="auto"/>
        <w:ind w:firstLine="567"/>
        <w:contextualSpacing/>
        <w:jc w:val="both"/>
        <w:rPr>
          <w:rFonts w:ascii="Times New Roman" w:hAnsi="Times New Roman"/>
          <w:sz w:val="28"/>
          <w:szCs w:val="28"/>
        </w:rPr>
      </w:pPr>
    </w:p>
    <w:p w:rsidR="00EB6F16" w:rsidRPr="000063BC" w:rsidP="00EB6F16" w14:paraId="2B9065FB" w14:textId="77777777">
      <w:pPr>
        <w:spacing w:after="0" w:line="240" w:lineRule="auto"/>
        <w:ind w:firstLine="567"/>
        <w:contextualSpacing/>
        <w:jc w:val="both"/>
        <w:rPr>
          <w:rFonts w:ascii="Times New Roman" w:hAnsi="Times New Roman"/>
          <w:sz w:val="28"/>
          <w:szCs w:val="28"/>
        </w:rPr>
      </w:pPr>
      <w:r w:rsidRPr="004D6A0D">
        <w:rPr>
          <w:rFonts w:ascii="Times New Roman" w:hAnsi="Times New Roman"/>
          <w:sz w:val="28"/>
          <w:szCs w:val="28"/>
        </w:rPr>
        <w:t>7. ОХОРОНА ЗДОРОВ’Я ТА ХАРЧУВАННЯ ВИХОВАНЦІВ</w:t>
      </w:r>
    </w:p>
    <w:p w:rsidR="00EB6F16" w:rsidRPr="00547EF6" w:rsidP="00EB6F16" w14:paraId="5DA5270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7.1. </w:t>
      </w:r>
      <w:r w:rsidRPr="00E2557E">
        <w:rPr>
          <w:rFonts w:ascii="Times New Roman" w:hAnsi="Times New Roman"/>
          <w:bCs/>
          <w:sz w:val="28"/>
          <w:szCs w:val="28"/>
        </w:rPr>
        <w:t>Заклад дошкільної освіти «Казка</w:t>
      </w:r>
      <w:r w:rsidRPr="00E2557E">
        <w:rPr>
          <w:rFonts w:ascii="Times New Roman" w:hAnsi="Times New Roman"/>
          <w:sz w:val="28"/>
          <w:szCs w:val="28"/>
        </w:rPr>
        <w:t>»</w:t>
      </w:r>
      <w:r w:rsidRPr="00547EF6">
        <w:rPr>
          <w:rFonts w:ascii="Times New Roman" w:hAnsi="Times New Roman"/>
          <w:sz w:val="28"/>
          <w:szCs w:val="28"/>
        </w:rPr>
        <w:t xml:space="preserve">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EB6F16" w:rsidRPr="00547EF6" w:rsidP="00EB6F16" w14:paraId="23D7E189" w14:textId="77777777">
      <w:pPr>
        <w:spacing w:after="0" w:line="240" w:lineRule="auto"/>
        <w:ind w:firstLine="567"/>
        <w:jc w:val="both"/>
        <w:rPr>
          <w:rFonts w:ascii="Times New Roman" w:hAnsi="Times New Roman"/>
          <w:color w:val="FF0000"/>
          <w:sz w:val="28"/>
          <w:szCs w:val="28"/>
        </w:rPr>
      </w:pPr>
      <w:r w:rsidRPr="00547EF6">
        <w:rPr>
          <w:rFonts w:ascii="Times New Roman" w:hAnsi="Times New Roman"/>
          <w:sz w:val="28"/>
          <w:szCs w:val="28"/>
        </w:rPr>
        <w:t>7.2.</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EB6F16" w:rsidRPr="00547EF6" w:rsidP="00EB6F16" w14:paraId="2BF40702" w14:textId="77777777">
      <w:pPr>
        <w:spacing w:after="0" w:line="240" w:lineRule="auto"/>
        <w:ind w:firstLine="567"/>
        <w:jc w:val="both"/>
        <w:rPr>
          <w:rFonts w:ascii="Times New Roman" w:hAnsi="Times New Roman"/>
          <w:i/>
          <w:color w:val="FF0000"/>
          <w:sz w:val="28"/>
          <w:szCs w:val="28"/>
        </w:rPr>
      </w:pPr>
      <w:r w:rsidRPr="00547EF6">
        <w:rPr>
          <w:rFonts w:ascii="Times New Roman" w:hAnsi="Times New Roman"/>
          <w:sz w:val="28"/>
          <w:szCs w:val="28"/>
        </w:rPr>
        <w:t>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w:t>
      </w:r>
      <w:r>
        <w:rPr>
          <w:rFonts w:ascii="Times New Roman" w:hAnsi="Times New Roman"/>
          <w:sz w:val="28"/>
          <w:szCs w:val="28"/>
        </w:rPr>
        <w:t>,</w:t>
      </w:r>
      <w:r w:rsidRPr="00547EF6">
        <w:rPr>
          <w:rFonts w:ascii="Times New Roman" w:hAnsi="Times New Roman"/>
          <w:sz w:val="28"/>
          <w:szCs w:val="28"/>
        </w:rPr>
        <w:t xml:space="preserve"> профілактичних медичних оглядів дітей, надання </w:t>
      </w:r>
      <w:r w:rsidRPr="00547EF6">
        <w:rPr>
          <w:rFonts w:ascii="Times New Roman" w:hAnsi="Times New Roman"/>
          <w:sz w:val="28"/>
          <w:szCs w:val="28"/>
        </w:rPr>
        <w:t>домедичної</w:t>
      </w:r>
      <w:r w:rsidRPr="00547EF6">
        <w:rPr>
          <w:rFonts w:ascii="Times New Roman" w:hAnsi="Times New Roman"/>
          <w:sz w:val="28"/>
          <w:szCs w:val="28"/>
        </w:rPr>
        <w:t xml:space="preserve"> допомоги у невідкладному стані, </w:t>
      </w:r>
      <w:r w:rsidRPr="00547EF6">
        <w:rPr>
          <w:rFonts w:ascii="Times New Roman" w:hAnsi="Times New Roman"/>
          <w:sz w:val="28"/>
          <w:szCs w:val="28"/>
        </w:rPr>
        <w:t>інформування батьків або інших законних представників про стан дитини та організацію заходів для госпіталізації (у разі показань).</w:t>
      </w:r>
    </w:p>
    <w:p w:rsidR="00EB6F16" w:rsidRPr="00547EF6" w:rsidP="00EB6F16" w14:paraId="4BBDA11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7.3. Забезпечення та організація харчування вихованців </w:t>
      </w:r>
      <w:r w:rsidRPr="00E2557E">
        <w:rPr>
          <w:rFonts w:ascii="Times New Roman" w:hAnsi="Times New Roman"/>
          <w:bCs/>
          <w:sz w:val="28"/>
          <w:szCs w:val="28"/>
        </w:rPr>
        <w:t>у закладі дошкільної освіти «Казка»</w:t>
      </w:r>
      <w:r w:rsidRPr="00B41786">
        <w:rPr>
          <w:rFonts w:ascii="Times New Roman" w:hAnsi="Times New Roman"/>
          <w:b/>
          <w:bCs/>
          <w:sz w:val="28"/>
          <w:szCs w:val="28"/>
        </w:rPr>
        <w:t xml:space="preserve"> </w:t>
      </w:r>
      <w:r w:rsidRPr="00547EF6">
        <w:rPr>
          <w:rFonts w:ascii="Times New Roman" w:hAnsi="Times New Roman"/>
          <w:sz w:val="28"/>
          <w:szCs w:val="28"/>
        </w:rPr>
        <w:t xml:space="preserve">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EB6F16" w:rsidRPr="00547EF6" w:rsidP="00EB6F16" w14:paraId="44D975C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EB6F16" w:rsidRPr="00547EF6" w:rsidP="00EB6F16" w14:paraId="658904C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EB6F16" w:rsidRPr="00547EF6" w:rsidP="00EB6F16" w14:paraId="54890ED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7.6. Пільги з оплати харчування вихованців закладу визначені законодавством України,</w:t>
      </w:r>
      <w:r w:rsidRPr="00547EF6">
        <w:rPr>
          <w:rFonts w:ascii="Times New Roman" w:hAnsi="Times New Roman"/>
          <w:color w:val="FF0000"/>
          <w:sz w:val="28"/>
          <w:szCs w:val="28"/>
        </w:rPr>
        <w:t xml:space="preserve"> </w:t>
      </w:r>
      <w:r w:rsidRPr="00547EF6">
        <w:rPr>
          <w:rFonts w:ascii="Times New Roman" w:hAnsi="Times New Roman"/>
          <w:sz w:val="28"/>
          <w:szCs w:val="28"/>
        </w:rPr>
        <w:t>встановлюються та здійсню</w:t>
      </w:r>
      <w:r>
        <w:rPr>
          <w:rFonts w:ascii="Times New Roman" w:hAnsi="Times New Roman"/>
          <w:sz w:val="28"/>
          <w:szCs w:val="28"/>
        </w:rPr>
        <w:t>ю</w:t>
      </w:r>
      <w:r w:rsidRPr="00547EF6">
        <w:rPr>
          <w:rFonts w:ascii="Times New Roman" w:hAnsi="Times New Roman"/>
          <w:sz w:val="28"/>
          <w:szCs w:val="28"/>
        </w:rPr>
        <w:t>ться за рахунок місцевого бюджету відповідно до рішення Броварської міської ради  Броварського району Київської області.</w:t>
      </w:r>
    </w:p>
    <w:p w:rsidR="00EB6F16" w:rsidRPr="00547EF6" w:rsidP="00EB6F16" w14:paraId="290A87E6" w14:textId="77777777">
      <w:pPr>
        <w:spacing w:after="0" w:line="240" w:lineRule="auto"/>
        <w:jc w:val="both"/>
        <w:rPr>
          <w:rFonts w:ascii="Times New Roman" w:hAnsi="Times New Roman"/>
          <w:sz w:val="28"/>
          <w:szCs w:val="28"/>
        </w:rPr>
      </w:pPr>
    </w:p>
    <w:p w:rsidR="00EB6F16" w:rsidRPr="009728C0" w:rsidP="00EB6F16" w14:paraId="140C54D4" w14:textId="77777777">
      <w:pPr>
        <w:spacing w:after="0" w:line="240" w:lineRule="auto"/>
        <w:ind w:firstLine="567"/>
        <w:jc w:val="both"/>
        <w:rPr>
          <w:rFonts w:ascii="Times New Roman" w:hAnsi="Times New Roman"/>
          <w:sz w:val="28"/>
          <w:szCs w:val="28"/>
        </w:rPr>
      </w:pPr>
      <w:r w:rsidRPr="009728C0">
        <w:rPr>
          <w:rFonts w:ascii="Times New Roman" w:hAnsi="Times New Roman"/>
          <w:sz w:val="28"/>
          <w:szCs w:val="28"/>
        </w:rPr>
        <w:t xml:space="preserve">8. ФІНАНСОВО-ГОСПОДАРСЬКА ДІЯЛЬНІСТЬ ТА МАЙНО ЗАКЛАДУ ДОШКІЛЬНОЇ ОСВІТИ </w:t>
      </w:r>
    </w:p>
    <w:p w:rsidR="00EB6F16" w:rsidRPr="00547EF6" w:rsidP="00EB6F16" w14:paraId="381F0D6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8.1.</w:t>
      </w:r>
      <w:r w:rsidRPr="00547EF6">
        <w:rPr>
          <w:color w:val="333333"/>
          <w:sz w:val="28"/>
          <w:szCs w:val="28"/>
          <w:shd w:val="clear" w:color="auto" w:fill="FFFFFF"/>
        </w:rPr>
        <w:t xml:space="preserve"> </w:t>
      </w:r>
      <w:r w:rsidRPr="00547EF6">
        <w:rPr>
          <w:rFonts w:ascii="Times New Roman" w:hAnsi="Times New Roman"/>
          <w:sz w:val="28"/>
          <w:szCs w:val="28"/>
          <w:shd w:val="clear" w:color="auto" w:fill="FFFFFF"/>
        </w:rPr>
        <w:t xml:space="preserve">Фінансування </w:t>
      </w:r>
      <w:r w:rsidRPr="00E2557E">
        <w:rPr>
          <w:rFonts w:ascii="Times New Roman" w:hAnsi="Times New Roman"/>
          <w:bCs/>
          <w:sz w:val="28"/>
          <w:szCs w:val="28"/>
          <w:shd w:val="clear" w:color="auto" w:fill="FFFFFF"/>
        </w:rPr>
        <w:t xml:space="preserve">закладу дошкільної освіти </w:t>
      </w:r>
      <w:r w:rsidRPr="00E2557E">
        <w:rPr>
          <w:rFonts w:ascii="Times New Roman" w:hAnsi="Times New Roman"/>
          <w:bCs/>
          <w:sz w:val="28"/>
          <w:szCs w:val="28"/>
        </w:rPr>
        <w:t>«Казка</w:t>
      </w:r>
      <w:r w:rsidRPr="00E2557E">
        <w:rPr>
          <w:rFonts w:ascii="Times New Roman" w:hAnsi="Times New Roman"/>
          <w:sz w:val="28"/>
          <w:szCs w:val="28"/>
        </w:rPr>
        <w:t>»</w:t>
      </w:r>
      <w:r w:rsidRPr="00547EF6">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EB6F16" w:rsidRPr="00547EF6" w:rsidP="00EB6F16" w14:paraId="1A52E23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8.2. Фінансово-господарська діяльність </w:t>
      </w:r>
      <w:r w:rsidRPr="00E2557E">
        <w:rPr>
          <w:rFonts w:ascii="Times New Roman" w:hAnsi="Times New Roman"/>
          <w:bCs/>
          <w:sz w:val="28"/>
          <w:szCs w:val="28"/>
        </w:rPr>
        <w:t>закладу дошкільної освіти «Казка»</w:t>
      </w:r>
      <w:r w:rsidRPr="000977C2">
        <w:rPr>
          <w:rFonts w:ascii="Times New Roman" w:hAnsi="Times New Roman"/>
          <w:b/>
          <w:bCs/>
          <w:color w:val="FF0000"/>
          <w:sz w:val="28"/>
          <w:szCs w:val="28"/>
        </w:rPr>
        <w:t xml:space="preserve"> </w:t>
      </w:r>
      <w:r w:rsidRPr="00547EF6">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EB6F16" w:rsidRPr="00547EF6" w:rsidP="00EB6F16" w14:paraId="78BD4D1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публічні кошти;</w:t>
      </w:r>
    </w:p>
    <w:p w:rsidR="00EB6F16" w:rsidRPr="00547EF6" w:rsidP="00EB6F16" w14:paraId="114367E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цільові платежі (видатки) </w:t>
      </w:r>
      <w:r>
        <w:rPr>
          <w:rFonts w:ascii="Times New Roman" w:hAnsi="Times New Roman"/>
          <w:sz w:val="28"/>
          <w:szCs w:val="28"/>
        </w:rPr>
        <w:t>З</w:t>
      </w:r>
      <w:r w:rsidRPr="00547EF6">
        <w:rPr>
          <w:rFonts w:ascii="Times New Roman" w:hAnsi="Times New Roman"/>
          <w:sz w:val="28"/>
          <w:szCs w:val="28"/>
        </w:rPr>
        <w:t>асновника закладу дошкільної освіти на фінансування його діяльності;</w:t>
      </w:r>
    </w:p>
    <w:p w:rsidR="00EB6F16" w:rsidRPr="00547EF6" w:rsidP="00EB6F16" w14:paraId="61F5451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плата за надання освітніх та інших послуг відповідно до укладених договорів;</w:t>
      </w:r>
    </w:p>
    <w:p w:rsidR="00EB6F16" w:rsidRPr="00547EF6" w:rsidP="00EB6F16" w14:paraId="19690E4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надання в оренду приміщень, споруд, обладнання;</w:t>
      </w:r>
    </w:p>
    <w:p w:rsidR="00EB6F16" w:rsidRPr="00547EF6" w:rsidP="00EB6F16" w14:paraId="6E54873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гранти вітчизняних і міжнародних організацій;</w:t>
      </w:r>
    </w:p>
    <w:p w:rsidR="00EB6F16" w:rsidRPr="00547EF6" w:rsidP="00EB6F16" w14:paraId="3BD50EC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EB6F16" w:rsidRPr="00547EF6" w:rsidP="00EB6F16" w14:paraId="77A46CB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використання прав інтелектуальної власності;</w:t>
      </w:r>
    </w:p>
    <w:p w:rsidR="00EB6F16" w:rsidRPr="00547EF6" w:rsidP="00EB6F16" w14:paraId="79EB777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інші джерела, не заборонені законодавством.</w:t>
      </w:r>
    </w:p>
    <w:p w:rsidR="00EB6F16" w:rsidRPr="00547EF6" w:rsidP="00EB6F16" w14:paraId="5952885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8.3. </w:t>
      </w:r>
      <w:r w:rsidRPr="00E2557E">
        <w:rPr>
          <w:rFonts w:ascii="Times New Roman" w:hAnsi="Times New Roman"/>
          <w:bCs/>
          <w:sz w:val="28"/>
          <w:szCs w:val="28"/>
        </w:rPr>
        <w:t>Заклад дошкільної освіти «Казка»</w:t>
      </w:r>
      <w:r w:rsidRPr="005F1628">
        <w:rPr>
          <w:rFonts w:ascii="Times New Roman" w:hAnsi="Times New Roman"/>
          <w:b/>
          <w:bCs/>
          <w:sz w:val="28"/>
          <w:szCs w:val="28"/>
        </w:rPr>
        <w:t xml:space="preserve"> </w:t>
      </w:r>
      <w:r w:rsidRPr="00547EF6">
        <w:rPr>
          <w:rFonts w:ascii="Times New Roman" w:hAnsi="Times New Roman"/>
          <w:sz w:val="28"/>
          <w:szCs w:val="28"/>
        </w:rPr>
        <w:t xml:space="preserve">у межах, затвердженого  </w:t>
      </w:r>
      <w:r>
        <w:rPr>
          <w:rFonts w:ascii="Times New Roman" w:hAnsi="Times New Roman"/>
          <w:sz w:val="28"/>
          <w:szCs w:val="28"/>
        </w:rPr>
        <w:t>З</w:t>
      </w:r>
      <w:r w:rsidRPr="00547EF6">
        <w:rPr>
          <w:rFonts w:ascii="Times New Roman" w:hAnsi="Times New Roman"/>
          <w:sz w:val="28"/>
          <w:szCs w:val="28"/>
        </w:rPr>
        <w:t>асновником кошторису та відповідно до рішення його директора здійснює:</w:t>
      </w:r>
    </w:p>
    <w:p w:rsidR="00EB6F16" w:rsidRPr="00547EF6" w:rsidP="00EB6F16" w14:paraId="4E462EE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виплату оплати праці, доплат, надбавок, матеріальної допомоги, премій, інших видів стимулювання та відзначення працівників у порядку, визначеному </w:t>
      </w:r>
      <w:r w:rsidRPr="00547EF6">
        <w:rPr>
          <w:rFonts w:ascii="Times New Roman" w:hAnsi="Times New Roman"/>
          <w:sz w:val="28"/>
          <w:szCs w:val="28"/>
        </w:rPr>
        <w:t>відповідними нормативними документами, зокрема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колективним договором, рішенням </w:t>
      </w:r>
      <w:r>
        <w:rPr>
          <w:rFonts w:ascii="Times New Roman" w:hAnsi="Times New Roman"/>
          <w:sz w:val="28"/>
          <w:szCs w:val="28"/>
        </w:rPr>
        <w:t>З</w:t>
      </w:r>
      <w:r w:rsidRPr="00547EF6">
        <w:rPr>
          <w:rFonts w:ascii="Times New Roman" w:hAnsi="Times New Roman"/>
          <w:sz w:val="28"/>
          <w:szCs w:val="28"/>
        </w:rPr>
        <w:t>асновника тощо.</w:t>
      </w:r>
    </w:p>
    <w:p w:rsidR="00EB6F16" w:rsidRPr="00547EF6" w:rsidP="00EB6F16" w14:paraId="75831D7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підвищення кваліфікації педагогічних працівників;</w:t>
      </w:r>
    </w:p>
    <w:p w:rsidR="00EB6F16" w:rsidRPr="00547EF6" w:rsidP="00EB6F16" w14:paraId="420DBF6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поточних (капітальних) ремонтних робіт приміщень і споруд закладу дошкільної освіти;</w:t>
      </w:r>
    </w:p>
    <w:p w:rsidR="00EB6F16" w:rsidRPr="00547EF6" w:rsidP="00EB6F16" w14:paraId="2475EC8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комунальних послуг;</w:t>
      </w:r>
    </w:p>
    <w:p w:rsidR="00EB6F16" w:rsidRPr="00547EF6" w:rsidP="00EB6F16" w14:paraId="5AFEC8E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EB6F16" w:rsidRPr="00547EF6" w:rsidP="00EB6F16" w14:paraId="7B6E6763" w14:textId="77777777">
      <w:pPr>
        <w:pStyle w:val="NoSpacing"/>
        <w:ind w:firstLine="567"/>
        <w:jc w:val="both"/>
        <w:rPr>
          <w:rFonts w:ascii="Times New Roman" w:hAnsi="Times New Roman"/>
          <w:color w:val="FF0000"/>
          <w:sz w:val="28"/>
          <w:szCs w:val="28"/>
          <w:lang w:val="uk-UA"/>
        </w:rPr>
      </w:pPr>
      <w:r w:rsidRPr="00547EF6">
        <w:rPr>
          <w:rFonts w:ascii="Times New Roman" w:hAnsi="Times New Roman"/>
          <w:sz w:val="28"/>
          <w:szCs w:val="28"/>
          <w:lang w:val="uk-UA"/>
        </w:rPr>
        <w:t>8.4. Заклад дошкільної освіти може надавати платні освітні та інші послуги,</w:t>
      </w:r>
      <w:r w:rsidRPr="00547EF6">
        <w:rPr>
          <w:rFonts w:ascii="Times New Roman" w:hAnsi="Times New Roman"/>
          <w:sz w:val="28"/>
          <w:szCs w:val="28"/>
        </w:rPr>
        <w:t> </w:t>
      </w:r>
      <w:hyperlink r:id="rId5" w:anchor="n17" w:tgtFrame="_blank" w:history="1">
        <w:r w:rsidRPr="00050EB7">
          <w:rPr>
            <w:rStyle w:val="Hyperlink"/>
            <w:rFonts w:ascii="Times New Roman" w:hAnsi="Times New Roman"/>
            <w:color w:val="auto"/>
            <w:sz w:val="28"/>
            <w:szCs w:val="28"/>
            <w:u w:val="none"/>
            <w:lang w:val="uk-UA"/>
          </w:rPr>
          <w:t>перелік</w:t>
        </w:r>
      </w:hyperlink>
      <w:r w:rsidRPr="00050EB7">
        <w:rPr>
          <w:rFonts w:ascii="Times New Roman" w:hAnsi="Times New Roman"/>
          <w:sz w:val="28"/>
          <w:szCs w:val="28"/>
        </w:rPr>
        <w:t> </w:t>
      </w:r>
      <w:r w:rsidRPr="00547EF6">
        <w:rPr>
          <w:rFonts w:ascii="Times New Roman" w:hAnsi="Times New Roman"/>
          <w:sz w:val="28"/>
          <w:szCs w:val="28"/>
          <w:lang w:val="uk-UA"/>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EB6F16" w:rsidRPr="00547EF6" w:rsidP="00EB6F16" w14:paraId="55812B83"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8.5. Порядок бухгалтерського обліку в </w:t>
      </w:r>
      <w:r w:rsidRPr="00C55F48">
        <w:rPr>
          <w:rFonts w:ascii="Times New Roman" w:hAnsi="Times New Roman"/>
          <w:bCs/>
          <w:sz w:val="28"/>
          <w:szCs w:val="28"/>
        </w:rPr>
        <w:t>закладі дошкільної освіти «Казка»</w:t>
      </w:r>
      <w:r w:rsidRPr="00547EF6">
        <w:rPr>
          <w:rFonts w:ascii="Times New Roman" w:hAnsi="Times New Roman"/>
          <w:sz w:val="28"/>
          <w:szCs w:val="28"/>
        </w:rPr>
        <w:t xml:space="preserve"> визначається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EB6F16" w:rsidRPr="00547EF6" w:rsidP="00EB6F16" w14:paraId="576F25D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EB6F16" w:rsidRPr="00547EF6" w:rsidP="00EB6F16" w14:paraId="5E0AABF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8.7. Кошти, рухоме і нерухоме майно, майнові та немайнові права </w:t>
      </w:r>
      <w:r w:rsidRPr="00C55F48">
        <w:rPr>
          <w:rFonts w:ascii="Times New Roman" w:hAnsi="Times New Roman"/>
          <w:bCs/>
          <w:sz w:val="28"/>
          <w:szCs w:val="28"/>
        </w:rPr>
        <w:t>закладу дошкільної освіти «Казка»</w:t>
      </w:r>
      <w:r w:rsidRPr="00547EF6">
        <w:rPr>
          <w:rFonts w:ascii="Times New Roman" w:hAnsi="Times New Roman"/>
          <w:sz w:val="28"/>
          <w:szCs w:val="28"/>
        </w:rPr>
        <w:t xml:space="preserve">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EB6F16" w:rsidRPr="00547EF6" w:rsidP="00EB6F16" w14:paraId="5A74629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EB6F16" w:rsidRPr="00547EF6" w:rsidP="00EB6F16" w14:paraId="3DF84E9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EB6F16" w:rsidRPr="00113F35" w:rsidP="00EB6F16" w14:paraId="79EB0496" w14:textId="77777777">
      <w:pPr>
        <w:pStyle w:val="NormalWeb"/>
        <w:spacing w:after="0"/>
        <w:ind w:firstLine="567"/>
        <w:contextualSpacing/>
        <w:jc w:val="both"/>
        <w:rPr>
          <w:sz w:val="28"/>
          <w:szCs w:val="28"/>
          <w:lang w:val="uk-UA"/>
        </w:rPr>
      </w:pPr>
      <w:r w:rsidRPr="00113F35">
        <w:rPr>
          <w:sz w:val="28"/>
          <w:szCs w:val="28"/>
          <w:lang w:val="uk-UA"/>
        </w:rPr>
        <w:t xml:space="preserve">9.  ДЕРЖАВНИЙ НАГЛЯД (КОНТРОЛЬ) </w:t>
      </w:r>
    </w:p>
    <w:p w:rsidR="00EB6F16" w:rsidP="00EB6F16" w14:paraId="481BEE9F" w14:textId="77777777">
      <w:pPr>
        <w:pStyle w:val="NormalWeb"/>
        <w:tabs>
          <w:tab w:val="left" w:pos="567"/>
        </w:tabs>
        <w:spacing w:before="0" w:beforeAutospacing="0" w:after="0"/>
        <w:ind w:firstLine="567"/>
        <w:contextualSpacing/>
        <w:jc w:val="both"/>
        <w:rPr>
          <w:sz w:val="28"/>
          <w:szCs w:val="28"/>
          <w:lang w:val="uk-UA"/>
        </w:rPr>
      </w:pPr>
      <w:r>
        <w:rPr>
          <w:sz w:val="28"/>
          <w:szCs w:val="28"/>
          <w:lang w:val="uk-UA"/>
        </w:rPr>
        <w:t xml:space="preserve">9.1. </w:t>
      </w:r>
      <w:r w:rsidRPr="00547EF6">
        <w:rPr>
          <w:sz w:val="28"/>
          <w:szCs w:val="28"/>
          <w:lang w:val="uk-UA"/>
        </w:rPr>
        <w:t>Державний нагляд (контроль) у сфері дошкільної освіти здійснюється відповідно до Закон</w:t>
      </w:r>
      <w:r>
        <w:rPr>
          <w:sz w:val="28"/>
          <w:szCs w:val="28"/>
          <w:lang w:val="uk-UA"/>
        </w:rPr>
        <w:t>ів</w:t>
      </w:r>
      <w:r w:rsidRPr="00547EF6">
        <w:rPr>
          <w:sz w:val="28"/>
          <w:szCs w:val="28"/>
          <w:lang w:val="uk-UA"/>
        </w:rPr>
        <w:t xml:space="preserve"> України «Про освіту»,  «Про дошкільну освіту».</w:t>
      </w:r>
    </w:p>
    <w:p w:rsidR="00EB6F16" w:rsidP="00EB6F16" w14:paraId="729E149D"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.2. Основною формою контролю за </w:t>
      </w:r>
      <w:r w:rsidRPr="00382B34">
        <w:rPr>
          <w:sz w:val="28"/>
          <w:szCs w:val="28"/>
          <w:lang w:eastAsia="ru-RU"/>
        </w:rPr>
        <w:t>діяльністю</w:t>
      </w:r>
      <w:r w:rsidRPr="00382B34">
        <w:rPr>
          <w:sz w:val="28"/>
          <w:szCs w:val="28"/>
          <w:lang w:eastAsia="ru-RU"/>
        </w:rPr>
        <w:t xml:space="preserve"> </w:t>
      </w:r>
      <w:r w:rsidRPr="00C55F48">
        <w:rPr>
          <w:bCs/>
          <w:sz w:val="28"/>
          <w:szCs w:val="28"/>
          <w:lang w:val="uk-UA" w:eastAsia="ru-RU"/>
        </w:rPr>
        <w:t>закладу дошкільної освіти «Казка»</w:t>
      </w:r>
      <w:r w:rsidRPr="00382B34">
        <w:rPr>
          <w:sz w:val="28"/>
          <w:szCs w:val="28"/>
          <w:lang w:eastAsia="ru-RU"/>
        </w:rPr>
        <w:t xml:space="preserve"> є </w:t>
      </w:r>
      <w:r w:rsidRPr="00382B34">
        <w:rPr>
          <w:sz w:val="28"/>
          <w:szCs w:val="28"/>
          <w:lang w:eastAsia="ru-RU"/>
        </w:rPr>
        <w:t>інституційний</w:t>
      </w:r>
      <w:r w:rsidRPr="00382B34">
        <w:rPr>
          <w:sz w:val="28"/>
          <w:szCs w:val="28"/>
          <w:lang w:eastAsia="ru-RU"/>
        </w:rPr>
        <w:t xml:space="preserve"> аудит, </w:t>
      </w:r>
      <w:r w:rsidRPr="00382B34">
        <w:rPr>
          <w:sz w:val="28"/>
          <w:szCs w:val="28"/>
          <w:lang w:eastAsia="ru-RU"/>
        </w:rPr>
        <w:t>який</w:t>
      </w:r>
      <w:r w:rsidRPr="00382B34">
        <w:rPr>
          <w:sz w:val="28"/>
          <w:szCs w:val="28"/>
          <w:lang w:eastAsia="ru-RU"/>
        </w:rPr>
        <w:t xml:space="preserve"> проводиться не </w:t>
      </w:r>
      <w:r w:rsidRPr="00382B34">
        <w:rPr>
          <w:sz w:val="28"/>
          <w:szCs w:val="28"/>
          <w:lang w:eastAsia="ru-RU"/>
        </w:rPr>
        <w:t>рідше</w:t>
      </w:r>
      <w:r w:rsidRPr="00382B34">
        <w:rPr>
          <w:sz w:val="28"/>
          <w:szCs w:val="28"/>
          <w:lang w:eastAsia="ru-RU"/>
        </w:rPr>
        <w:t xml:space="preserve"> одного разу на десять </w:t>
      </w:r>
      <w:r w:rsidRPr="00382B34">
        <w:rPr>
          <w:sz w:val="28"/>
          <w:szCs w:val="28"/>
          <w:lang w:eastAsia="ru-RU"/>
        </w:rPr>
        <w:t>років</w:t>
      </w:r>
      <w:r w:rsidRPr="00382B34">
        <w:rPr>
          <w:sz w:val="28"/>
          <w:szCs w:val="28"/>
          <w:lang w:eastAsia="ru-RU"/>
        </w:rPr>
        <w:t xml:space="preserve"> </w:t>
      </w:r>
      <w:r w:rsidRPr="00382B34">
        <w:rPr>
          <w:sz w:val="28"/>
          <w:szCs w:val="28"/>
          <w:lang w:eastAsia="ru-RU"/>
        </w:rPr>
        <w:t>у порядку</w:t>
      </w:r>
      <w:r w:rsidRPr="00382B34">
        <w:rPr>
          <w:sz w:val="28"/>
          <w:szCs w:val="28"/>
          <w:lang w:eastAsia="ru-RU"/>
        </w:rPr>
        <w:t xml:space="preserve">, </w:t>
      </w:r>
      <w:r w:rsidRPr="00382B34">
        <w:rPr>
          <w:sz w:val="28"/>
          <w:szCs w:val="28"/>
          <w:lang w:eastAsia="ru-RU"/>
        </w:rPr>
        <w:t>встановленому</w:t>
      </w:r>
      <w:r w:rsidRPr="00382B34">
        <w:rPr>
          <w:sz w:val="28"/>
          <w:szCs w:val="28"/>
          <w:lang w:eastAsia="ru-RU"/>
        </w:rPr>
        <w:t xml:space="preserve"> </w:t>
      </w:r>
      <w:r w:rsidRPr="00382B34">
        <w:rPr>
          <w:sz w:val="28"/>
          <w:szCs w:val="28"/>
          <w:lang w:eastAsia="ru-RU"/>
        </w:rPr>
        <w:t>Міністерством</w:t>
      </w:r>
      <w:r w:rsidRPr="00382B34">
        <w:rPr>
          <w:sz w:val="28"/>
          <w:szCs w:val="28"/>
          <w:lang w:eastAsia="ru-RU"/>
        </w:rPr>
        <w:t xml:space="preserve"> </w:t>
      </w:r>
      <w:r w:rsidRPr="00382B34">
        <w:rPr>
          <w:sz w:val="28"/>
          <w:szCs w:val="28"/>
          <w:lang w:eastAsia="ru-RU"/>
        </w:rPr>
        <w:t>освіти</w:t>
      </w:r>
      <w:r w:rsidRPr="00382B34">
        <w:rPr>
          <w:sz w:val="28"/>
          <w:szCs w:val="28"/>
          <w:lang w:eastAsia="ru-RU"/>
        </w:rPr>
        <w:t xml:space="preserve"> і науки </w:t>
      </w:r>
      <w:r w:rsidRPr="00382B34">
        <w:rPr>
          <w:sz w:val="28"/>
          <w:szCs w:val="28"/>
          <w:lang w:eastAsia="ru-RU"/>
        </w:rPr>
        <w:t>України</w:t>
      </w:r>
      <w:r w:rsidRPr="00382B34">
        <w:rPr>
          <w:sz w:val="28"/>
          <w:szCs w:val="28"/>
          <w:lang w:eastAsia="ru-RU"/>
        </w:rPr>
        <w:t>.</w:t>
      </w:r>
    </w:p>
    <w:p w:rsidR="00EB6F16" w:rsidP="00EB6F16" w14:paraId="3589B67C"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.3. </w:t>
      </w:r>
      <w:r w:rsidRPr="00382B34">
        <w:rPr>
          <w:sz w:val="28"/>
          <w:szCs w:val="28"/>
          <w:lang w:eastAsia="ru-RU"/>
        </w:rPr>
        <w:t>Зміст</w:t>
      </w:r>
      <w:r w:rsidRPr="00382B34">
        <w:rPr>
          <w:sz w:val="28"/>
          <w:szCs w:val="28"/>
          <w:lang w:eastAsia="ru-RU"/>
        </w:rPr>
        <w:t xml:space="preserve">, </w:t>
      </w:r>
      <w:r w:rsidRPr="00382B34">
        <w:rPr>
          <w:sz w:val="28"/>
          <w:szCs w:val="28"/>
          <w:lang w:eastAsia="ru-RU"/>
        </w:rPr>
        <w:t>форми</w:t>
      </w:r>
      <w:r w:rsidRPr="00382B34">
        <w:rPr>
          <w:sz w:val="28"/>
          <w:szCs w:val="28"/>
          <w:lang w:eastAsia="ru-RU"/>
        </w:rPr>
        <w:t xml:space="preserve">, </w:t>
      </w:r>
      <w:r w:rsidRPr="00382B34">
        <w:rPr>
          <w:sz w:val="28"/>
          <w:szCs w:val="28"/>
          <w:lang w:eastAsia="ru-RU"/>
        </w:rPr>
        <w:t>періодичність</w:t>
      </w:r>
      <w:r w:rsidRPr="00382B34">
        <w:rPr>
          <w:sz w:val="28"/>
          <w:szCs w:val="28"/>
          <w:lang w:eastAsia="ru-RU"/>
        </w:rPr>
        <w:t xml:space="preserve"> контролю, не </w:t>
      </w:r>
      <w:r w:rsidRPr="00382B34">
        <w:rPr>
          <w:sz w:val="28"/>
          <w:szCs w:val="28"/>
          <w:lang w:eastAsia="ru-RU"/>
        </w:rPr>
        <w:t>пов’язаного</w:t>
      </w:r>
      <w:r w:rsidRPr="00382B34">
        <w:rPr>
          <w:sz w:val="28"/>
          <w:szCs w:val="28"/>
          <w:lang w:eastAsia="ru-RU"/>
        </w:rPr>
        <w:t xml:space="preserve"> з </w:t>
      </w:r>
      <w:r w:rsidRPr="00382B34">
        <w:rPr>
          <w:sz w:val="28"/>
          <w:szCs w:val="28"/>
          <w:lang w:eastAsia="ru-RU"/>
        </w:rPr>
        <w:t>освітнім</w:t>
      </w:r>
      <w:r w:rsidRPr="00382B34">
        <w:rPr>
          <w:sz w:val="28"/>
          <w:szCs w:val="28"/>
          <w:lang w:eastAsia="ru-RU"/>
        </w:rPr>
        <w:t xml:space="preserve"> </w:t>
      </w:r>
      <w:r w:rsidRPr="00382B34">
        <w:rPr>
          <w:sz w:val="28"/>
          <w:szCs w:val="28"/>
          <w:lang w:eastAsia="ru-RU"/>
        </w:rPr>
        <w:t>процесом</w:t>
      </w:r>
      <w:r w:rsidRPr="00382B34">
        <w:rPr>
          <w:sz w:val="28"/>
          <w:szCs w:val="28"/>
          <w:lang w:eastAsia="ru-RU"/>
        </w:rPr>
        <w:t xml:space="preserve">, </w:t>
      </w:r>
      <w:r w:rsidRPr="00382B34">
        <w:rPr>
          <w:sz w:val="28"/>
          <w:szCs w:val="28"/>
          <w:lang w:eastAsia="ru-RU"/>
        </w:rPr>
        <w:t>встановлюється</w:t>
      </w:r>
      <w:r w:rsidRPr="00382B34">
        <w:rPr>
          <w:sz w:val="28"/>
          <w:szCs w:val="28"/>
          <w:lang w:eastAsia="ru-RU"/>
        </w:rPr>
        <w:t xml:space="preserve"> </w:t>
      </w:r>
      <w:r>
        <w:rPr>
          <w:sz w:val="28"/>
          <w:szCs w:val="28"/>
          <w:lang w:val="uk-UA" w:eastAsia="ru-RU"/>
        </w:rPr>
        <w:t>Засновником</w:t>
      </w:r>
      <w:r w:rsidRPr="00382B34">
        <w:rPr>
          <w:sz w:val="28"/>
          <w:szCs w:val="28"/>
          <w:lang w:eastAsia="ru-RU"/>
        </w:rPr>
        <w:t xml:space="preserve"> </w:t>
      </w:r>
      <w:r w:rsidRPr="00382B34">
        <w:rPr>
          <w:sz w:val="28"/>
          <w:szCs w:val="28"/>
          <w:lang w:eastAsia="ru-RU"/>
        </w:rPr>
        <w:t>відповідно</w:t>
      </w:r>
      <w:r w:rsidRPr="00382B34">
        <w:rPr>
          <w:sz w:val="28"/>
          <w:szCs w:val="28"/>
          <w:lang w:eastAsia="ru-RU"/>
        </w:rPr>
        <w:t xml:space="preserve"> до чинного </w:t>
      </w:r>
      <w:r w:rsidRPr="00382B34">
        <w:rPr>
          <w:sz w:val="28"/>
          <w:szCs w:val="28"/>
          <w:lang w:eastAsia="ru-RU"/>
        </w:rPr>
        <w:t>законодавства</w:t>
      </w:r>
      <w:r w:rsidRPr="00382B34">
        <w:rPr>
          <w:sz w:val="28"/>
          <w:szCs w:val="28"/>
          <w:lang w:eastAsia="ru-RU"/>
        </w:rPr>
        <w:t>.</w:t>
      </w:r>
    </w:p>
    <w:p w:rsidR="00EB6F16" w:rsidRPr="000A7BF4" w:rsidP="00EB6F16" w14:paraId="7F2A78CD" w14:textId="77777777">
      <w:pPr>
        <w:pStyle w:val="NormalWeb"/>
        <w:spacing w:before="0" w:beforeAutospacing="0" w:after="0"/>
        <w:ind w:firstLine="567"/>
        <w:contextualSpacing/>
        <w:jc w:val="both"/>
        <w:rPr>
          <w:sz w:val="28"/>
          <w:szCs w:val="28"/>
          <w:lang w:val="uk-UA"/>
        </w:rPr>
      </w:pPr>
      <w:r>
        <w:rPr>
          <w:sz w:val="28"/>
          <w:szCs w:val="28"/>
          <w:lang w:val="uk-UA" w:eastAsia="ru-RU"/>
        </w:rPr>
        <w:t>9</w:t>
      </w:r>
      <w:r w:rsidRPr="00382B34">
        <w:rPr>
          <w:sz w:val="28"/>
          <w:szCs w:val="28"/>
          <w:lang w:eastAsia="ru-RU"/>
        </w:rPr>
        <w:t xml:space="preserve">.4. </w:t>
      </w:r>
      <w:r w:rsidRPr="00C55F48">
        <w:rPr>
          <w:sz w:val="28"/>
          <w:szCs w:val="28"/>
          <w:lang w:eastAsia="ru-RU"/>
        </w:rPr>
        <w:t>Звітність</w:t>
      </w:r>
      <w:r w:rsidRPr="00C55F48">
        <w:rPr>
          <w:sz w:val="28"/>
          <w:szCs w:val="28"/>
          <w:lang w:eastAsia="ru-RU"/>
        </w:rPr>
        <w:t xml:space="preserve"> </w:t>
      </w:r>
      <w:r w:rsidRPr="00C55F48">
        <w:rPr>
          <w:sz w:val="28"/>
          <w:szCs w:val="28"/>
          <w:lang w:val="uk-UA" w:eastAsia="ru-RU"/>
        </w:rPr>
        <w:t>закладу дошкільної освіти «Казка»</w:t>
      </w:r>
      <w:r w:rsidRPr="00382B34">
        <w:rPr>
          <w:bCs/>
          <w:sz w:val="28"/>
          <w:szCs w:val="28"/>
          <w:lang w:eastAsia="ru-RU"/>
        </w:rPr>
        <w:t xml:space="preserve"> </w:t>
      </w:r>
      <w:r w:rsidRPr="00382B34">
        <w:rPr>
          <w:bCs/>
          <w:sz w:val="28"/>
          <w:szCs w:val="28"/>
          <w:lang w:eastAsia="ru-RU"/>
        </w:rPr>
        <w:t>встановлюється</w:t>
      </w:r>
      <w:r w:rsidRPr="00382B34">
        <w:rPr>
          <w:bCs/>
          <w:sz w:val="28"/>
          <w:szCs w:val="28"/>
          <w:lang w:eastAsia="ru-RU"/>
        </w:rPr>
        <w:t xml:space="preserve"> </w:t>
      </w:r>
      <w:r w:rsidRPr="00382B34">
        <w:rPr>
          <w:bCs/>
          <w:sz w:val="28"/>
          <w:szCs w:val="28"/>
          <w:lang w:eastAsia="ru-RU"/>
        </w:rPr>
        <w:t>відповідно</w:t>
      </w:r>
      <w:r w:rsidRPr="00382B34">
        <w:rPr>
          <w:bCs/>
          <w:sz w:val="28"/>
          <w:szCs w:val="28"/>
          <w:lang w:eastAsia="ru-RU"/>
        </w:rPr>
        <w:t xml:space="preserve"> до </w:t>
      </w:r>
      <w:r w:rsidRPr="00382B34">
        <w:rPr>
          <w:bCs/>
          <w:sz w:val="28"/>
          <w:szCs w:val="28"/>
          <w:lang w:eastAsia="ru-RU"/>
        </w:rPr>
        <w:t>вимог</w:t>
      </w:r>
      <w:r w:rsidRPr="00382B34">
        <w:rPr>
          <w:bCs/>
          <w:sz w:val="28"/>
          <w:szCs w:val="28"/>
          <w:lang w:eastAsia="ru-RU"/>
        </w:rPr>
        <w:t xml:space="preserve"> чинного </w:t>
      </w:r>
      <w:r w:rsidRPr="00382B34">
        <w:rPr>
          <w:bCs/>
          <w:sz w:val="28"/>
          <w:szCs w:val="28"/>
          <w:lang w:eastAsia="ru-RU"/>
        </w:rPr>
        <w:t>законодавства</w:t>
      </w:r>
      <w:r w:rsidRPr="00382B34">
        <w:rPr>
          <w:bCs/>
          <w:sz w:val="28"/>
          <w:szCs w:val="28"/>
          <w:lang w:eastAsia="ru-RU"/>
        </w:rPr>
        <w:t>.</w:t>
      </w:r>
    </w:p>
    <w:p w:rsidR="00EB6F16" w:rsidRPr="00547EF6" w:rsidP="00EB6F16" w14:paraId="1B6954CC" w14:textId="77777777">
      <w:pPr>
        <w:pStyle w:val="NormalWeb"/>
        <w:spacing w:after="0"/>
        <w:contextualSpacing/>
        <w:jc w:val="both"/>
        <w:rPr>
          <w:sz w:val="28"/>
          <w:szCs w:val="28"/>
          <w:lang w:val="uk-UA"/>
        </w:rPr>
      </w:pPr>
    </w:p>
    <w:p w:rsidR="00EB6F16" w:rsidRPr="00113F35" w:rsidP="00EB6F16" w14:paraId="32E6E78F" w14:textId="77777777">
      <w:pPr>
        <w:pStyle w:val="NormalWeb"/>
        <w:tabs>
          <w:tab w:val="left" w:pos="567"/>
        </w:tabs>
        <w:spacing w:after="0"/>
        <w:contextualSpacing/>
        <w:jc w:val="both"/>
        <w:rPr>
          <w:sz w:val="28"/>
          <w:szCs w:val="28"/>
          <w:lang w:val="uk-UA"/>
        </w:rPr>
      </w:pPr>
      <w:r w:rsidRPr="00113F35">
        <w:rPr>
          <w:sz w:val="28"/>
          <w:szCs w:val="28"/>
          <w:lang w:val="uk-UA"/>
        </w:rPr>
        <w:t xml:space="preserve">        10. ЛІКВІДАЦІЯ ТА РЕОРГАНІЗАЦІЯ ЗАКЛАДУ ДОШКІЛЬНОЇ ОСВІТИ </w:t>
      </w:r>
    </w:p>
    <w:p w:rsidR="00EB6F16" w:rsidRPr="00547EF6" w:rsidP="00EB6F16" w14:paraId="5F4E1D6F" w14:textId="77777777">
      <w:pPr>
        <w:pStyle w:val="NormalWeb"/>
        <w:spacing w:after="0"/>
        <w:contextualSpacing/>
        <w:jc w:val="both"/>
        <w:rPr>
          <w:sz w:val="28"/>
          <w:szCs w:val="28"/>
          <w:lang w:val="uk-UA"/>
        </w:rPr>
      </w:pPr>
      <w:r w:rsidRPr="00547EF6">
        <w:rPr>
          <w:sz w:val="28"/>
          <w:szCs w:val="28"/>
          <w:lang w:val="uk-UA"/>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EB6F16" w:rsidRPr="00547EF6" w:rsidP="00EB6F16" w14:paraId="52CC05E9" w14:textId="77777777">
      <w:pPr>
        <w:pStyle w:val="NormalWeb"/>
        <w:spacing w:after="0"/>
        <w:contextualSpacing/>
        <w:jc w:val="both"/>
        <w:rPr>
          <w:sz w:val="28"/>
          <w:szCs w:val="28"/>
          <w:lang w:val="uk-UA"/>
        </w:rPr>
      </w:pPr>
      <w:r w:rsidRPr="00547EF6">
        <w:rPr>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EB6F16" w:rsidRPr="00547EF6" w:rsidP="00EB6F16" w14:paraId="780BACA2" w14:textId="77777777">
      <w:pPr>
        <w:pStyle w:val="NormalWeb"/>
        <w:spacing w:after="0"/>
        <w:contextualSpacing/>
        <w:jc w:val="both"/>
        <w:rPr>
          <w:sz w:val="28"/>
          <w:szCs w:val="28"/>
          <w:lang w:val="uk-UA"/>
        </w:rPr>
      </w:pPr>
    </w:p>
    <w:p w:rsidR="00EB6F16" w:rsidRPr="00113F35" w:rsidP="00EB6F16" w14:paraId="72EABFC1" w14:textId="77777777">
      <w:pPr>
        <w:pStyle w:val="NormalWeb"/>
        <w:spacing w:after="0"/>
        <w:contextualSpacing/>
        <w:jc w:val="both"/>
        <w:rPr>
          <w:sz w:val="28"/>
          <w:szCs w:val="28"/>
          <w:lang w:val="uk-UA"/>
        </w:rPr>
      </w:pPr>
      <w:r w:rsidRPr="00113F35">
        <w:rPr>
          <w:sz w:val="28"/>
          <w:szCs w:val="28"/>
          <w:lang w:val="uk-UA"/>
        </w:rPr>
        <w:t xml:space="preserve">          11. ВНЕСЕННЯ ЗМІН ДО СТАТУТУ  </w:t>
      </w:r>
    </w:p>
    <w:p w:rsidR="00EB6F16" w:rsidP="00EB6F16" w14:paraId="32CB4786" w14:textId="77777777">
      <w:pPr>
        <w:pStyle w:val="NormalWeb"/>
        <w:spacing w:before="0" w:beforeAutospacing="0" w:after="0" w:afterAutospacing="0"/>
        <w:contextualSpacing/>
        <w:jc w:val="both"/>
        <w:rPr>
          <w:sz w:val="28"/>
          <w:szCs w:val="28"/>
          <w:lang w:val="uk-UA"/>
        </w:rPr>
      </w:pPr>
      <w:r w:rsidRPr="00547EF6">
        <w:rPr>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EB6F16" w:rsidP="00EB6F16" w14:paraId="3B83B59F" w14:textId="77777777">
      <w:pPr>
        <w:pStyle w:val="NormalWeb"/>
        <w:spacing w:before="0" w:beforeAutospacing="0" w:after="0" w:afterAutospacing="0"/>
        <w:contextualSpacing/>
        <w:jc w:val="both"/>
        <w:rPr>
          <w:sz w:val="28"/>
          <w:szCs w:val="28"/>
          <w:lang w:val="uk-UA"/>
        </w:rPr>
      </w:pPr>
    </w:p>
    <w:p w:rsidR="00EB6F16" w:rsidP="00EB6F16" w14:paraId="46DB7BB7" w14:textId="77777777">
      <w:pPr>
        <w:spacing w:after="0"/>
        <w:jc w:val="both"/>
        <w:rPr>
          <w:rFonts w:ascii="Times New Roman" w:hAnsi="Times New Roman"/>
          <w:iCs/>
          <w:sz w:val="28"/>
          <w:szCs w:val="28"/>
        </w:rPr>
      </w:pPr>
    </w:p>
    <w:p w:rsidR="00EB6F16" w:rsidRPr="001368E5" w:rsidP="00EB6F16" w14:paraId="6D25E4FC" w14:textId="77777777">
      <w:pPr>
        <w:spacing w:after="0"/>
        <w:jc w:val="both"/>
        <w:rPr>
          <w:rFonts w:ascii="Times New Roman" w:hAnsi="Times New Roman"/>
          <w:sz w:val="28"/>
          <w:szCs w:val="28"/>
        </w:rPr>
      </w:pPr>
      <w:r w:rsidRPr="00113F35">
        <w:rPr>
          <w:rFonts w:ascii="Times New Roman" w:hAnsi="Times New Roman"/>
          <w:iCs/>
          <w:sz w:val="28"/>
          <w:szCs w:val="28"/>
        </w:rPr>
        <w:t xml:space="preserve">Міський голова                                         </w:t>
      </w:r>
      <w:r>
        <w:rPr>
          <w:rFonts w:ascii="Times New Roman" w:hAnsi="Times New Roman"/>
          <w:iCs/>
          <w:sz w:val="28"/>
          <w:szCs w:val="28"/>
        </w:rPr>
        <w:t xml:space="preserve">                                   </w:t>
      </w:r>
      <w:r w:rsidRPr="00113F35">
        <w:rPr>
          <w:rFonts w:ascii="Times New Roman" w:hAnsi="Times New Roman"/>
          <w:iCs/>
          <w:sz w:val="28"/>
          <w:szCs w:val="28"/>
        </w:rPr>
        <w:t xml:space="preserve">   </w:t>
      </w:r>
      <w:r>
        <w:rPr>
          <w:rFonts w:ascii="Times New Roman" w:hAnsi="Times New Roman"/>
          <w:iCs/>
          <w:sz w:val="28"/>
          <w:szCs w:val="28"/>
        </w:rPr>
        <w:t>Ігор САПОЖКО</w:t>
      </w:r>
    </w:p>
    <w:p w:rsidR="00EB6F16" w:rsidRPr="00547EF6" w:rsidP="00EB6F16" w14:paraId="61CE78A7" w14:textId="77777777">
      <w:pPr>
        <w:rPr>
          <w:sz w:val="28"/>
          <w:szCs w:val="28"/>
        </w:rPr>
      </w:pPr>
    </w:p>
    <w:p w:rsidR="00EB6F16" w:rsidP="00EB6F16" w14:paraId="48F78818" w14:textId="77777777">
      <w:pPr>
        <w:tabs>
          <w:tab w:val="left" w:pos="7545"/>
        </w:tabs>
        <w:spacing w:after="0" w:line="240" w:lineRule="auto"/>
        <w:rPr>
          <w:rFonts w:ascii="Times New Roman" w:eastAsia="Cambria Math" w:hAnsi="Times New Roman" w:cs="Times New Roman"/>
          <w:b/>
          <w:sz w:val="28"/>
          <w:szCs w:val="28"/>
          <w:lang w:eastAsia="ru-RU"/>
        </w:rPr>
      </w:pPr>
    </w:p>
    <w:p w:rsidR="00EB6F16" w:rsidP="00EB6F16" w14:paraId="5B2CC9FF" w14:textId="77777777">
      <w:pPr>
        <w:tabs>
          <w:tab w:val="left" w:pos="7545"/>
        </w:tabs>
        <w:spacing w:after="0" w:line="240" w:lineRule="auto"/>
        <w:rPr>
          <w:rFonts w:ascii="Times New Roman" w:eastAsia="Cambria Math" w:hAnsi="Times New Roman" w:cs="Times New Roman"/>
          <w:b/>
          <w:sz w:val="28"/>
          <w:szCs w:val="28"/>
          <w:lang w:eastAsia="ru-RU"/>
        </w:rPr>
      </w:pPr>
    </w:p>
    <w:p w:rsidR="00EB6F16" w:rsidRPr="004F7CAD" w:rsidP="00EB6F16" w14:paraId="604E2E33" w14:textId="77777777">
      <w:pPr>
        <w:spacing w:after="0"/>
        <w:jc w:val="both"/>
        <w:rPr>
          <w:rFonts w:ascii="Times New Roman" w:hAnsi="Times New Roman" w:cs="Times New Roman"/>
          <w:sz w:val="28"/>
          <w:szCs w:val="28"/>
        </w:rPr>
      </w:pPr>
    </w:p>
    <w:p w:rsidR="00F51CE6" w:rsidP="00F51CE6" w14:paraId="46DFC0FD"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0FB9270" w14:textId="77777777">
      <w:pPr>
        <w:tabs>
          <w:tab w:val="left" w:pos="7545"/>
        </w:tabs>
        <w:spacing w:after="0" w:line="240" w:lineRule="auto"/>
        <w:rPr>
          <w:rFonts w:ascii="Times New Roman" w:eastAsia="Cambria Math" w:hAnsi="Times New Roman" w:cs="Times New Roman"/>
          <w:b/>
          <w:sz w:val="28"/>
          <w:szCs w:val="28"/>
          <w:lang w:eastAsia="ru-RU"/>
        </w:rPr>
      </w:pPr>
    </w:p>
    <w:p w:rsidR="004F7CAD" w:rsidRPr="004F7CAD" w:rsidP="004F7CAD" w14:paraId="5FF0D8BD" w14:textId="760405A3">
      <w:pPr>
        <w:spacing w:after="0"/>
        <w:ind w:left="142"/>
        <w:jc w:val="both"/>
        <w:rPr>
          <w:rFonts w:ascii="Times New Roman" w:hAnsi="Times New Roman" w:cs="Times New Roman"/>
          <w:sz w:val="28"/>
          <w:szCs w:val="28"/>
        </w:rPr>
      </w:pPr>
      <w:bookmarkStart w:id="6" w:name="_GoBack"/>
      <w:bookmarkEnd w:id="6"/>
      <w:permEnd w:id="1"/>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C2224B"/>
    <w:multiLevelType w:val="hybridMultilevel"/>
    <w:tmpl w:val="F996B8EA"/>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063BC"/>
    <w:rsid w:val="00050EB7"/>
    <w:rsid w:val="00080800"/>
    <w:rsid w:val="000977C2"/>
    <w:rsid w:val="000A45D4"/>
    <w:rsid w:val="000A7BF4"/>
    <w:rsid w:val="000E0637"/>
    <w:rsid w:val="000E4ED1"/>
    <w:rsid w:val="00102123"/>
    <w:rsid w:val="00107BC2"/>
    <w:rsid w:val="00113F35"/>
    <w:rsid w:val="00130307"/>
    <w:rsid w:val="001368E5"/>
    <w:rsid w:val="0018110D"/>
    <w:rsid w:val="00187BB7"/>
    <w:rsid w:val="0019083E"/>
    <w:rsid w:val="00195ADE"/>
    <w:rsid w:val="001C08FC"/>
    <w:rsid w:val="001E657C"/>
    <w:rsid w:val="00221F84"/>
    <w:rsid w:val="00270EE0"/>
    <w:rsid w:val="002940F4"/>
    <w:rsid w:val="00297E3B"/>
    <w:rsid w:val="002D195A"/>
    <w:rsid w:val="002D6FCA"/>
    <w:rsid w:val="002F7846"/>
    <w:rsid w:val="003735BC"/>
    <w:rsid w:val="00382B34"/>
    <w:rsid w:val="003A0F21"/>
    <w:rsid w:val="003B2A39"/>
    <w:rsid w:val="003B492A"/>
    <w:rsid w:val="004208DA"/>
    <w:rsid w:val="00424AD7"/>
    <w:rsid w:val="00434072"/>
    <w:rsid w:val="004D16B5"/>
    <w:rsid w:val="004D2512"/>
    <w:rsid w:val="004D6A0D"/>
    <w:rsid w:val="004F7CAD"/>
    <w:rsid w:val="00516F04"/>
    <w:rsid w:val="00520285"/>
    <w:rsid w:val="00523B2E"/>
    <w:rsid w:val="00524AF7"/>
    <w:rsid w:val="005328B5"/>
    <w:rsid w:val="00545B76"/>
    <w:rsid w:val="00547EF6"/>
    <w:rsid w:val="00554E8E"/>
    <w:rsid w:val="005F1628"/>
    <w:rsid w:val="0062424C"/>
    <w:rsid w:val="00635D96"/>
    <w:rsid w:val="00697513"/>
    <w:rsid w:val="006F413B"/>
    <w:rsid w:val="00762595"/>
    <w:rsid w:val="007630F8"/>
    <w:rsid w:val="0076454E"/>
    <w:rsid w:val="00791F3E"/>
    <w:rsid w:val="007A2E48"/>
    <w:rsid w:val="007C2CAF"/>
    <w:rsid w:val="007C3AF5"/>
    <w:rsid w:val="007C582E"/>
    <w:rsid w:val="007F4430"/>
    <w:rsid w:val="00820FC3"/>
    <w:rsid w:val="008222BB"/>
    <w:rsid w:val="00831C6A"/>
    <w:rsid w:val="00853C00"/>
    <w:rsid w:val="00883049"/>
    <w:rsid w:val="00892E88"/>
    <w:rsid w:val="008B5032"/>
    <w:rsid w:val="008D0DE1"/>
    <w:rsid w:val="008D37CE"/>
    <w:rsid w:val="008F2E60"/>
    <w:rsid w:val="009249C8"/>
    <w:rsid w:val="00925597"/>
    <w:rsid w:val="00937EE1"/>
    <w:rsid w:val="0096079E"/>
    <w:rsid w:val="009728C0"/>
    <w:rsid w:val="00993BFC"/>
    <w:rsid w:val="009A40AA"/>
    <w:rsid w:val="00A4126C"/>
    <w:rsid w:val="00A84A56"/>
    <w:rsid w:val="00AA6AE4"/>
    <w:rsid w:val="00AF1FC0"/>
    <w:rsid w:val="00B20C04"/>
    <w:rsid w:val="00B41786"/>
    <w:rsid w:val="00B537EA"/>
    <w:rsid w:val="00B81E9C"/>
    <w:rsid w:val="00C255F1"/>
    <w:rsid w:val="00C473D5"/>
    <w:rsid w:val="00C55F48"/>
    <w:rsid w:val="00CB633A"/>
    <w:rsid w:val="00D62912"/>
    <w:rsid w:val="00D737EE"/>
    <w:rsid w:val="00D82467"/>
    <w:rsid w:val="00DB27DA"/>
    <w:rsid w:val="00DC08EA"/>
    <w:rsid w:val="00DF6172"/>
    <w:rsid w:val="00E16926"/>
    <w:rsid w:val="00E2245A"/>
    <w:rsid w:val="00E2557E"/>
    <w:rsid w:val="00EB2DDA"/>
    <w:rsid w:val="00EB37D7"/>
    <w:rsid w:val="00EB5574"/>
    <w:rsid w:val="00EB6F16"/>
    <w:rsid w:val="00EC2A96"/>
    <w:rsid w:val="00EC572A"/>
    <w:rsid w:val="00EE6215"/>
    <w:rsid w:val="00EE63D2"/>
    <w:rsid w:val="00F022A9"/>
    <w:rsid w:val="00F3017F"/>
    <w:rsid w:val="00F51CE6"/>
    <w:rsid w:val="00F53A3E"/>
    <w:rsid w:val="00FF06C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EB6F16"/>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EB6F16"/>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EB6F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EB6F16"/>
    <w:rPr>
      <w:rFonts w:cs="Times New Roman"/>
      <w:color w:val="0000FF"/>
      <w:u w:val="single"/>
    </w:rPr>
  </w:style>
  <w:style w:type="paragraph" w:styleId="NoSpacing">
    <w:name w:val="No Spacing"/>
    <w:uiPriority w:val="99"/>
    <w:qFormat/>
    <w:rsid w:val="00EB6F16"/>
    <w:pPr>
      <w:spacing w:after="0" w:line="240" w:lineRule="auto"/>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BC2EAC"/>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19346</Words>
  <Characters>11028</Characters>
  <Application>Microsoft Office Word</Application>
  <DocSecurity>8</DocSecurity>
  <Lines>91</Lines>
  <Paragraphs>60</Paragraphs>
  <ScaleCrop>false</ScaleCrop>
  <Company/>
  <LinksUpToDate>false</LinksUpToDate>
  <CharactersWithSpaces>30314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Ольга Павловська</cp:lastModifiedBy>
  <cp:revision>22</cp:revision>
  <dcterms:created xsi:type="dcterms:W3CDTF">2023-03-27T06:24:00Z</dcterms:created>
  <dcterms:modified xsi:type="dcterms:W3CDTF">2026-04-24T10:27:00Z</dcterms:modified>
</cp:coreProperties>
</file>