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01707B" w:rsidRPr="00461AC3" w:rsidP="0001707B" w14:paraId="5B342656" w14:textId="155B165D">
      <w:pPr>
        <w:spacing w:after="0" w:line="240" w:lineRule="auto"/>
        <w:ind w:left="3828"/>
        <w:jc w:val="center"/>
        <w:rPr>
          <w:rFonts w:ascii="Times New Roman" w:hAnsi="Times New Roman"/>
          <w:sz w:val="28"/>
          <w:szCs w:val="28"/>
        </w:rPr>
      </w:pPr>
      <w:permStart w:id="0" w:edGrp="everyone"/>
      <w:r>
        <w:rPr>
          <w:rFonts w:ascii="Times New Roman" w:hAnsi="Times New Roman"/>
          <w:sz w:val="28"/>
          <w:szCs w:val="28"/>
        </w:rPr>
        <w:t xml:space="preserve">                       </w:t>
      </w:r>
      <w:r w:rsidRPr="00461AC3">
        <w:rPr>
          <w:rFonts w:ascii="Times New Roman" w:hAnsi="Times New Roman"/>
          <w:sz w:val="28"/>
          <w:szCs w:val="28"/>
        </w:rPr>
        <w:t>ЗАТВЕРДЖЕНО</w:t>
      </w:r>
    </w:p>
    <w:p w:rsidR="0001707B" w:rsidRPr="00461AC3" w:rsidP="0001707B" w14:paraId="7AAFA095" w14:textId="3CC9FC89">
      <w:pPr>
        <w:spacing w:after="0" w:line="240" w:lineRule="auto"/>
        <w:ind w:left="3828"/>
        <w:jc w:val="center"/>
        <w:rPr>
          <w:rFonts w:ascii="Times New Roman" w:hAnsi="Times New Roman"/>
          <w:sz w:val="28"/>
          <w:szCs w:val="28"/>
        </w:rPr>
      </w:pPr>
      <w:r>
        <w:rPr>
          <w:rFonts w:ascii="Times New Roman" w:hAnsi="Times New Roman"/>
          <w:sz w:val="28"/>
          <w:szCs w:val="28"/>
        </w:rPr>
        <w:t xml:space="preserve">                      </w:t>
      </w:r>
      <w:r w:rsidRPr="00461AC3">
        <w:rPr>
          <w:rFonts w:ascii="Times New Roman" w:hAnsi="Times New Roman"/>
          <w:sz w:val="28"/>
          <w:szCs w:val="28"/>
        </w:rPr>
        <w:t>Рішення Броварської міської ради</w:t>
      </w:r>
    </w:p>
    <w:p w:rsidR="0001707B" w:rsidP="0001707B" w14:paraId="3EB0712F" w14:textId="39EA7EBD">
      <w:pPr>
        <w:spacing w:after="0" w:line="240" w:lineRule="auto"/>
        <w:ind w:left="3828"/>
        <w:jc w:val="center"/>
        <w:rPr>
          <w:rFonts w:ascii="Times New Roman" w:hAnsi="Times New Roman"/>
          <w:sz w:val="28"/>
          <w:szCs w:val="28"/>
        </w:rPr>
      </w:pPr>
      <w:r>
        <w:rPr>
          <w:rFonts w:ascii="Times New Roman" w:hAnsi="Times New Roman"/>
          <w:sz w:val="28"/>
          <w:szCs w:val="28"/>
        </w:rPr>
        <w:t xml:space="preserve">                          </w:t>
      </w:r>
      <w:r w:rsidRPr="00461AC3">
        <w:rPr>
          <w:rFonts w:ascii="Times New Roman" w:hAnsi="Times New Roman"/>
          <w:sz w:val="28"/>
          <w:szCs w:val="28"/>
        </w:rPr>
        <w:t>Броварського району</w:t>
      </w:r>
    </w:p>
    <w:p w:rsidR="0001707B" w:rsidP="0001707B" w14:paraId="11F2F80F" w14:textId="11D1F064">
      <w:pPr>
        <w:spacing w:after="0" w:line="240" w:lineRule="auto"/>
        <w:ind w:left="3828"/>
        <w:jc w:val="center"/>
        <w:rPr>
          <w:rFonts w:ascii="Times New Roman" w:hAnsi="Times New Roman"/>
          <w:sz w:val="28"/>
          <w:szCs w:val="28"/>
        </w:rPr>
      </w:pPr>
      <w:r>
        <w:rPr>
          <w:rFonts w:ascii="Times New Roman" w:hAnsi="Times New Roman"/>
          <w:sz w:val="28"/>
          <w:szCs w:val="28"/>
        </w:rPr>
        <w:t xml:space="preserve">                        </w:t>
      </w:r>
      <w:r w:rsidRPr="00461AC3">
        <w:rPr>
          <w:rFonts w:ascii="Times New Roman" w:hAnsi="Times New Roman"/>
          <w:sz w:val="28"/>
          <w:szCs w:val="28"/>
        </w:rPr>
        <w:t>Київської області</w:t>
      </w:r>
    </w:p>
    <w:permEnd w:id="0"/>
    <w:p w:rsidR="009A40AA" w:rsidRPr="008222BB" w:rsidP="009A40AA" w14:paraId="6D93536F" w14:textId="466B0A9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30.04.2026</w:t>
      </w:r>
      <w:r w:rsidRPr="00130307">
        <w:rPr>
          <w:rFonts w:eastAsia="Cambria Math"/>
          <w:sz w:val="28"/>
          <w:lang w:eastAsia="ru-RU"/>
        </w:rPr>
        <w:t xml:space="preserve"> № </w:t>
      </w:r>
      <w:r w:rsidRPr="00130307">
        <w:rPr>
          <w:rFonts w:eastAsia="Cambria Math"/>
          <w:sz w:val="28"/>
          <w:lang w:eastAsia="ru-RU"/>
        </w:rPr>
        <w:t>2687-116-08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EF575A" w:rsidP="00EF575A" w14:paraId="6C01D3FB" w14:textId="77777777">
      <w:pPr>
        <w:spacing w:after="0" w:line="360" w:lineRule="auto"/>
        <w:jc w:val="center"/>
        <w:rPr>
          <w:rFonts w:ascii="Times New Roman" w:hAnsi="Times New Roman"/>
          <w:b/>
          <w:sz w:val="36"/>
          <w:szCs w:val="36"/>
        </w:rPr>
      </w:pPr>
      <w:permStart w:id="1" w:edGrp="everyone"/>
    </w:p>
    <w:p w:rsidR="00EF575A" w:rsidP="00EF575A" w14:paraId="0F0309C1" w14:textId="77777777">
      <w:pPr>
        <w:spacing w:after="0" w:line="360" w:lineRule="auto"/>
        <w:jc w:val="center"/>
        <w:rPr>
          <w:rFonts w:ascii="Times New Roman" w:hAnsi="Times New Roman"/>
          <w:b/>
          <w:sz w:val="36"/>
          <w:szCs w:val="36"/>
        </w:rPr>
      </w:pPr>
    </w:p>
    <w:p w:rsidR="00EF575A" w:rsidP="00EF575A" w14:paraId="6741CB3D" w14:textId="77777777">
      <w:pPr>
        <w:spacing w:after="0" w:line="360" w:lineRule="auto"/>
        <w:jc w:val="center"/>
        <w:rPr>
          <w:rFonts w:ascii="Times New Roman" w:hAnsi="Times New Roman"/>
          <w:b/>
          <w:sz w:val="36"/>
          <w:szCs w:val="36"/>
        </w:rPr>
      </w:pPr>
    </w:p>
    <w:p w:rsidR="00EF575A" w:rsidP="00EF575A" w14:paraId="521FDC56" w14:textId="77777777">
      <w:pPr>
        <w:spacing w:after="0" w:line="360" w:lineRule="auto"/>
        <w:jc w:val="center"/>
        <w:rPr>
          <w:rFonts w:ascii="Times New Roman" w:hAnsi="Times New Roman"/>
          <w:b/>
          <w:sz w:val="36"/>
          <w:szCs w:val="36"/>
        </w:rPr>
      </w:pPr>
    </w:p>
    <w:p w:rsidR="00EF575A" w:rsidP="00EF575A" w14:paraId="6A0F9A7D" w14:textId="77777777">
      <w:pPr>
        <w:spacing w:after="0" w:line="360" w:lineRule="auto"/>
        <w:jc w:val="center"/>
        <w:rPr>
          <w:rFonts w:ascii="Times New Roman" w:hAnsi="Times New Roman"/>
          <w:b/>
          <w:sz w:val="36"/>
          <w:szCs w:val="36"/>
        </w:rPr>
      </w:pPr>
    </w:p>
    <w:p w:rsidR="00EF575A" w:rsidP="00EF575A" w14:paraId="596853D9" w14:textId="77777777">
      <w:pPr>
        <w:spacing w:after="0" w:line="360" w:lineRule="auto"/>
        <w:jc w:val="center"/>
        <w:rPr>
          <w:rFonts w:ascii="Times New Roman" w:hAnsi="Times New Roman"/>
          <w:b/>
          <w:sz w:val="36"/>
          <w:szCs w:val="36"/>
        </w:rPr>
      </w:pPr>
    </w:p>
    <w:p w:rsidR="00EF575A" w:rsidRPr="00B72FE5" w:rsidP="00EF575A" w14:paraId="4E857D21" w14:textId="73A699D4">
      <w:pPr>
        <w:spacing w:after="0" w:line="360" w:lineRule="auto"/>
        <w:jc w:val="center"/>
        <w:rPr>
          <w:rFonts w:ascii="Times New Roman" w:hAnsi="Times New Roman"/>
          <w:b/>
          <w:sz w:val="36"/>
          <w:szCs w:val="36"/>
        </w:rPr>
      </w:pPr>
      <w:r w:rsidRPr="00B72FE5">
        <w:rPr>
          <w:rFonts w:ascii="Times New Roman" w:hAnsi="Times New Roman"/>
          <w:b/>
          <w:sz w:val="36"/>
          <w:szCs w:val="36"/>
        </w:rPr>
        <w:t>С Т А Т У Т</w:t>
      </w:r>
    </w:p>
    <w:p w:rsidR="00EF575A" w:rsidRPr="00B72FE5" w:rsidP="00EF575A" w14:paraId="721E43A9" w14:textId="77777777">
      <w:pPr>
        <w:spacing w:after="0" w:line="360" w:lineRule="auto"/>
        <w:jc w:val="center"/>
        <w:rPr>
          <w:rFonts w:ascii="Times New Roman" w:hAnsi="Times New Roman"/>
          <w:b/>
          <w:sz w:val="36"/>
          <w:szCs w:val="36"/>
        </w:rPr>
      </w:pPr>
      <w:r w:rsidRPr="00B72FE5">
        <w:rPr>
          <w:rFonts w:ascii="Times New Roman" w:hAnsi="Times New Roman"/>
          <w:b/>
          <w:sz w:val="36"/>
          <w:szCs w:val="36"/>
        </w:rPr>
        <w:t>ЗАКЛАДУ ДОШКІЛЬНОЇ ОСВІТИ «ЛАСТІВКА»</w:t>
      </w:r>
    </w:p>
    <w:p w:rsidR="00EF575A" w:rsidRPr="00B72FE5" w:rsidP="00EF575A" w14:paraId="0E16A116" w14:textId="77777777">
      <w:pPr>
        <w:spacing w:after="0" w:line="360" w:lineRule="auto"/>
        <w:jc w:val="center"/>
        <w:rPr>
          <w:rFonts w:ascii="Times New Roman" w:hAnsi="Times New Roman"/>
          <w:b/>
          <w:sz w:val="36"/>
          <w:szCs w:val="36"/>
        </w:rPr>
      </w:pPr>
      <w:r w:rsidRPr="00B72FE5">
        <w:rPr>
          <w:rFonts w:ascii="Times New Roman" w:hAnsi="Times New Roman"/>
          <w:b/>
          <w:sz w:val="36"/>
          <w:szCs w:val="36"/>
        </w:rPr>
        <w:t xml:space="preserve">БРОВАРСЬКОЇ МІСЬКОЇ РАДИ </w:t>
      </w:r>
    </w:p>
    <w:p w:rsidR="00EF575A" w:rsidRPr="00B72FE5" w:rsidP="00EF575A" w14:paraId="152E71AE" w14:textId="77777777">
      <w:pPr>
        <w:spacing w:after="0" w:line="360" w:lineRule="auto"/>
        <w:jc w:val="center"/>
        <w:rPr>
          <w:rFonts w:ascii="Times New Roman" w:hAnsi="Times New Roman"/>
          <w:b/>
          <w:sz w:val="36"/>
          <w:szCs w:val="36"/>
        </w:rPr>
      </w:pPr>
      <w:r w:rsidRPr="00B72FE5">
        <w:rPr>
          <w:rFonts w:ascii="Times New Roman" w:hAnsi="Times New Roman"/>
          <w:b/>
          <w:sz w:val="36"/>
          <w:szCs w:val="36"/>
        </w:rPr>
        <w:t>БРОВАРСЬКОГО РАЙОНУ</w:t>
      </w:r>
    </w:p>
    <w:p w:rsidR="00EF575A" w:rsidRPr="00B72FE5" w:rsidP="00EF575A" w14:paraId="31CBEBE4" w14:textId="77777777">
      <w:pPr>
        <w:spacing w:after="0" w:line="360" w:lineRule="auto"/>
        <w:jc w:val="center"/>
        <w:rPr>
          <w:rFonts w:ascii="Times New Roman" w:hAnsi="Times New Roman"/>
          <w:b/>
          <w:sz w:val="36"/>
          <w:szCs w:val="36"/>
        </w:rPr>
      </w:pPr>
      <w:r w:rsidRPr="00B72FE5">
        <w:rPr>
          <w:rFonts w:ascii="Times New Roman" w:hAnsi="Times New Roman"/>
          <w:b/>
          <w:sz w:val="36"/>
          <w:szCs w:val="36"/>
        </w:rPr>
        <w:t>КИЇВСЬКОЇ ОБЛАСТІ</w:t>
      </w:r>
    </w:p>
    <w:p w:rsidR="00EF575A" w:rsidRPr="00F8328C" w:rsidP="00EF575A" w14:paraId="77254ED6" w14:textId="77777777">
      <w:pPr>
        <w:spacing w:line="240" w:lineRule="auto"/>
        <w:jc w:val="center"/>
        <w:rPr>
          <w:rFonts w:ascii="Times New Roman" w:hAnsi="Times New Roman"/>
          <w:b/>
          <w:sz w:val="28"/>
          <w:szCs w:val="28"/>
        </w:rPr>
      </w:pPr>
    </w:p>
    <w:p w:rsidR="00EF575A" w:rsidRPr="002A0A31" w:rsidP="00EF575A" w14:paraId="6D4E4CBE" w14:textId="77777777">
      <w:pPr>
        <w:spacing w:line="240" w:lineRule="auto"/>
        <w:jc w:val="center"/>
        <w:rPr>
          <w:rFonts w:ascii="Times New Roman" w:hAnsi="Times New Roman"/>
          <w:sz w:val="28"/>
          <w:szCs w:val="28"/>
        </w:rPr>
      </w:pPr>
      <w:r>
        <w:rPr>
          <w:rFonts w:ascii="Times New Roman" w:hAnsi="Times New Roman"/>
          <w:sz w:val="28"/>
          <w:szCs w:val="28"/>
        </w:rPr>
        <w:t>Ідентифікаційний код 25667998</w:t>
      </w:r>
    </w:p>
    <w:p w:rsidR="00EF575A" w:rsidRPr="00461AC3" w:rsidP="00EF575A" w14:paraId="6FE30F87" w14:textId="77777777">
      <w:pPr>
        <w:spacing w:line="240" w:lineRule="auto"/>
        <w:jc w:val="center"/>
        <w:rPr>
          <w:rFonts w:ascii="Times New Roman" w:hAnsi="Times New Roman"/>
          <w:sz w:val="28"/>
          <w:szCs w:val="28"/>
        </w:rPr>
      </w:pPr>
      <w:r>
        <w:rPr>
          <w:rFonts w:ascii="Times New Roman" w:hAnsi="Times New Roman"/>
          <w:sz w:val="28"/>
          <w:szCs w:val="28"/>
        </w:rPr>
        <w:t>(нова редакція)</w:t>
      </w:r>
    </w:p>
    <w:p w:rsidR="00EF575A" w:rsidRPr="00461AC3" w:rsidP="00EF575A" w14:paraId="74D7ADA5" w14:textId="77777777">
      <w:pPr>
        <w:spacing w:line="240" w:lineRule="auto"/>
        <w:jc w:val="both"/>
        <w:rPr>
          <w:rFonts w:ascii="Times New Roman" w:hAnsi="Times New Roman"/>
          <w:sz w:val="28"/>
          <w:szCs w:val="28"/>
        </w:rPr>
      </w:pPr>
    </w:p>
    <w:p w:rsidR="00EF575A" w:rsidRPr="00461AC3" w:rsidP="00EF575A" w14:paraId="112D79AC" w14:textId="77777777">
      <w:pPr>
        <w:spacing w:line="240" w:lineRule="auto"/>
        <w:jc w:val="both"/>
        <w:rPr>
          <w:rFonts w:ascii="Times New Roman" w:hAnsi="Times New Roman"/>
          <w:sz w:val="28"/>
          <w:szCs w:val="28"/>
        </w:rPr>
      </w:pPr>
    </w:p>
    <w:p w:rsidR="00EF575A" w:rsidRPr="00461AC3" w:rsidP="00EF575A" w14:paraId="18A17029" w14:textId="77777777">
      <w:pPr>
        <w:spacing w:line="240" w:lineRule="auto"/>
        <w:jc w:val="both"/>
        <w:rPr>
          <w:rFonts w:ascii="Times New Roman" w:hAnsi="Times New Roman"/>
          <w:sz w:val="28"/>
          <w:szCs w:val="28"/>
        </w:rPr>
      </w:pPr>
    </w:p>
    <w:p w:rsidR="00EF575A" w:rsidP="00EF575A" w14:paraId="0458A2F9" w14:textId="77777777">
      <w:pPr>
        <w:spacing w:after="0" w:line="240" w:lineRule="auto"/>
        <w:jc w:val="center"/>
        <w:rPr>
          <w:rFonts w:ascii="Times New Roman" w:hAnsi="Times New Roman"/>
          <w:sz w:val="28"/>
          <w:szCs w:val="28"/>
        </w:rPr>
      </w:pPr>
    </w:p>
    <w:p w:rsidR="00EF575A" w:rsidP="00EF575A" w14:paraId="5770E846" w14:textId="77777777">
      <w:pPr>
        <w:spacing w:after="0" w:line="240" w:lineRule="auto"/>
        <w:jc w:val="center"/>
        <w:rPr>
          <w:rFonts w:ascii="Times New Roman" w:hAnsi="Times New Roman"/>
          <w:sz w:val="28"/>
          <w:szCs w:val="28"/>
        </w:rPr>
      </w:pPr>
    </w:p>
    <w:p w:rsidR="00EF575A" w:rsidP="00EF575A" w14:paraId="218B99A7" w14:textId="77777777">
      <w:pPr>
        <w:spacing w:after="0" w:line="240" w:lineRule="auto"/>
        <w:jc w:val="center"/>
        <w:rPr>
          <w:rFonts w:ascii="Times New Roman" w:hAnsi="Times New Roman"/>
          <w:sz w:val="28"/>
          <w:szCs w:val="28"/>
        </w:rPr>
      </w:pPr>
    </w:p>
    <w:p w:rsidR="00EF575A" w:rsidP="00EF575A" w14:paraId="03925571" w14:textId="77777777">
      <w:pPr>
        <w:spacing w:after="0" w:line="240" w:lineRule="auto"/>
        <w:jc w:val="center"/>
        <w:rPr>
          <w:rFonts w:ascii="Times New Roman" w:hAnsi="Times New Roman"/>
          <w:sz w:val="28"/>
          <w:szCs w:val="28"/>
        </w:rPr>
      </w:pPr>
    </w:p>
    <w:p w:rsidR="00EF575A" w:rsidP="00EF575A" w14:paraId="1FE48541" w14:textId="77777777">
      <w:pPr>
        <w:spacing w:after="0" w:line="240" w:lineRule="auto"/>
        <w:jc w:val="center"/>
        <w:rPr>
          <w:rFonts w:ascii="Times New Roman" w:hAnsi="Times New Roman"/>
          <w:sz w:val="28"/>
          <w:szCs w:val="28"/>
        </w:rPr>
      </w:pPr>
    </w:p>
    <w:p w:rsidR="00EF575A" w:rsidP="00EF575A" w14:paraId="5DCB51E0" w14:textId="77777777">
      <w:pPr>
        <w:spacing w:after="0" w:line="240" w:lineRule="auto"/>
        <w:jc w:val="center"/>
        <w:rPr>
          <w:rFonts w:ascii="Times New Roman" w:hAnsi="Times New Roman"/>
          <w:sz w:val="28"/>
          <w:szCs w:val="28"/>
        </w:rPr>
      </w:pPr>
    </w:p>
    <w:p w:rsidR="00EF575A" w:rsidP="00EF575A" w14:paraId="1CD8C0BE" w14:textId="5C10F13D">
      <w:pPr>
        <w:spacing w:after="0" w:line="240" w:lineRule="auto"/>
        <w:jc w:val="center"/>
        <w:rPr>
          <w:rFonts w:ascii="Times New Roman" w:hAnsi="Times New Roman"/>
          <w:sz w:val="28"/>
          <w:szCs w:val="28"/>
        </w:rPr>
      </w:pPr>
      <w:r w:rsidRPr="00461AC3">
        <w:rPr>
          <w:rFonts w:ascii="Times New Roman" w:hAnsi="Times New Roman"/>
          <w:sz w:val="28"/>
          <w:szCs w:val="28"/>
        </w:rPr>
        <w:t>м. Бровари</w:t>
      </w:r>
    </w:p>
    <w:p w:rsidR="00EF575A" w:rsidP="00EF575A" w14:paraId="4267005B" w14:textId="77777777">
      <w:pPr>
        <w:spacing w:after="0" w:line="240" w:lineRule="auto"/>
        <w:jc w:val="center"/>
        <w:rPr>
          <w:rFonts w:ascii="Times New Roman" w:hAnsi="Times New Roman"/>
          <w:sz w:val="28"/>
          <w:szCs w:val="28"/>
        </w:rPr>
      </w:pPr>
      <w:r>
        <w:rPr>
          <w:rFonts w:ascii="Times New Roman" w:hAnsi="Times New Roman"/>
          <w:sz w:val="28"/>
          <w:szCs w:val="28"/>
        </w:rPr>
        <w:t>2026</w:t>
      </w:r>
    </w:p>
    <w:p w:rsidR="00C17F20" w:rsidRPr="00716EAF" w:rsidP="00C17F20" w14:paraId="4EF4BACD" w14:textId="77777777">
      <w:pPr>
        <w:spacing w:after="0" w:line="240" w:lineRule="atLeast"/>
        <w:ind w:firstLine="567"/>
        <w:jc w:val="both"/>
        <w:rPr>
          <w:rFonts w:ascii="Times New Roman" w:hAnsi="Times New Roman"/>
          <w:sz w:val="28"/>
          <w:szCs w:val="28"/>
        </w:rPr>
      </w:pPr>
      <w:r w:rsidRPr="00716EAF">
        <w:rPr>
          <w:rFonts w:ascii="Times New Roman" w:hAnsi="Times New Roman"/>
          <w:sz w:val="28"/>
          <w:szCs w:val="28"/>
        </w:rPr>
        <w:t>1.ЗАГАЛЬНІ ПОЛОЖЕННЯ</w:t>
      </w:r>
    </w:p>
    <w:p w:rsidR="00C17F20" w:rsidRPr="00362227" w:rsidP="00C17F20" w14:paraId="1DAF3180" w14:textId="77777777">
      <w:pPr>
        <w:spacing w:after="0" w:line="240" w:lineRule="atLeast"/>
        <w:ind w:firstLine="567"/>
        <w:jc w:val="both"/>
        <w:rPr>
          <w:rFonts w:ascii="Times New Roman" w:hAnsi="Times New Roman"/>
          <w:sz w:val="28"/>
          <w:szCs w:val="28"/>
        </w:rPr>
      </w:pPr>
      <w:r w:rsidRPr="00362227">
        <w:rPr>
          <w:rFonts w:ascii="Times New Roman" w:hAnsi="Times New Roman"/>
          <w:sz w:val="28"/>
          <w:szCs w:val="28"/>
        </w:rPr>
        <w:t>1.1. Заклад дошкільної освіти «Ластівка» Броварської міської ради Броварського району Київської області (надалі – заклад дошкільної освіти</w:t>
      </w:r>
      <w:r>
        <w:rPr>
          <w:rFonts w:ascii="Times New Roman" w:hAnsi="Times New Roman"/>
          <w:sz w:val="28"/>
          <w:szCs w:val="28"/>
        </w:rPr>
        <w:t xml:space="preserve"> «Ластівка»</w:t>
      </w:r>
      <w:r w:rsidRPr="00362227">
        <w:rPr>
          <w:rFonts w:ascii="Times New Roman" w:hAnsi="Times New Roman"/>
          <w:sz w:val="28"/>
          <w:szCs w:val="28"/>
        </w:rPr>
        <w:t xml:space="preserve">) </w:t>
      </w:r>
      <w:r>
        <w:rPr>
          <w:rFonts w:ascii="Times New Roman" w:hAnsi="Times New Roman"/>
          <w:sz w:val="28"/>
          <w:szCs w:val="28"/>
        </w:rPr>
        <w:t>є комунальним закладом освіти Броварської міської територіальної громади.</w:t>
      </w:r>
    </w:p>
    <w:p w:rsidR="00C17F20" w:rsidP="00C17F20" w14:paraId="650ACBF9" w14:textId="77777777">
      <w:pPr>
        <w:spacing w:after="0" w:line="240" w:lineRule="atLeast"/>
        <w:ind w:firstLine="567"/>
        <w:jc w:val="both"/>
        <w:rPr>
          <w:rFonts w:ascii="Times New Roman" w:hAnsi="Times New Roman"/>
          <w:sz w:val="28"/>
          <w:szCs w:val="28"/>
        </w:rPr>
      </w:pPr>
      <w:r w:rsidRPr="00461AC3">
        <w:rPr>
          <w:rFonts w:ascii="Times New Roman" w:hAnsi="Times New Roman"/>
          <w:sz w:val="28"/>
          <w:szCs w:val="28"/>
        </w:rPr>
        <w:t xml:space="preserve">1.2. </w:t>
      </w:r>
      <w:r>
        <w:rPr>
          <w:rFonts w:ascii="Times New Roman" w:hAnsi="Times New Roman"/>
          <w:sz w:val="28"/>
          <w:szCs w:val="28"/>
        </w:rPr>
        <w:t>Найменування закладу освіти:</w:t>
      </w:r>
    </w:p>
    <w:p w:rsidR="00C17F20" w:rsidP="00C17F20" w14:paraId="6A3FEC71" w14:textId="77777777">
      <w:pPr>
        <w:spacing w:after="0" w:line="240" w:lineRule="atLeast"/>
        <w:ind w:firstLine="567"/>
        <w:jc w:val="both"/>
        <w:rPr>
          <w:rFonts w:ascii="Times New Roman" w:hAnsi="Times New Roman"/>
          <w:sz w:val="28"/>
          <w:szCs w:val="28"/>
        </w:rPr>
      </w:pPr>
      <w:r>
        <w:rPr>
          <w:rFonts w:ascii="Times New Roman" w:hAnsi="Times New Roman"/>
          <w:sz w:val="28"/>
          <w:szCs w:val="28"/>
        </w:rPr>
        <w:t>повне найменування — Заклад дошкільної освіти «Ластівка» Броварської міської ради Броварського району Київської області;</w:t>
      </w:r>
    </w:p>
    <w:p w:rsidR="00C17F20" w:rsidP="00C17F20" w14:paraId="315E94DA" w14:textId="77777777">
      <w:pPr>
        <w:spacing w:after="0" w:line="240" w:lineRule="atLeast"/>
        <w:ind w:firstLine="567"/>
        <w:jc w:val="both"/>
        <w:rPr>
          <w:rFonts w:ascii="Times New Roman" w:hAnsi="Times New Roman"/>
          <w:sz w:val="28"/>
          <w:szCs w:val="28"/>
        </w:rPr>
      </w:pPr>
      <w:r>
        <w:rPr>
          <w:rFonts w:ascii="Times New Roman" w:hAnsi="Times New Roman"/>
          <w:sz w:val="28"/>
          <w:szCs w:val="28"/>
        </w:rPr>
        <w:t>скорочене найменування — ЗДО «Ластівка»;</w:t>
      </w:r>
    </w:p>
    <w:p w:rsidR="00C17F20" w:rsidRPr="007F2F28" w:rsidP="00C17F20" w14:paraId="148134F5" w14:textId="77777777">
      <w:pPr>
        <w:spacing w:after="0" w:line="240" w:lineRule="atLeast"/>
        <w:ind w:firstLine="567"/>
        <w:jc w:val="both"/>
        <w:rPr>
          <w:rFonts w:ascii="Times New Roman" w:hAnsi="Times New Roman"/>
          <w:sz w:val="28"/>
          <w:szCs w:val="28"/>
        </w:rPr>
      </w:pPr>
      <w:r>
        <w:rPr>
          <w:rFonts w:ascii="Times New Roman" w:hAnsi="Times New Roman"/>
          <w:sz w:val="28"/>
          <w:szCs w:val="28"/>
        </w:rPr>
        <w:t xml:space="preserve">повне найменування англійською мовою — </w:t>
      </w:r>
      <w:r w:rsidRPr="007F2F28">
        <w:rPr>
          <w:rFonts w:ascii="Times New Roman" w:hAnsi="Times New Roman"/>
          <w:sz w:val="28"/>
          <w:szCs w:val="28"/>
        </w:rPr>
        <w:t>Preschool</w:t>
      </w:r>
      <w:r w:rsidRPr="007F2F28">
        <w:rPr>
          <w:rFonts w:ascii="Times New Roman" w:hAnsi="Times New Roman"/>
          <w:sz w:val="28"/>
          <w:szCs w:val="28"/>
        </w:rPr>
        <w:t xml:space="preserve"> </w:t>
      </w:r>
      <w:r w:rsidRPr="007F2F28">
        <w:rPr>
          <w:rFonts w:ascii="Times New Roman" w:hAnsi="Times New Roman"/>
          <w:sz w:val="28"/>
          <w:szCs w:val="28"/>
          <w:lang w:val="en-US"/>
        </w:rPr>
        <w:t>E</w:t>
      </w:r>
      <w:r w:rsidRPr="007F2F28">
        <w:rPr>
          <w:rFonts w:ascii="Times New Roman" w:hAnsi="Times New Roman"/>
          <w:sz w:val="28"/>
          <w:szCs w:val="28"/>
        </w:rPr>
        <w:t>ducation</w:t>
      </w:r>
      <w:r w:rsidRPr="007F2F28">
        <w:rPr>
          <w:rFonts w:ascii="Times New Roman" w:hAnsi="Times New Roman"/>
          <w:sz w:val="28"/>
          <w:szCs w:val="28"/>
          <w:lang w:val="en-US"/>
        </w:rPr>
        <w:t>al</w:t>
      </w:r>
      <w:r w:rsidRPr="007F2F28">
        <w:rPr>
          <w:rFonts w:ascii="Times New Roman" w:hAnsi="Times New Roman"/>
          <w:sz w:val="28"/>
          <w:szCs w:val="28"/>
        </w:rPr>
        <w:t xml:space="preserve"> </w:t>
      </w:r>
      <w:r w:rsidRPr="007F2F28">
        <w:rPr>
          <w:rFonts w:ascii="Times New Roman" w:hAnsi="Times New Roman"/>
          <w:sz w:val="28"/>
          <w:szCs w:val="28"/>
          <w:lang w:val="en-US"/>
        </w:rPr>
        <w:t>I</w:t>
      </w:r>
      <w:r w:rsidRPr="007F2F28">
        <w:rPr>
          <w:rFonts w:ascii="Times New Roman" w:hAnsi="Times New Roman"/>
          <w:sz w:val="28"/>
          <w:szCs w:val="28"/>
        </w:rPr>
        <w:t>nstitution</w:t>
      </w:r>
      <w:r w:rsidRPr="007F2F28">
        <w:rPr>
          <w:rFonts w:ascii="Times New Roman" w:hAnsi="Times New Roman"/>
          <w:sz w:val="28"/>
          <w:szCs w:val="28"/>
        </w:rPr>
        <w:t xml:space="preserve"> «</w:t>
      </w:r>
      <w:r w:rsidRPr="007F2F28">
        <w:rPr>
          <w:rFonts w:ascii="Times New Roman" w:hAnsi="Times New Roman"/>
          <w:sz w:val="28"/>
          <w:szCs w:val="28"/>
        </w:rPr>
        <w:t>Lastivka</w:t>
      </w:r>
      <w:r w:rsidRPr="007F2F28">
        <w:rPr>
          <w:rFonts w:ascii="Times New Roman" w:hAnsi="Times New Roman"/>
          <w:sz w:val="28"/>
          <w:szCs w:val="28"/>
        </w:rPr>
        <w:t xml:space="preserve">» </w:t>
      </w:r>
      <w:r w:rsidRPr="007F2F28">
        <w:rPr>
          <w:rFonts w:ascii="Times New Roman" w:hAnsi="Times New Roman"/>
          <w:sz w:val="28"/>
          <w:szCs w:val="28"/>
        </w:rPr>
        <w:t>of</w:t>
      </w:r>
      <w:r w:rsidRPr="007F2F28">
        <w:rPr>
          <w:rFonts w:ascii="Times New Roman" w:hAnsi="Times New Roman"/>
          <w:sz w:val="28"/>
          <w:szCs w:val="28"/>
        </w:rPr>
        <w:t xml:space="preserve"> </w:t>
      </w:r>
      <w:r w:rsidRPr="007F2F28">
        <w:rPr>
          <w:rFonts w:ascii="Times New Roman" w:hAnsi="Times New Roman"/>
          <w:sz w:val="28"/>
          <w:szCs w:val="28"/>
        </w:rPr>
        <w:t>the</w:t>
      </w:r>
      <w:r w:rsidRPr="007F2F28">
        <w:rPr>
          <w:rFonts w:ascii="Times New Roman" w:hAnsi="Times New Roman"/>
          <w:sz w:val="28"/>
          <w:szCs w:val="28"/>
        </w:rPr>
        <w:t xml:space="preserve"> </w:t>
      </w:r>
      <w:r w:rsidRPr="007F2F28">
        <w:rPr>
          <w:rFonts w:ascii="Times New Roman" w:hAnsi="Times New Roman"/>
          <w:sz w:val="28"/>
          <w:szCs w:val="28"/>
        </w:rPr>
        <w:t>Brovary</w:t>
      </w:r>
      <w:r w:rsidRPr="007F2F28">
        <w:rPr>
          <w:rFonts w:ascii="Times New Roman" w:hAnsi="Times New Roman"/>
          <w:sz w:val="28"/>
          <w:szCs w:val="28"/>
        </w:rPr>
        <w:t xml:space="preserve"> </w:t>
      </w:r>
      <w:r w:rsidRPr="007F2F28">
        <w:rPr>
          <w:rFonts w:ascii="Times New Roman" w:hAnsi="Times New Roman"/>
          <w:sz w:val="28"/>
          <w:szCs w:val="28"/>
        </w:rPr>
        <w:t>City</w:t>
      </w:r>
      <w:r w:rsidRPr="007F2F28">
        <w:rPr>
          <w:rFonts w:ascii="Times New Roman" w:hAnsi="Times New Roman"/>
          <w:sz w:val="28"/>
          <w:szCs w:val="28"/>
        </w:rPr>
        <w:t xml:space="preserve"> </w:t>
      </w:r>
      <w:r w:rsidRPr="007F2F28">
        <w:rPr>
          <w:rFonts w:ascii="Times New Roman" w:hAnsi="Times New Roman"/>
          <w:sz w:val="28"/>
          <w:szCs w:val="28"/>
        </w:rPr>
        <w:t>Council</w:t>
      </w:r>
      <w:r>
        <w:rPr>
          <w:rFonts w:ascii="Times New Roman" w:hAnsi="Times New Roman"/>
          <w:sz w:val="28"/>
          <w:szCs w:val="28"/>
        </w:rPr>
        <w:t>,</w:t>
      </w:r>
      <w:r w:rsidRPr="007F2F28">
        <w:rPr>
          <w:rFonts w:ascii="Times New Roman" w:hAnsi="Times New Roman"/>
          <w:sz w:val="28"/>
          <w:szCs w:val="28"/>
        </w:rPr>
        <w:t xml:space="preserve"> </w:t>
      </w:r>
      <w:r w:rsidRPr="007F2F28">
        <w:rPr>
          <w:rFonts w:ascii="Times New Roman" w:hAnsi="Times New Roman"/>
          <w:sz w:val="28"/>
          <w:szCs w:val="28"/>
        </w:rPr>
        <w:t>Brovary</w:t>
      </w:r>
      <w:r w:rsidRPr="007F2F28">
        <w:rPr>
          <w:rFonts w:ascii="Times New Roman" w:hAnsi="Times New Roman"/>
          <w:sz w:val="28"/>
          <w:szCs w:val="28"/>
        </w:rPr>
        <w:t xml:space="preserve"> </w:t>
      </w:r>
      <w:r>
        <w:rPr>
          <w:rFonts w:ascii="Times New Roman" w:hAnsi="Times New Roman"/>
          <w:sz w:val="28"/>
          <w:szCs w:val="28"/>
          <w:lang w:val="en-US"/>
        </w:rPr>
        <w:t>d</w:t>
      </w:r>
      <w:r w:rsidRPr="007F2F28">
        <w:rPr>
          <w:rFonts w:ascii="Times New Roman" w:hAnsi="Times New Roman"/>
          <w:sz w:val="28"/>
          <w:szCs w:val="28"/>
        </w:rPr>
        <w:t>istrict</w:t>
      </w:r>
      <w:r>
        <w:rPr>
          <w:rFonts w:ascii="Times New Roman" w:hAnsi="Times New Roman"/>
          <w:sz w:val="28"/>
          <w:szCs w:val="28"/>
        </w:rPr>
        <w:t>,</w:t>
      </w:r>
      <w:r w:rsidRPr="007F2F28">
        <w:rPr>
          <w:rFonts w:ascii="Times New Roman" w:hAnsi="Times New Roman"/>
          <w:sz w:val="28"/>
          <w:szCs w:val="28"/>
        </w:rPr>
        <w:t xml:space="preserve"> </w:t>
      </w:r>
      <w:r w:rsidRPr="007F2F28">
        <w:rPr>
          <w:rFonts w:ascii="Times New Roman" w:hAnsi="Times New Roman"/>
          <w:sz w:val="28"/>
          <w:szCs w:val="28"/>
        </w:rPr>
        <w:t>Kyiv</w:t>
      </w:r>
      <w:r w:rsidRPr="007F2F28">
        <w:rPr>
          <w:rFonts w:ascii="Times New Roman" w:hAnsi="Times New Roman"/>
          <w:sz w:val="28"/>
          <w:szCs w:val="28"/>
        </w:rPr>
        <w:t xml:space="preserve"> </w:t>
      </w:r>
      <w:r>
        <w:rPr>
          <w:rFonts w:ascii="Times New Roman" w:hAnsi="Times New Roman"/>
          <w:sz w:val="28"/>
          <w:szCs w:val="28"/>
          <w:lang w:val="en-US"/>
        </w:rPr>
        <w:t>r</w:t>
      </w:r>
      <w:r w:rsidRPr="007F2F28">
        <w:rPr>
          <w:rFonts w:ascii="Times New Roman" w:hAnsi="Times New Roman"/>
          <w:sz w:val="28"/>
          <w:szCs w:val="28"/>
          <w:lang w:val="en-US"/>
        </w:rPr>
        <w:t>egion</w:t>
      </w:r>
      <w:r w:rsidRPr="007F2F28">
        <w:rPr>
          <w:rFonts w:ascii="Times New Roman" w:hAnsi="Times New Roman"/>
          <w:sz w:val="28"/>
          <w:szCs w:val="28"/>
        </w:rPr>
        <w:t>;</w:t>
      </w:r>
    </w:p>
    <w:p w:rsidR="00C17F20" w:rsidRPr="007A66AC" w:rsidP="00C17F20" w14:paraId="3BD9529A" w14:textId="77777777">
      <w:pPr>
        <w:spacing w:after="0" w:line="240" w:lineRule="atLeast"/>
        <w:ind w:firstLine="567"/>
        <w:jc w:val="both"/>
        <w:rPr>
          <w:rFonts w:ascii="Times New Roman" w:hAnsi="Times New Roman"/>
          <w:sz w:val="28"/>
          <w:szCs w:val="28"/>
        </w:rPr>
      </w:pPr>
      <w:r w:rsidRPr="007F2F28">
        <w:rPr>
          <w:rFonts w:ascii="Times New Roman" w:hAnsi="Times New Roman"/>
          <w:sz w:val="28"/>
          <w:szCs w:val="28"/>
        </w:rPr>
        <w:t xml:space="preserve">скорочене найменування англійською мовою — </w:t>
      </w:r>
      <w:r w:rsidRPr="007F2F28">
        <w:rPr>
          <w:rFonts w:ascii="Times New Roman" w:hAnsi="Times New Roman"/>
          <w:sz w:val="28"/>
          <w:szCs w:val="28"/>
          <w:lang w:val="en-US"/>
        </w:rPr>
        <w:t>PEI</w:t>
      </w:r>
      <w:r w:rsidRPr="007F2F28">
        <w:rPr>
          <w:rFonts w:ascii="Times New Roman" w:hAnsi="Times New Roman"/>
          <w:sz w:val="28"/>
          <w:szCs w:val="28"/>
        </w:rPr>
        <w:t xml:space="preserve"> «</w:t>
      </w:r>
      <w:r w:rsidRPr="007F2F28">
        <w:rPr>
          <w:rFonts w:ascii="Times New Roman" w:hAnsi="Times New Roman"/>
          <w:sz w:val="28"/>
          <w:szCs w:val="28"/>
          <w:lang w:val="en-US"/>
        </w:rPr>
        <w:t>Lastivka</w:t>
      </w:r>
      <w:r w:rsidRPr="007F2F28">
        <w:rPr>
          <w:rFonts w:ascii="Times New Roman" w:hAnsi="Times New Roman"/>
          <w:sz w:val="28"/>
          <w:szCs w:val="28"/>
        </w:rPr>
        <w:t>»</w:t>
      </w:r>
      <w:r>
        <w:rPr>
          <w:rFonts w:ascii="Times New Roman" w:hAnsi="Times New Roman"/>
          <w:sz w:val="28"/>
          <w:szCs w:val="28"/>
        </w:rPr>
        <w:t>;</w:t>
      </w:r>
    </w:p>
    <w:p w:rsidR="00C17F20" w:rsidP="00C17F20" w14:paraId="1B42AF3F" w14:textId="77777777">
      <w:pPr>
        <w:spacing w:after="0" w:line="240" w:lineRule="atLeast"/>
        <w:ind w:firstLine="567"/>
        <w:jc w:val="both"/>
        <w:rPr>
          <w:rFonts w:ascii="Times New Roman" w:hAnsi="Times New Roman"/>
          <w:sz w:val="28"/>
          <w:szCs w:val="28"/>
        </w:rPr>
      </w:pPr>
      <w:r w:rsidRPr="00461AC3">
        <w:rPr>
          <w:rFonts w:ascii="Times New Roman" w:hAnsi="Times New Roman"/>
          <w:sz w:val="28"/>
          <w:szCs w:val="28"/>
        </w:rPr>
        <w:t>1.3.</w:t>
      </w:r>
      <w:r>
        <w:rPr>
          <w:rFonts w:ascii="Times New Roman" w:hAnsi="Times New Roman"/>
          <w:sz w:val="28"/>
          <w:szCs w:val="28"/>
        </w:rPr>
        <w:t xml:space="preserve"> Юридична адреса закладу освіти: </w:t>
      </w:r>
      <w:r w:rsidRPr="00130622">
        <w:rPr>
          <w:rFonts w:ascii="Times New Roman" w:hAnsi="Times New Roman"/>
          <w:sz w:val="28"/>
          <w:szCs w:val="28"/>
        </w:rPr>
        <w:t>вул</w:t>
      </w:r>
      <w:r>
        <w:rPr>
          <w:rFonts w:ascii="Times New Roman" w:hAnsi="Times New Roman"/>
          <w:sz w:val="28"/>
          <w:szCs w:val="28"/>
        </w:rPr>
        <w:t>.</w:t>
      </w:r>
      <w:r w:rsidRPr="00130622">
        <w:rPr>
          <w:rFonts w:ascii="Times New Roman" w:hAnsi="Times New Roman"/>
          <w:sz w:val="28"/>
          <w:szCs w:val="28"/>
        </w:rPr>
        <w:t xml:space="preserve"> Київська, 306, м</w:t>
      </w:r>
      <w:r>
        <w:rPr>
          <w:rFonts w:ascii="Times New Roman" w:hAnsi="Times New Roman"/>
          <w:sz w:val="28"/>
          <w:szCs w:val="28"/>
        </w:rPr>
        <w:t>.</w:t>
      </w:r>
      <w:r w:rsidRPr="00130622">
        <w:rPr>
          <w:rFonts w:ascii="Times New Roman" w:hAnsi="Times New Roman"/>
          <w:sz w:val="28"/>
          <w:szCs w:val="28"/>
        </w:rPr>
        <w:t xml:space="preserve"> Бровари, Київська область</w:t>
      </w:r>
      <w:r>
        <w:rPr>
          <w:rFonts w:ascii="Times New Roman" w:hAnsi="Times New Roman"/>
          <w:sz w:val="28"/>
          <w:szCs w:val="28"/>
        </w:rPr>
        <w:t>;</w:t>
      </w:r>
    </w:p>
    <w:p w:rsidR="00C17F20" w:rsidRPr="007A66AC" w:rsidP="00C17F20" w14:paraId="6849BA6F" w14:textId="77777777">
      <w:pPr>
        <w:pStyle w:val="msonormalbullet2gif"/>
        <w:spacing w:before="0" w:beforeAutospacing="0" w:after="0" w:afterAutospacing="0" w:line="240" w:lineRule="atLeast"/>
        <w:ind w:firstLine="709"/>
        <w:jc w:val="both"/>
        <w:rPr>
          <w:rFonts w:ascii="Times New Roman" w:hAnsi="Times New Roman"/>
          <w:sz w:val="28"/>
          <w:szCs w:val="28"/>
          <w:lang w:val="uk-UA"/>
        </w:rPr>
      </w:pPr>
      <w:r w:rsidRPr="00130622">
        <w:rPr>
          <w:rFonts w:ascii="Times New Roman" w:hAnsi="Times New Roman"/>
          <w:sz w:val="28"/>
          <w:szCs w:val="28"/>
          <w:lang w:val="en-US"/>
        </w:rPr>
        <w:t>Registration address</w:t>
      </w:r>
      <w:r>
        <w:rPr>
          <w:rFonts w:ascii="Times New Roman" w:hAnsi="Times New Roman"/>
          <w:sz w:val="28"/>
          <w:szCs w:val="28"/>
          <w:lang w:val="uk-UA"/>
        </w:rPr>
        <w:t xml:space="preserve">: 306 </w:t>
      </w:r>
      <w:r w:rsidRPr="00F34EF5">
        <w:rPr>
          <w:rFonts w:ascii="Times New Roman" w:hAnsi="Times New Roman"/>
          <w:sz w:val="28"/>
          <w:szCs w:val="28"/>
          <w:lang w:val="uk-UA"/>
        </w:rPr>
        <w:t>Kyivska</w:t>
      </w:r>
      <w:r w:rsidRPr="00F34EF5">
        <w:rPr>
          <w:rFonts w:ascii="Times New Roman" w:hAnsi="Times New Roman"/>
          <w:sz w:val="28"/>
          <w:szCs w:val="28"/>
          <w:lang w:val="uk-UA"/>
        </w:rPr>
        <w:t xml:space="preserve"> </w:t>
      </w:r>
      <w:r w:rsidRPr="00F34EF5">
        <w:rPr>
          <w:rFonts w:ascii="Times New Roman" w:hAnsi="Times New Roman"/>
          <w:sz w:val="28"/>
          <w:szCs w:val="28"/>
          <w:lang w:val="uk-UA"/>
        </w:rPr>
        <w:t>Street</w:t>
      </w:r>
      <w:r w:rsidRPr="00F34EF5">
        <w:rPr>
          <w:rFonts w:ascii="Times New Roman" w:hAnsi="Times New Roman"/>
          <w:sz w:val="28"/>
          <w:szCs w:val="28"/>
          <w:lang w:val="uk-UA"/>
        </w:rPr>
        <w:t xml:space="preserve">, </w:t>
      </w:r>
      <w:r w:rsidRPr="00F34EF5">
        <w:rPr>
          <w:rFonts w:ascii="Times New Roman" w:hAnsi="Times New Roman"/>
          <w:sz w:val="28"/>
          <w:szCs w:val="28"/>
          <w:lang w:val="uk-UA"/>
        </w:rPr>
        <w:t>Brovary</w:t>
      </w:r>
      <w:r>
        <w:rPr>
          <w:rFonts w:ascii="Times New Roman" w:hAnsi="Times New Roman"/>
          <w:sz w:val="28"/>
          <w:szCs w:val="28"/>
          <w:lang w:val="uk-UA"/>
        </w:rPr>
        <w:t>,</w:t>
      </w:r>
      <w:r w:rsidRPr="00F34EF5">
        <w:rPr>
          <w:rFonts w:ascii="Times New Roman" w:hAnsi="Times New Roman"/>
          <w:sz w:val="28"/>
          <w:szCs w:val="28"/>
          <w:lang w:val="uk-UA"/>
        </w:rPr>
        <w:t xml:space="preserve"> </w:t>
      </w:r>
      <w:r w:rsidRPr="00F34EF5">
        <w:rPr>
          <w:rFonts w:ascii="Times New Roman" w:hAnsi="Times New Roman"/>
          <w:sz w:val="28"/>
          <w:szCs w:val="28"/>
          <w:lang w:val="uk-UA"/>
        </w:rPr>
        <w:t>Kyiv</w:t>
      </w:r>
      <w:r w:rsidRPr="00F34EF5">
        <w:rPr>
          <w:rFonts w:ascii="Times New Roman" w:hAnsi="Times New Roman"/>
          <w:sz w:val="28"/>
          <w:szCs w:val="28"/>
          <w:lang w:val="uk-UA"/>
        </w:rPr>
        <w:t xml:space="preserve"> </w:t>
      </w:r>
      <w:r>
        <w:rPr>
          <w:rFonts w:ascii="Times New Roman" w:hAnsi="Times New Roman"/>
          <w:sz w:val="28"/>
          <w:szCs w:val="28"/>
          <w:lang w:val="en-US"/>
        </w:rPr>
        <w:t>r</w:t>
      </w:r>
      <w:r w:rsidRPr="00F34EF5">
        <w:rPr>
          <w:rFonts w:ascii="Times New Roman" w:hAnsi="Times New Roman"/>
          <w:sz w:val="28"/>
          <w:szCs w:val="28"/>
          <w:lang w:val="uk-UA"/>
        </w:rPr>
        <w:t>egion</w:t>
      </w:r>
      <w:r>
        <w:rPr>
          <w:rFonts w:ascii="Times New Roman" w:hAnsi="Times New Roman"/>
          <w:sz w:val="28"/>
          <w:szCs w:val="28"/>
          <w:lang w:val="uk-UA"/>
        </w:rPr>
        <w:t>;</w:t>
      </w:r>
    </w:p>
    <w:p w:rsidR="00C17F20" w:rsidRPr="00547EF6" w:rsidP="00C17F20" w14:paraId="6F821727" w14:textId="77777777">
      <w:pPr>
        <w:tabs>
          <w:tab w:val="left" w:pos="567"/>
        </w:tabs>
        <w:spacing w:after="0" w:line="240" w:lineRule="atLeast"/>
        <w:ind w:firstLine="567"/>
        <w:jc w:val="both"/>
        <w:rPr>
          <w:rFonts w:ascii="Times New Roman" w:hAnsi="Times New Roman"/>
          <w:sz w:val="28"/>
          <w:szCs w:val="28"/>
        </w:rPr>
      </w:pPr>
      <w:r>
        <w:rPr>
          <w:rFonts w:ascii="Times New Roman" w:hAnsi="Times New Roman"/>
          <w:sz w:val="28"/>
          <w:szCs w:val="28"/>
        </w:rPr>
        <w:t xml:space="preserve">1.4. </w:t>
      </w:r>
      <w:r w:rsidRPr="00547EF6">
        <w:rPr>
          <w:rFonts w:ascii="Times New Roman" w:hAnsi="Times New Roman"/>
          <w:sz w:val="28"/>
          <w:szCs w:val="28"/>
        </w:rPr>
        <w:t>Засновником закладу освіти є</w:t>
      </w:r>
      <w:r>
        <w:rPr>
          <w:rFonts w:ascii="Times New Roman" w:hAnsi="Times New Roman"/>
          <w:sz w:val="28"/>
          <w:szCs w:val="28"/>
        </w:rPr>
        <w:t xml:space="preserve"> Броварська міська територіальна громада</w:t>
      </w:r>
      <w:r w:rsidRPr="00547EF6">
        <w:rPr>
          <w:rFonts w:ascii="Times New Roman" w:hAnsi="Times New Roman"/>
          <w:sz w:val="28"/>
          <w:szCs w:val="28"/>
        </w:rPr>
        <w:t xml:space="preserve"> </w:t>
      </w:r>
      <w:r>
        <w:rPr>
          <w:rFonts w:ascii="Times New Roman" w:hAnsi="Times New Roman"/>
          <w:sz w:val="28"/>
          <w:szCs w:val="28"/>
        </w:rPr>
        <w:t xml:space="preserve">в особі </w:t>
      </w:r>
      <w:r w:rsidRPr="00547EF6">
        <w:rPr>
          <w:rFonts w:ascii="Times New Roman" w:hAnsi="Times New Roman"/>
          <w:sz w:val="28"/>
          <w:szCs w:val="28"/>
        </w:rPr>
        <w:t>Броварськ</w:t>
      </w:r>
      <w:r>
        <w:rPr>
          <w:rFonts w:ascii="Times New Roman" w:hAnsi="Times New Roman"/>
          <w:sz w:val="28"/>
          <w:szCs w:val="28"/>
        </w:rPr>
        <w:t>ої</w:t>
      </w:r>
      <w:r w:rsidRPr="00547EF6">
        <w:rPr>
          <w:rFonts w:ascii="Times New Roman" w:hAnsi="Times New Roman"/>
          <w:sz w:val="28"/>
          <w:szCs w:val="28"/>
        </w:rPr>
        <w:t xml:space="preserve"> міськ</w:t>
      </w:r>
      <w:r>
        <w:rPr>
          <w:rFonts w:ascii="Times New Roman" w:hAnsi="Times New Roman"/>
          <w:sz w:val="28"/>
          <w:szCs w:val="28"/>
        </w:rPr>
        <w:t>ої</w:t>
      </w:r>
      <w:r w:rsidRPr="00547EF6">
        <w:rPr>
          <w:rFonts w:ascii="Times New Roman" w:hAnsi="Times New Roman"/>
          <w:sz w:val="28"/>
          <w:szCs w:val="28"/>
        </w:rPr>
        <w:t xml:space="preserve"> рад</w:t>
      </w:r>
      <w:r>
        <w:rPr>
          <w:rFonts w:ascii="Times New Roman" w:hAnsi="Times New Roman"/>
          <w:sz w:val="28"/>
          <w:szCs w:val="28"/>
        </w:rPr>
        <w:t>и</w:t>
      </w:r>
      <w:r w:rsidRPr="00547EF6">
        <w:rPr>
          <w:rFonts w:ascii="Times New Roman" w:hAnsi="Times New Roman"/>
          <w:sz w:val="28"/>
          <w:szCs w:val="28"/>
        </w:rPr>
        <w:t xml:space="preserve"> Броварського району Київської області</w:t>
      </w:r>
      <w:r>
        <w:rPr>
          <w:rFonts w:ascii="Times New Roman" w:hAnsi="Times New Roman"/>
          <w:sz w:val="28"/>
          <w:szCs w:val="28"/>
        </w:rPr>
        <w:t xml:space="preserve"> (далі – Засновник)</w:t>
      </w:r>
      <w:r w:rsidRPr="00547EF6">
        <w:rPr>
          <w:rFonts w:ascii="Times New Roman" w:hAnsi="Times New Roman"/>
          <w:sz w:val="28"/>
          <w:szCs w:val="28"/>
        </w:rPr>
        <w:t xml:space="preserve">. </w:t>
      </w:r>
    </w:p>
    <w:p w:rsidR="00C17F20" w:rsidP="00C17F20" w14:paraId="6CBF2368" w14:textId="77777777">
      <w:pPr>
        <w:spacing w:after="0" w:line="240" w:lineRule="atLeast"/>
        <w:ind w:firstLine="567"/>
        <w:jc w:val="both"/>
        <w:rPr>
          <w:rFonts w:ascii="Times New Roman" w:hAnsi="Times New Roman"/>
          <w:sz w:val="28"/>
          <w:szCs w:val="28"/>
        </w:rPr>
      </w:pPr>
      <w:r>
        <w:rPr>
          <w:rFonts w:ascii="Times New Roman" w:hAnsi="Times New Roman"/>
          <w:sz w:val="28"/>
          <w:szCs w:val="28"/>
        </w:rPr>
        <w:t xml:space="preserve">1.5. Органом управління закладом освіти є Управління освіти і науки Броварської міської ради Броварського району Київської області (далі – Орган управління освіти). </w:t>
      </w:r>
    </w:p>
    <w:p w:rsidR="00C17F20" w:rsidRPr="00461AC3" w:rsidP="00C17F20" w14:paraId="7BBE50E0" w14:textId="77777777">
      <w:pPr>
        <w:spacing w:after="0" w:line="240" w:lineRule="auto"/>
        <w:ind w:firstLine="567"/>
        <w:jc w:val="both"/>
        <w:rPr>
          <w:rFonts w:ascii="Times New Roman" w:hAnsi="Times New Roman"/>
          <w:sz w:val="28"/>
          <w:szCs w:val="28"/>
        </w:rPr>
      </w:pPr>
      <w:r w:rsidRPr="00130622">
        <w:rPr>
          <w:rFonts w:ascii="Times New Roman" w:hAnsi="Times New Roman"/>
          <w:sz w:val="28"/>
          <w:szCs w:val="28"/>
        </w:rPr>
        <w:t>1.</w:t>
      </w:r>
      <w:r>
        <w:rPr>
          <w:rFonts w:ascii="Times New Roman" w:hAnsi="Times New Roman"/>
          <w:sz w:val="28"/>
          <w:szCs w:val="28"/>
        </w:rPr>
        <w:t>6</w:t>
      </w:r>
      <w:r w:rsidRPr="00130622">
        <w:rPr>
          <w:rFonts w:ascii="Times New Roman" w:hAnsi="Times New Roman"/>
          <w:sz w:val="28"/>
          <w:szCs w:val="28"/>
        </w:rPr>
        <w:t>. Заклад дошкільної освіти «Ластівка»</w:t>
      </w:r>
      <w:r w:rsidRPr="00461AC3">
        <w:rPr>
          <w:rFonts w:ascii="Times New Roman" w:hAnsi="Times New Roman"/>
          <w:sz w:val="28"/>
          <w:szCs w:val="28"/>
        </w:rPr>
        <w:t xml:space="preserve"> є юридичною особою, </w:t>
      </w:r>
      <w:r>
        <w:rPr>
          <w:rFonts w:ascii="Times New Roman" w:hAnsi="Times New Roman"/>
          <w:sz w:val="28"/>
          <w:szCs w:val="28"/>
        </w:rPr>
        <w:t xml:space="preserve">діє на підставі Статуту, </w:t>
      </w:r>
      <w:r w:rsidRPr="00461AC3">
        <w:rPr>
          <w:rFonts w:ascii="Times New Roman" w:hAnsi="Times New Roman"/>
          <w:sz w:val="28"/>
          <w:szCs w:val="28"/>
        </w:rPr>
        <w:t>має самостійний баланс, рахунки в органах Державної казначейської служби України та інших фінансових установах відповідно до чинного законодавства. 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rsidR="00C17F20" w:rsidRPr="00461AC3" w:rsidP="00C17F20" w14:paraId="4F31AA91" w14:textId="77777777">
      <w:pPr>
        <w:spacing w:after="0" w:line="240" w:lineRule="auto"/>
        <w:ind w:firstLine="567"/>
        <w:jc w:val="both"/>
        <w:rPr>
          <w:rFonts w:ascii="Times New Roman" w:hAnsi="Times New Roman"/>
          <w:sz w:val="28"/>
          <w:szCs w:val="28"/>
        </w:rPr>
      </w:pPr>
      <w:r w:rsidRPr="00C63F9A">
        <w:rPr>
          <w:rFonts w:ascii="Times New Roman" w:hAnsi="Times New Roman"/>
          <w:sz w:val="28"/>
          <w:szCs w:val="28"/>
        </w:rPr>
        <w:t>1.</w:t>
      </w:r>
      <w:r>
        <w:rPr>
          <w:rFonts w:ascii="Times New Roman" w:hAnsi="Times New Roman"/>
          <w:sz w:val="28"/>
          <w:szCs w:val="28"/>
        </w:rPr>
        <w:t>7</w:t>
      </w:r>
      <w:r w:rsidRPr="00C63F9A">
        <w:rPr>
          <w:rFonts w:ascii="Times New Roman" w:hAnsi="Times New Roman"/>
          <w:sz w:val="28"/>
          <w:szCs w:val="28"/>
        </w:rPr>
        <w:t>. Заклад дошкільної освіти «Ластівка»</w:t>
      </w:r>
      <w:r w:rsidRPr="00461AC3">
        <w:rPr>
          <w:rFonts w:ascii="Times New Roman" w:hAnsi="Times New Roman"/>
          <w:sz w:val="28"/>
          <w:szCs w:val="28"/>
        </w:rPr>
        <w:t xml:space="preserve"> як суб’єкт господарювання діє у статусі бюджетної комунальної установи.</w:t>
      </w:r>
    </w:p>
    <w:p w:rsidR="00C17F20" w:rsidRPr="00461AC3" w:rsidP="00C17F20" w14:paraId="3F696CFE" w14:textId="77777777">
      <w:pPr>
        <w:spacing w:after="0" w:line="240" w:lineRule="auto"/>
        <w:ind w:firstLine="567"/>
        <w:jc w:val="both"/>
        <w:rPr>
          <w:rFonts w:ascii="Times New Roman" w:hAnsi="Times New Roman"/>
          <w:sz w:val="28"/>
          <w:szCs w:val="28"/>
        </w:rPr>
      </w:pPr>
      <w:r w:rsidRPr="00C63F9A">
        <w:rPr>
          <w:rFonts w:ascii="Times New Roman" w:hAnsi="Times New Roman"/>
          <w:sz w:val="28"/>
          <w:szCs w:val="28"/>
        </w:rPr>
        <w:t>1.</w:t>
      </w:r>
      <w:r>
        <w:rPr>
          <w:rFonts w:ascii="Times New Roman" w:hAnsi="Times New Roman"/>
          <w:sz w:val="28"/>
          <w:szCs w:val="28"/>
        </w:rPr>
        <w:t>8</w:t>
      </w:r>
      <w:r w:rsidRPr="00C63F9A">
        <w:rPr>
          <w:rFonts w:ascii="Times New Roman" w:hAnsi="Times New Roman"/>
          <w:sz w:val="28"/>
          <w:szCs w:val="28"/>
        </w:rPr>
        <w:t>. Заклад дошкільної освіти «Ластівка»</w:t>
      </w:r>
      <w:r w:rsidRPr="00461AC3">
        <w:rPr>
          <w:rFonts w:ascii="Times New Roman" w:hAnsi="Times New Roman"/>
          <w:sz w:val="28"/>
          <w:szCs w:val="28"/>
        </w:rPr>
        <w:t xml:space="preserve"> є неприбутковий заклад освіти.</w:t>
      </w:r>
    </w:p>
    <w:p w:rsidR="00C17F20" w:rsidRPr="00461AC3" w:rsidP="00C17F20" w14:paraId="4A8730D4" w14:textId="77777777">
      <w:pPr>
        <w:spacing w:after="0" w:line="240" w:lineRule="auto"/>
        <w:ind w:firstLine="567"/>
        <w:jc w:val="both"/>
        <w:rPr>
          <w:rFonts w:ascii="Times New Roman" w:hAnsi="Times New Roman"/>
          <w:sz w:val="28"/>
          <w:szCs w:val="28"/>
        </w:rPr>
      </w:pPr>
      <w:bookmarkStart w:id="2" w:name="_dxxv7sn8gfnr" w:colFirst="0" w:colLast="0"/>
      <w:bookmarkEnd w:id="2"/>
      <w:r w:rsidRPr="00F34EF5">
        <w:rPr>
          <w:rFonts w:ascii="Times New Roman" w:hAnsi="Times New Roman"/>
          <w:sz w:val="28"/>
          <w:szCs w:val="28"/>
        </w:rPr>
        <w:t>1.9. Заклад дошкільної освіти «</w:t>
      </w:r>
      <w:r>
        <w:rPr>
          <w:rFonts w:ascii="Times New Roman" w:hAnsi="Times New Roman"/>
          <w:sz w:val="28"/>
          <w:szCs w:val="28"/>
        </w:rPr>
        <w:t>Ластівка</w:t>
      </w:r>
      <w:r w:rsidRPr="00F34EF5">
        <w:rPr>
          <w:rFonts w:ascii="Times New Roman" w:hAnsi="Times New Roman"/>
          <w:sz w:val="28"/>
          <w:szCs w:val="28"/>
        </w:rPr>
        <w:t>»</w:t>
      </w:r>
      <w:r w:rsidRPr="00461AC3">
        <w:rPr>
          <w:rFonts w:ascii="Times New Roman" w:hAnsi="Times New Roman"/>
          <w:sz w:val="28"/>
          <w:szCs w:val="28"/>
        </w:rPr>
        <w:t xml:space="preserve"> в своїй діяльності керується Конституцією України, Законами України у сфері освіти, постановами Кабінету Міністрів України, наказами центральних органів виконавчої влади, рішеннями Броварської міської ради Броварського району Київської області та її виконавчого комітету, розпорядженнями міського голови, розпорядчими документами </w:t>
      </w:r>
      <w:r>
        <w:rPr>
          <w:rFonts w:ascii="Times New Roman" w:hAnsi="Times New Roman"/>
          <w:sz w:val="28"/>
          <w:szCs w:val="28"/>
        </w:rPr>
        <w:t>О</w:t>
      </w:r>
      <w:r w:rsidRPr="00461AC3">
        <w:rPr>
          <w:rFonts w:ascii="Times New Roman" w:hAnsi="Times New Roman"/>
          <w:sz w:val="28"/>
          <w:szCs w:val="28"/>
        </w:rPr>
        <w:t>ргану управління освіти, іншими актами законодавства, цим Статутом.</w:t>
      </w:r>
    </w:p>
    <w:p w:rsidR="00C17F20" w:rsidRPr="00461AC3" w:rsidP="00C17F20" w14:paraId="3F6905B7"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 xml:space="preserve">1.10. Метою діяльності закладу дошкільної освіти є забезпечення реалізації права громадян на здобуття дошкільної освіти яка ґрунтується на принципах, визначених статтею 5 Закону України «Про дошкільну освіту» і статтею 6 Закону України </w:t>
      </w:r>
      <w:r>
        <w:rPr>
          <w:rFonts w:ascii="Times New Roman" w:hAnsi="Times New Roman"/>
          <w:sz w:val="28"/>
          <w:szCs w:val="28"/>
        </w:rPr>
        <w:t>«</w:t>
      </w:r>
      <w:r w:rsidRPr="00461AC3">
        <w:rPr>
          <w:rFonts w:ascii="Times New Roman" w:hAnsi="Times New Roman"/>
          <w:sz w:val="28"/>
          <w:szCs w:val="28"/>
        </w:rPr>
        <w:t>Про освіту</w:t>
      </w:r>
      <w:r>
        <w:rPr>
          <w:rFonts w:ascii="Times New Roman" w:hAnsi="Times New Roman"/>
          <w:sz w:val="28"/>
          <w:szCs w:val="28"/>
        </w:rPr>
        <w:t>»</w:t>
      </w:r>
      <w:r w:rsidRPr="00461AC3">
        <w:rPr>
          <w:rFonts w:ascii="Times New Roman" w:hAnsi="Times New Roman"/>
          <w:sz w:val="28"/>
          <w:szCs w:val="28"/>
        </w:rPr>
        <w:t>.</w:t>
      </w:r>
    </w:p>
    <w:p w:rsidR="00C17F20" w:rsidRPr="00461AC3" w:rsidP="00C17F20" w14:paraId="3B0D0902" w14:textId="77777777">
      <w:pPr>
        <w:spacing w:after="0" w:line="240" w:lineRule="auto"/>
        <w:ind w:firstLine="567"/>
        <w:jc w:val="both"/>
        <w:rPr>
          <w:rFonts w:ascii="Times New Roman" w:hAnsi="Times New Roman"/>
          <w:sz w:val="28"/>
          <w:szCs w:val="28"/>
        </w:rPr>
      </w:pPr>
      <w:r w:rsidRPr="00F34EF5">
        <w:rPr>
          <w:rFonts w:ascii="Times New Roman" w:hAnsi="Times New Roman"/>
          <w:sz w:val="28"/>
          <w:szCs w:val="28"/>
        </w:rPr>
        <w:t>1.11. Діяльність закладу дошкільної освіти «Ластівка»</w:t>
      </w:r>
      <w:r w:rsidRPr="00461AC3">
        <w:rPr>
          <w:rFonts w:ascii="Times New Roman" w:hAnsi="Times New Roman"/>
          <w:sz w:val="28"/>
          <w:szCs w:val="28"/>
        </w:rPr>
        <w:t xml:space="preserve"> направлена на забезпечення права дитини, у тому числі дитини з особливими освітніми потребами, на доступність і безоплатність здобуття дошкільної освіти.</w:t>
      </w:r>
    </w:p>
    <w:p w:rsidR="00C17F20" w:rsidRPr="00461AC3" w:rsidP="00C17F20" w14:paraId="7E1F6F29" w14:textId="77777777">
      <w:pPr>
        <w:spacing w:after="0" w:line="240" w:lineRule="auto"/>
        <w:ind w:firstLine="567"/>
        <w:jc w:val="both"/>
        <w:rPr>
          <w:rFonts w:ascii="Times New Roman" w:hAnsi="Times New Roman"/>
          <w:sz w:val="28"/>
          <w:szCs w:val="28"/>
        </w:rPr>
      </w:pPr>
      <w:r w:rsidRPr="00F34EF5">
        <w:rPr>
          <w:rFonts w:ascii="Times New Roman" w:hAnsi="Times New Roman"/>
          <w:sz w:val="28"/>
          <w:szCs w:val="28"/>
        </w:rPr>
        <w:t>1.12. Заклад дошкільної освіти «Ластівка»</w:t>
      </w:r>
      <w:r w:rsidRPr="00461AC3">
        <w:rPr>
          <w:rFonts w:ascii="Times New Roman" w:hAnsi="Times New Roman"/>
          <w:sz w:val="28"/>
          <w:szCs w:val="28"/>
        </w:rPr>
        <w:t xml:space="preserve"> здійснює діяльність на основі ліцензії на право провадження освітньої діяльності у сфері дошкільної освіти, виданої у порядку, встановленому законодавством України.</w:t>
      </w:r>
    </w:p>
    <w:p w:rsidR="00C17F20" w:rsidP="00C17F20" w14:paraId="16F86525" w14:textId="77777777">
      <w:pPr>
        <w:spacing w:after="0" w:line="240" w:lineRule="auto"/>
        <w:ind w:firstLine="567"/>
        <w:jc w:val="both"/>
        <w:rPr>
          <w:rFonts w:ascii="Times New Roman" w:hAnsi="Times New Roman"/>
          <w:sz w:val="28"/>
          <w:szCs w:val="28"/>
        </w:rPr>
      </w:pPr>
      <w:r w:rsidRPr="00F34EF5">
        <w:rPr>
          <w:rFonts w:ascii="Times New Roman" w:hAnsi="Times New Roman"/>
          <w:sz w:val="28"/>
          <w:szCs w:val="28"/>
        </w:rPr>
        <w:t>1.13.</w:t>
      </w:r>
      <w:r w:rsidRPr="00385C19">
        <w:rPr>
          <w:rFonts w:ascii="Times New Roman" w:hAnsi="Times New Roman"/>
          <w:sz w:val="28"/>
          <w:szCs w:val="28"/>
        </w:rPr>
        <w:t xml:space="preserve"> </w:t>
      </w:r>
      <w:r w:rsidRPr="00547EF6">
        <w:rPr>
          <w:rFonts w:ascii="Times New Roman" w:hAnsi="Times New Roman"/>
          <w:sz w:val="28"/>
          <w:szCs w:val="28"/>
        </w:rPr>
        <w:t xml:space="preserve">В умовах надзвичайного або воєнного стану в Україні </w:t>
      </w:r>
      <w:r w:rsidRPr="00385C19">
        <w:rPr>
          <w:rFonts w:ascii="Times New Roman" w:hAnsi="Times New Roman"/>
          <w:sz w:val="28"/>
          <w:szCs w:val="28"/>
        </w:rPr>
        <w:t>заклад дошкільної освіти «Ластівка»</w:t>
      </w:r>
      <w:r w:rsidRPr="00547EF6">
        <w:rPr>
          <w:rFonts w:ascii="Times New Roman" w:hAnsi="Times New Roman"/>
          <w:sz w:val="28"/>
          <w:szCs w:val="28"/>
        </w:rPr>
        <w:t xml:space="preserve"> функціонує відповідно до чинного законодавства України.</w:t>
      </w:r>
    </w:p>
    <w:p w:rsidR="00C17F20" w:rsidRPr="00D34E74" w:rsidP="00C17F20" w14:paraId="524CE99F" w14:textId="77777777">
      <w:pPr>
        <w:pStyle w:val="msonormalbullet2gif"/>
        <w:spacing w:before="0" w:beforeAutospacing="0" w:after="0" w:afterAutospacing="0"/>
        <w:ind w:firstLine="567"/>
        <w:jc w:val="both"/>
        <w:rPr>
          <w:rFonts w:ascii="Times New Roman" w:hAnsi="Times New Roman"/>
          <w:sz w:val="28"/>
          <w:szCs w:val="28"/>
          <w:lang w:val="uk-UA"/>
        </w:rPr>
      </w:pPr>
      <w:r>
        <w:rPr>
          <w:rFonts w:ascii="Times New Roman" w:hAnsi="Times New Roman"/>
          <w:sz w:val="28"/>
          <w:szCs w:val="28"/>
          <w:lang w:val="uk-UA"/>
        </w:rPr>
        <w:t xml:space="preserve">1.14. </w:t>
      </w:r>
      <w:r w:rsidRPr="00D34E74">
        <w:rPr>
          <w:rFonts w:ascii="Times New Roman" w:hAnsi="Times New Roman"/>
          <w:sz w:val="28"/>
          <w:szCs w:val="28"/>
          <w:lang w:val="uk-UA"/>
        </w:rPr>
        <w:t>Заклад дошкільної освіти</w:t>
      </w:r>
      <w:r w:rsidRPr="00D34E74">
        <w:rPr>
          <w:rFonts w:ascii="Times New Roman" w:hAnsi="Times New Roman"/>
          <w:i/>
          <w:sz w:val="28"/>
          <w:szCs w:val="28"/>
          <w:lang w:val="uk-UA"/>
        </w:rPr>
        <w:t xml:space="preserve"> </w:t>
      </w:r>
      <w:r w:rsidRPr="00D34E74">
        <w:rPr>
          <w:rFonts w:ascii="Times New Roman" w:hAnsi="Times New Roman"/>
          <w:iCs/>
          <w:sz w:val="28"/>
          <w:szCs w:val="28"/>
          <w:lang w:val="uk-UA"/>
        </w:rPr>
        <w:t>«Ластівка»</w:t>
      </w:r>
      <w:r w:rsidRPr="00D34E74">
        <w:rPr>
          <w:rFonts w:ascii="Times New Roman" w:hAnsi="Times New Roman"/>
          <w:i/>
          <w:sz w:val="28"/>
          <w:szCs w:val="28"/>
          <w:lang w:val="uk-UA"/>
        </w:rPr>
        <w:t xml:space="preserve"> </w:t>
      </w:r>
      <w:r w:rsidRPr="00D34E74">
        <w:rPr>
          <w:rFonts w:ascii="Times New Roman" w:hAnsi="Times New Roman"/>
          <w:sz w:val="28"/>
          <w:szCs w:val="28"/>
          <w:lang w:val="uk-UA"/>
        </w:rPr>
        <w:t>розрахований на 6 груп,</w:t>
      </w:r>
      <w:r w:rsidRPr="002705A3">
        <w:rPr>
          <w:rFonts w:ascii="Times New Roman" w:hAnsi="Times New Roman"/>
          <w:sz w:val="28"/>
          <w:szCs w:val="28"/>
        </w:rPr>
        <w:t xml:space="preserve"> </w:t>
      </w:r>
      <w:r w:rsidRPr="00D34E74">
        <w:rPr>
          <w:rFonts w:ascii="Times New Roman" w:hAnsi="Times New Roman"/>
          <w:sz w:val="28"/>
          <w:szCs w:val="28"/>
          <w:lang w:val="uk-UA"/>
        </w:rPr>
        <w:t>1</w:t>
      </w:r>
      <w:r>
        <w:rPr>
          <w:rFonts w:ascii="Times New Roman" w:hAnsi="Times New Roman"/>
          <w:sz w:val="28"/>
          <w:szCs w:val="28"/>
          <w:lang w:val="uk-UA"/>
        </w:rPr>
        <w:t>4</w:t>
      </w:r>
      <w:r w:rsidRPr="00D34E74">
        <w:rPr>
          <w:rFonts w:ascii="Times New Roman" w:hAnsi="Times New Roman"/>
          <w:sz w:val="28"/>
          <w:szCs w:val="28"/>
          <w:lang w:val="uk-UA"/>
        </w:rPr>
        <w:t>0</w:t>
      </w:r>
      <w:r>
        <w:rPr>
          <w:rFonts w:ascii="Times New Roman" w:hAnsi="Times New Roman"/>
          <w:sz w:val="28"/>
          <w:szCs w:val="28"/>
          <w:lang w:val="uk-UA"/>
        </w:rPr>
        <w:t xml:space="preserve"> </w:t>
      </w:r>
      <w:r w:rsidRPr="00D34E74">
        <w:rPr>
          <w:rFonts w:ascii="Times New Roman" w:hAnsi="Times New Roman"/>
          <w:sz w:val="28"/>
          <w:szCs w:val="28"/>
          <w:lang w:val="uk-UA"/>
        </w:rPr>
        <w:t>місць.</w:t>
      </w:r>
    </w:p>
    <w:p w:rsidR="00C17F20" w:rsidRPr="00072CB5" w:rsidP="00C17F20" w14:paraId="6BAB66E7" w14:textId="77777777">
      <w:pPr>
        <w:spacing w:after="0" w:line="240" w:lineRule="auto"/>
        <w:ind w:firstLine="567"/>
        <w:jc w:val="both"/>
        <w:rPr>
          <w:rFonts w:ascii="Times New Roman" w:hAnsi="Times New Roman"/>
          <w:iCs/>
          <w:sz w:val="28"/>
          <w:szCs w:val="28"/>
        </w:rPr>
      </w:pPr>
      <w:r>
        <w:rPr>
          <w:rFonts w:ascii="Times New Roman" w:hAnsi="Times New Roman"/>
          <w:sz w:val="28"/>
          <w:szCs w:val="28"/>
        </w:rPr>
        <w:t xml:space="preserve">1.15. </w:t>
      </w:r>
      <w:r w:rsidRPr="00D34E74">
        <w:rPr>
          <w:rFonts w:ascii="Times New Roman" w:hAnsi="Times New Roman"/>
          <w:sz w:val="28"/>
          <w:szCs w:val="28"/>
        </w:rPr>
        <w:t>Заклад дошкільної освіти</w:t>
      </w:r>
      <w:r w:rsidRPr="00D34E74">
        <w:rPr>
          <w:rFonts w:ascii="Times New Roman" w:hAnsi="Times New Roman"/>
          <w:i/>
          <w:sz w:val="28"/>
          <w:szCs w:val="28"/>
        </w:rPr>
        <w:t xml:space="preserve"> </w:t>
      </w:r>
      <w:r w:rsidRPr="00D34E74">
        <w:rPr>
          <w:rFonts w:ascii="Times New Roman" w:hAnsi="Times New Roman"/>
          <w:iCs/>
          <w:sz w:val="28"/>
          <w:szCs w:val="28"/>
        </w:rPr>
        <w:t>«Ластівка»</w:t>
      </w:r>
      <w:r>
        <w:rPr>
          <w:rFonts w:ascii="Times New Roman" w:hAnsi="Times New Roman"/>
          <w:iCs/>
          <w:sz w:val="28"/>
          <w:szCs w:val="28"/>
        </w:rPr>
        <w:t xml:space="preserve"> Броварської міської ради Броварського району Київської області є правонаступником дитячого комбінату № 11 Броварського заводу порошкової металургії. Об’єкт був прийнятий в експлуатацію рішенням виконкому Броварської міської Ради депутатів трудящих від 28.12.1965 № 432. Переданий на підставі акту передачі загальнодержавного майна державного заводу порошкової металургії до комунальної власності міської Ради народних депутатів станом на 01.02.96. від 28.02.96 № 04-10/І-65 як Дитячий садок № 11 «Ластівка».</w:t>
      </w:r>
    </w:p>
    <w:p w:rsidR="00C17F20" w:rsidP="00C17F20" w14:paraId="2997AC92" w14:textId="77777777">
      <w:pPr>
        <w:spacing w:after="0" w:line="240" w:lineRule="auto"/>
        <w:ind w:firstLine="567"/>
        <w:jc w:val="both"/>
        <w:rPr>
          <w:rFonts w:ascii="Times New Roman" w:hAnsi="Times New Roman"/>
          <w:sz w:val="28"/>
          <w:szCs w:val="28"/>
        </w:rPr>
      </w:pPr>
    </w:p>
    <w:p w:rsidR="00C17F20" w:rsidRPr="00C51110" w:rsidP="00C17F20" w14:paraId="3AC4323C" w14:textId="77777777">
      <w:pPr>
        <w:spacing w:after="0" w:line="240" w:lineRule="auto"/>
        <w:ind w:firstLine="567"/>
        <w:jc w:val="both"/>
        <w:rPr>
          <w:rFonts w:ascii="Times New Roman" w:hAnsi="Times New Roman"/>
          <w:sz w:val="28"/>
          <w:szCs w:val="28"/>
        </w:rPr>
      </w:pPr>
      <w:r w:rsidRPr="00C51110">
        <w:rPr>
          <w:rFonts w:ascii="Times New Roman" w:hAnsi="Times New Roman"/>
          <w:sz w:val="28"/>
          <w:szCs w:val="28"/>
        </w:rPr>
        <w:t>2.ЗАРАХУВАННЯ ДО ЗАКЛАДУ ДОШКІЛЬНОЇ ОСВІТИ, ФОРМУВАННЯ ТА НАПОВНЮВАНІСТЬ ГРУП ВИХОВАНЦІВ</w:t>
      </w:r>
    </w:p>
    <w:p w:rsidR="00C17F20" w:rsidRPr="00C51110" w:rsidP="00C17F20" w14:paraId="13C7EF6E" w14:textId="77777777">
      <w:pPr>
        <w:spacing w:after="0" w:line="240" w:lineRule="auto"/>
        <w:ind w:firstLine="567"/>
        <w:jc w:val="both"/>
        <w:rPr>
          <w:rFonts w:ascii="Times New Roman" w:hAnsi="Times New Roman"/>
          <w:sz w:val="28"/>
          <w:szCs w:val="28"/>
        </w:rPr>
      </w:pPr>
      <w:r w:rsidRPr="00C51110">
        <w:rPr>
          <w:rFonts w:ascii="Times New Roman" w:hAnsi="Times New Roman"/>
          <w:sz w:val="28"/>
          <w:szCs w:val="28"/>
        </w:rPr>
        <w:t xml:space="preserve">2.1. Діти зараховуються до закладу дошкільної освіти «Ластівка» для здобуття дошкільної освіти у черговості, визначеній статтею 13 Закону України «Про дошкільну освіту» та </w:t>
      </w:r>
      <w:r w:rsidRPr="00C51110">
        <w:rPr>
          <w:rFonts w:ascii="Times New Roman" w:hAnsi="Times New Roman"/>
          <w:sz w:val="28"/>
          <w:szCs w:val="28"/>
          <w:shd w:val="clear" w:color="auto" w:fill="FFFFFF"/>
        </w:rPr>
        <w:t>Порядком зарахування, відрахування та переведення вихованців до державних, комунальних закладів освіти для здобуття дошкільної освіти</w:t>
      </w:r>
      <w:r w:rsidRPr="00C51110">
        <w:rPr>
          <w:rFonts w:ascii="Times New Roman" w:hAnsi="Times New Roman"/>
          <w:sz w:val="28"/>
          <w:szCs w:val="28"/>
        </w:rPr>
        <w:t>, затвердженого наказом Міністерства освіти і науки України від 14.02.2025 № 249, згідно з наказом директора закладу дошкільної освіти.</w:t>
      </w:r>
    </w:p>
    <w:p w:rsidR="00C17F20" w:rsidRPr="00461AC3" w:rsidP="00C17F20" w14:paraId="78391B4F" w14:textId="77777777">
      <w:pPr>
        <w:spacing w:after="0" w:line="240" w:lineRule="auto"/>
        <w:ind w:firstLine="567"/>
        <w:jc w:val="both"/>
        <w:rPr>
          <w:rFonts w:ascii="Times New Roman" w:hAnsi="Times New Roman"/>
          <w:sz w:val="28"/>
          <w:szCs w:val="28"/>
        </w:rPr>
      </w:pPr>
      <w:r w:rsidRPr="00C51110">
        <w:rPr>
          <w:rFonts w:ascii="Times New Roman" w:hAnsi="Times New Roman"/>
          <w:sz w:val="28"/>
          <w:szCs w:val="28"/>
        </w:rPr>
        <w:t>2.2. У закладі дошкільної освіти «Ластівка» відповідно до наказу його директора формуються групи вихованців (одного віку, різновікові,</w:t>
      </w:r>
      <w:r w:rsidRPr="00461AC3">
        <w:rPr>
          <w:rFonts w:ascii="Times New Roman" w:hAnsi="Times New Roman"/>
          <w:sz w:val="28"/>
          <w:szCs w:val="28"/>
        </w:rPr>
        <w:t xml:space="preserve"> інклюзивні та/або спеціальні тощо). Вихованці розподіляються між групами за віковими (одного віку, різновіковими) та/або сімейними (родинними) ознаками відповідно до наказу директора закладу дошкільної освіти. Як правило, група формується за віковою періодизацією розвитку дітей.</w:t>
      </w:r>
    </w:p>
    <w:p w:rsidR="00C17F20" w:rsidRPr="000B339A" w:rsidP="00C17F20" w14:paraId="41D9A96C"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 xml:space="preserve">2.3. Для організації освітньої діяльності можуть формуватися групи вихованців з різним часом і розпорядком їх перебування, зокрема групи повного дня (10 годин 30 хвилин), з короткотривалим перебуванням (не більше 4 годин), </w:t>
      </w:r>
      <w:r w:rsidRPr="000B339A">
        <w:rPr>
          <w:rFonts w:ascii="Times New Roman" w:hAnsi="Times New Roman"/>
          <w:sz w:val="28"/>
          <w:szCs w:val="28"/>
        </w:rPr>
        <w:t>а також чергові групи (в ранкові, вечірні години).</w:t>
      </w:r>
    </w:p>
    <w:p w:rsidR="00C17F20" w:rsidRPr="00461AC3" w:rsidP="00C17F20" w14:paraId="56457AA9"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2.4. Формування груп та визначення їх наповненості здійснюється, відповідно до частини другої статті 17 Закону України «Про дошкільну освіту», при цьому кількість вихованців у групах не може становити менш ніж п'ять дітей.</w:t>
      </w:r>
    </w:p>
    <w:p w:rsidR="00C17F20" w:rsidRPr="00461AC3" w:rsidP="00C17F20" w14:paraId="427F8AD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Відповідно до наказу директора закладу дошкільної освіти </w:t>
      </w:r>
      <w:r w:rsidRPr="00461AC3">
        <w:rPr>
          <w:rFonts w:ascii="Times New Roman" w:hAnsi="Times New Roman"/>
          <w:sz w:val="28"/>
          <w:szCs w:val="28"/>
        </w:rPr>
        <w:t xml:space="preserve">співвідношення кількості вихованців до кількості вихователів може бути перевищено не більше </w:t>
      </w:r>
      <w:r w:rsidRPr="00461AC3">
        <w:rPr>
          <w:rFonts w:ascii="Times New Roman" w:hAnsi="Times New Roman"/>
          <w:sz w:val="28"/>
          <w:szCs w:val="28"/>
        </w:rPr>
        <w:t xml:space="preserve">ніж на 20 відсотків від максимальної кількості дітей у групі та виключно у групах вихованців дошкільного віку. </w:t>
      </w:r>
    </w:p>
    <w:p w:rsidR="00C17F20" w:rsidRPr="00461AC3" w:rsidP="00C17F20" w14:paraId="31FE7E6D"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2.5. Інклюзивні та/або спеціальні групи створюються відповідно до наказу директора закладу дошкільної освіти на підставі заяв батьків (одного з батьків) вихованців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w:t>
      </w:r>
      <w:r w:rsidRPr="00461AC3">
        <w:rPr>
          <w:rFonts w:ascii="Times New Roman" w:hAnsi="Times New Roman"/>
          <w:sz w:val="28"/>
          <w:szCs w:val="28"/>
        </w:rPr>
        <w:t>розвиткових</w:t>
      </w:r>
      <w:r w:rsidRPr="00461AC3">
        <w:rPr>
          <w:rFonts w:ascii="Times New Roman" w:hAnsi="Times New Roman"/>
          <w:sz w:val="28"/>
          <w:szCs w:val="28"/>
        </w:rPr>
        <w:t xml:space="preserve"> послуг. </w:t>
      </w:r>
    </w:p>
    <w:p w:rsidR="00C17F20" w:rsidRPr="00461AC3" w:rsidP="00C17F20" w14:paraId="0B44DC0A"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2.6. Час і порядок перебування вихованців у групах (повний день, короткотривале перебування) затверджується директором закладу дошкільної освіти.</w:t>
      </w:r>
    </w:p>
    <w:p w:rsidR="00C17F20" w:rsidRPr="00461AC3" w:rsidP="00C17F20" w14:paraId="6BBA2733" w14:textId="77777777">
      <w:pPr>
        <w:spacing w:after="0" w:line="240" w:lineRule="auto"/>
        <w:jc w:val="both"/>
        <w:rPr>
          <w:rFonts w:ascii="Times New Roman" w:hAnsi="Times New Roman"/>
          <w:sz w:val="28"/>
          <w:szCs w:val="28"/>
        </w:rPr>
      </w:pPr>
    </w:p>
    <w:p w:rsidR="00C17F20" w:rsidRPr="006F417C" w:rsidP="00C17F20" w14:paraId="5F7EB8E0" w14:textId="77777777">
      <w:pPr>
        <w:spacing w:after="0" w:line="240" w:lineRule="auto"/>
        <w:ind w:firstLine="567"/>
        <w:jc w:val="both"/>
        <w:rPr>
          <w:rFonts w:ascii="Times New Roman" w:hAnsi="Times New Roman"/>
          <w:sz w:val="28"/>
          <w:szCs w:val="28"/>
        </w:rPr>
      </w:pPr>
      <w:r w:rsidRPr="006F417C">
        <w:rPr>
          <w:rFonts w:ascii="Times New Roman" w:hAnsi="Times New Roman"/>
          <w:sz w:val="28"/>
          <w:szCs w:val="28"/>
        </w:rPr>
        <w:t>3.РЕЖИМ РОБОТИ ЗАКЛАДУ ДОШКІЛЬНОЇ ОСВІТИ</w:t>
      </w:r>
    </w:p>
    <w:p w:rsidR="00C17F20" w:rsidRPr="00B30427" w:rsidP="00C17F20" w14:paraId="1B875234" w14:textId="77777777">
      <w:pPr>
        <w:spacing w:after="0" w:line="240" w:lineRule="auto"/>
        <w:ind w:firstLine="567"/>
        <w:jc w:val="both"/>
        <w:rPr>
          <w:rFonts w:ascii="Times New Roman" w:hAnsi="Times New Roman"/>
          <w:sz w:val="28"/>
          <w:szCs w:val="28"/>
        </w:rPr>
      </w:pPr>
      <w:r w:rsidRPr="006F417C">
        <w:rPr>
          <w:rFonts w:ascii="Times New Roman" w:hAnsi="Times New Roman"/>
          <w:sz w:val="28"/>
          <w:szCs w:val="28"/>
        </w:rPr>
        <w:t>3.1. Навчальний рік у закладі дошкільної освіти «Ластівка»</w:t>
      </w:r>
      <w:r w:rsidRPr="00B30427">
        <w:rPr>
          <w:rFonts w:ascii="Times New Roman" w:hAnsi="Times New Roman"/>
          <w:sz w:val="28"/>
          <w:szCs w:val="28"/>
        </w:rPr>
        <w:t xml:space="preserve"> починається 1 вересня і закінчується 31 серпня. </w:t>
      </w:r>
    </w:p>
    <w:p w:rsidR="00C17F20" w:rsidRPr="00B30427" w:rsidP="00C17F20" w14:paraId="31694CCA" w14:textId="77777777">
      <w:pPr>
        <w:spacing w:after="0" w:line="240" w:lineRule="auto"/>
        <w:ind w:left="567"/>
        <w:jc w:val="both"/>
        <w:rPr>
          <w:rFonts w:ascii="Times New Roman" w:hAnsi="Times New Roman"/>
          <w:sz w:val="28"/>
          <w:szCs w:val="28"/>
        </w:rPr>
      </w:pPr>
      <w:r w:rsidRPr="00B30427">
        <w:rPr>
          <w:rFonts w:ascii="Times New Roman" w:hAnsi="Times New Roman"/>
          <w:sz w:val="28"/>
          <w:szCs w:val="28"/>
        </w:rPr>
        <w:t>3.2. Заклад дошкільної освіти «</w:t>
      </w:r>
      <w:r>
        <w:rPr>
          <w:rFonts w:ascii="Times New Roman" w:hAnsi="Times New Roman"/>
          <w:sz w:val="28"/>
          <w:szCs w:val="28"/>
        </w:rPr>
        <w:t>Ластівка</w:t>
      </w:r>
      <w:r w:rsidRPr="00B30427">
        <w:rPr>
          <w:rFonts w:ascii="Times New Roman" w:hAnsi="Times New Roman"/>
          <w:sz w:val="28"/>
          <w:szCs w:val="28"/>
        </w:rPr>
        <w:t>» працює за п'ятиденним робочим тижнем, тривалість робочого дня 10,5 годин</w:t>
      </w:r>
      <w:r>
        <w:rPr>
          <w:rFonts w:ascii="Times New Roman" w:hAnsi="Times New Roman"/>
          <w:sz w:val="28"/>
          <w:szCs w:val="28"/>
        </w:rPr>
        <w:t xml:space="preserve"> та/або 12 години відповідно до режиму роботи груп</w:t>
      </w:r>
      <w:r w:rsidRPr="00B30427">
        <w:rPr>
          <w:rFonts w:ascii="Times New Roman" w:hAnsi="Times New Roman"/>
          <w:sz w:val="28"/>
          <w:szCs w:val="28"/>
        </w:rPr>
        <w:t>.</w:t>
      </w:r>
    </w:p>
    <w:p w:rsidR="00C17F20" w:rsidRPr="00B30427" w:rsidP="00C17F20" w14:paraId="2FB3A831" w14:textId="77777777">
      <w:pPr>
        <w:spacing w:after="0" w:line="240" w:lineRule="auto"/>
        <w:ind w:firstLine="567"/>
        <w:jc w:val="both"/>
        <w:rPr>
          <w:rFonts w:ascii="Times New Roman" w:hAnsi="Times New Roman"/>
          <w:sz w:val="28"/>
          <w:szCs w:val="28"/>
        </w:rPr>
      </w:pPr>
      <w:r w:rsidRPr="00B30427">
        <w:rPr>
          <w:rFonts w:ascii="Times New Roman" w:hAnsi="Times New Roman"/>
          <w:sz w:val="28"/>
          <w:szCs w:val="28"/>
        </w:rPr>
        <w:t>3.3. Заклад дошкільної освіти «</w:t>
      </w:r>
      <w:r>
        <w:rPr>
          <w:rFonts w:ascii="Times New Roman" w:hAnsi="Times New Roman"/>
          <w:sz w:val="28"/>
          <w:szCs w:val="28"/>
        </w:rPr>
        <w:t>Ластівка</w:t>
      </w:r>
      <w:r w:rsidRPr="00B30427">
        <w:rPr>
          <w:rFonts w:ascii="Times New Roman" w:hAnsi="Times New Roman"/>
          <w:sz w:val="28"/>
          <w:szCs w:val="28"/>
        </w:rPr>
        <w:t>» не працює у вихідні (субота, неділя), святкові дні</w:t>
      </w:r>
      <w:r>
        <w:rPr>
          <w:rFonts w:ascii="Times New Roman" w:hAnsi="Times New Roman"/>
          <w:sz w:val="28"/>
          <w:szCs w:val="28"/>
        </w:rPr>
        <w:t>.</w:t>
      </w:r>
    </w:p>
    <w:p w:rsidR="00C17F20" w:rsidRPr="00461AC3" w:rsidP="00C17F20" w14:paraId="1A482C3B" w14:textId="77777777">
      <w:pPr>
        <w:spacing w:after="0" w:line="240" w:lineRule="auto"/>
        <w:jc w:val="both"/>
        <w:rPr>
          <w:rFonts w:ascii="Times New Roman" w:hAnsi="Times New Roman"/>
          <w:sz w:val="28"/>
          <w:szCs w:val="28"/>
        </w:rPr>
      </w:pPr>
    </w:p>
    <w:p w:rsidR="00C17F20" w:rsidP="00C17F20" w14:paraId="5DD59166" w14:textId="77777777">
      <w:pPr>
        <w:spacing w:after="0" w:line="240" w:lineRule="auto"/>
        <w:jc w:val="both"/>
        <w:rPr>
          <w:rFonts w:ascii="Times New Roman" w:hAnsi="Times New Roman"/>
          <w:sz w:val="28"/>
          <w:szCs w:val="28"/>
        </w:rPr>
      </w:pPr>
      <w:r>
        <w:rPr>
          <w:rFonts w:ascii="Times New Roman" w:hAnsi="Times New Roman"/>
          <w:sz w:val="28"/>
          <w:szCs w:val="28"/>
        </w:rPr>
        <w:t xml:space="preserve">        </w:t>
      </w:r>
      <w:r w:rsidRPr="007244A3">
        <w:rPr>
          <w:rFonts w:ascii="Times New Roman" w:hAnsi="Times New Roman"/>
          <w:sz w:val="28"/>
          <w:szCs w:val="28"/>
        </w:rPr>
        <w:t>4. ОСОБЛИВОСТІ ОРГАНІЗАЦІЇ ОСВІТНЬОГО ПРОЦЕСУ</w:t>
      </w:r>
      <w:r>
        <w:rPr>
          <w:rFonts w:ascii="Times New Roman" w:hAnsi="Times New Roman"/>
          <w:sz w:val="28"/>
          <w:szCs w:val="28"/>
        </w:rPr>
        <w:t xml:space="preserve"> </w:t>
      </w:r>
    </w:p>
    <w:p w:rsidR="00C17F20" w:rsidP="00C17F20" w14:paraId="6537D835" w14:textId="77777777">
      <w:pPr>
        <w:spacing w:after="0" w:line="240" w:lineRule="auto"/>
        <w:jc w:val="both"/>
        <w:rPr>
          <w:rFonts w:ascii="Times New Roman" w:hAnsi="Times New Roman"/>
          <w:sz w:val="28"/>
          <w:szCs w:val="28"/>
        </w:rPr>
      </w:pPr>
      <w:r>
        <w:rPr>
          <w:rFonts w:ascii="Times New Roman" w:hAnsi="Times New Roman"/>
          <w:sz w:val="28"/>
          <w:szCs w:val="28"/>
        </w:rPr>
        <w:t xml:space="preserve">        </w:t>
      </w:r>
      <w:r w:rsidRPr="00B30427">
        <w:rPr>
          <w:rFonts w:ascii="Times New Roman" w:hAnsi="Times New Roman"/>
          <w:sz w:val="28"/>
          <w:szCs w:val="28"/>
        </w:rPr>
        <w:t>4.1. Освітній процес в закладі дошкільної освіти «</w:t>
      </w:r>
      <w:r>
        <w:rPr>
          <w:rFonts w:ascii="Times New Roman" w:hAnsi="Times New Roman"/>
          <w:sz w:val="28"/>
          <w:szCs w:val="28"/>
        </w:rPr>
        <w:t>Ластівка</w:t>
      </w:r>
      <w:r w:rsidRPr="00B30427">
        <w:rPr>
          <w:rFonts w:ascii="Times New Roman" w:hAnsi="Times New Roman"/>
          <w:sz w:val="28"/>
          <w:szCs w:val="28"/>
        </w:rPr>
        <w:t>»</w:t>
      </w:r>
      <w:r w:rsidRPr="00461AC3">
        <w:rPr>
          <w:rFonts w:ascii="Times New Roman" w:hAnsi="Times New Roman"/>
          <w:sz w:val="28"/>
          <w:szCs w:val="28"/>
        </w:rPr>
        <w:t xml:space="preserve"> ґрунтується на культурних цінностях українського народу і принципах, визначених Законами України </w:t>
      </w:r>
      <w:r>
        <w:rPr>
          <w:rFonts w:ascii="Times New Roman" w:hAnsi="Times New Roman"/>
          <w:sz w:val="28"/>
          <w:szCs w:val="28"/>
        </w:rPr>
        <w:t>«</w:t>
      </w:r>
      <w:r w:rsidRPr="00461AC3">
        <w:rPr>
          <w:rFonts w:ascii="Times New Roman" w:hAnsi="Times New Roman"/>
          <w:sz w:val="28"/>
          <w:szCs w:val="28"/>
        </w:rPr>
        <w:t>Про освіту</w:t>
      </w:r>
      <w:r>
        <w:rPr>
          <w:rFonts w:ascii="Times New Roman" w:hAnsi="Times New Roman"/>
          <w:sz w:val="28"/>
          <w:szCs w:val="28"/>
        </w:rPr>
        <w:t>»</w:t>
      </w:r>
      <w:r w:rsidRPr="00461AC3">
        <w:rPr>
          <w:rFonts w:ascii="Times New Roman" w:hAnsi="Times New Roman"/>
          <w:sz w:val="28"/>
          <w:szCs w:val="28"/>
        </w:rPr>
        <w:t xml:space="preserve">, </w:t>
      </w:r>
      <w:r>
        <w:rPr>
          <w:rFonts w:ascii="Times New Roman" w:hAnsi="Times New Roman"/>
          <w:sz w:val="28"/>
          <w:szCs w:val="28"/>
        </w:rPr>
        <w:t>«</w:t>
      </w:r>
      <w:r w:rsidRPr="00461AC3">
        <w:rPr>
          <w:rFonts w:ascii="Times New Roman" w:hAnsi="Times New Roman"/>
          <w:sz w:val="28"/>
          <w:szCs w:val="28"/>
        </w:rPr>
        <w:t>Про дошкільну освіту</w:t>
      </w:r>
      <w:r>
        <w:rPr>
          <w:rFonts w:ascii="Times New Roman" w:hAnsi="Times New Roman"/>
          <w:sz w:val="28"/>
          <w:szCs w:val="28"/>
        </w:rPr>
        <w:t>»</w:t>
      </w:r>
      <w:r w:rsidRPr="00461AC3">
        <w:rPr>
          <w:rFonts w:ascii="Times New Roman" w:hAnsi="Times New Roman"/>
          <w:sz w:val="28"/>
          <w:szCs w:val="28"/>
        </w:rPr>
        <w:t xml:space="preserve"> та спрямовується на формування у вихованців суспільно значимих цінностей, зокрема гуманізму і милосердя, справедливості та патріотизму, толерантності і поваги до честі та гідності іншої людини, до результатів її праці, на формування здорового способу життя та екологічно доцільної поведінки, самопізнання і саморозвитку.</w:t>
      </w:r>
    </w:p>
    <w:p w:rsidR="00C17F20" w:rsidP="00C17F20" w14:paraId="2A6E6782" w14:textId="77777777">
      <w:pPr>
        <w:spacing w:after="0" w:line="240" w:lineRule="auto"/>
        <w:jc w:val="both"/>
        <w:rPr>
          <w:rFonts w:ascii="Times New Roman" w:hAnsi="Times New Roman"/>
          <w:sz w:val="28"/>
          <w:szCs w:val="28"/>
        </w:rPr>
      </w:pPr>
      <w:r>
        <w:rPr>
          <w:rFonts w:ascii="Times New Roman" w:hAnsi="Times New Roman"/>
          <w:sz w:val="28"/>
          <w:szCs w:val="28"/>
        </w:rPr>
        <w:t xml:space="preserve">          </w:t>
      </w:r>
      <w:r w:rsidRPr="00B30427">
        <w:rPr>
          <w:rFonts w:ascii="Times New Roman" w:hAnsi="Times New Roman"/>
          <w:sz w:val="28"/>
          <w:szCs w:val="28"/>
        </w:rPr>
        <w:t>4.2. Мовою освітнього процесу у закладі дошкільної освіти «</w:t>
      </w:r>
      <w:r>
        <w:rPr>
          <w:rFonts w:ascii="Times New Roman" w:hAnsi="Times New Roman"/>
          <w:sz w:val="28"/>
          <w:szCs w:val="28"/>
        </w:rPr>
        <w:t>Ластівка</w:t>
      </w:r>
      <w:r w:rsidRPr="00B30427">
        <w:rPr>
          <w:rFonts w:ascii="Times New Roman" w:hAnsi="Times New Roman"/>
          <w:sz w:val="28"/>
          <w:szCs w:val="28"/>
        </w:rPr>
        <w:t>» є державна мова.</w:t>
      </w:r>
    </w:p>
    <w:p w:rsidR="00C17F20" w:rsidP="00C17F20" w14:paraId="6885C289" w14:textId="77777777">
      <w:pPr>
        <w:spacing w:after="0" w:line="240" w:lineRule="auto"/>
        <w:jc w:val="both"/>
        <w:rPr>
          <w:rFonts w:ascii="Times New Roman" w:hAnsi="Times New Roman"/>
          <w:sz w:val="28"/>
          <w:szCs w:val="28"/>
        </w:rPr>
      </w:pPr>
      <w:r>
        <w:rPr>
          <w:rFonts w:ascii="Times New Roman" w:hAnsi="Times New Roman"/>
          <w:sz w:val="28"/>
          <w:szCs w:val="28"/>
        </w:rPr>
        <w:t xml:space="preserve">          </w:t>
      </w:r>
      <w:r w:rsidRPr="00461AC3">
        <w:rPr>
          <w:rFonts w:ascii="Times New Roman" w:hAnsi="Times New Roman"/>
          <w:sz w:val="28"/>
          <w:szCs w:val="28"/>
        </w:rPr>
        <w:t xml:space="preserve">4.3. Освітній процес організовується відповідно до плану роботи на рік закладу дошкільної освіти та спрямовується на розвиток особистості, обдарувань вихованців, досягнення ними результатів, визначених державним стандартом дошкільної освіти. </w:t>
      </w:r>
    </w:p>
    <w:p w:rsidR="00C17F20" w:rsidRPr="007244A3" w:rsidP="00C17F20" w14:paraId="6E84F994" w14:textId="77777777">
      <w:pPr>
        <w:spacing w:after="0" w:line="240" w:lineRule="auto"/>
        <w:ind w:firstLine="708"/>
        <w:jc w:val="both"/>
        <w:rPr>
          <w:rFonts w:ascii="Times New Roman" w:hAnsi="Times New Roman"/>
          <w:sz w:val="28"/>
          <w:szCs w:val="28"/>
        </w:rPr>
      </w:pPr>
      <w:r>
        <w:rPr>
          <w:rFonts w:ascii="Times New Roman" w:hAnsi="Times New Roman"/>
          <w:sz w:val="28"/>
          <w:szCs w:val="28"/>
        </w:rPr>
        <w:t xml:space="preserve">4.4. </w:t>
      </w:r>
      <w:r w:rsidRPr="007244A3">
        <w:rPr>
          <w:rFonts w:ascii="Times New Roman" w:hAnsi="Times New Roman"/>
          <w:sz w:val="28"/>
          <w:szCs w:val="28"/>
        </w:rPr>
        <w:t>Заклад дошкільної освіти «Ластівка» організовує і провадить свою освітню діяльність за такими типами організації освітньої діяльності:</w:t>
      </w:r>
    </w:p>
    <w:p w:rsidR="00C17F20" w:rsidRPr="007244A3" w:rsidP="00C17F20" w14:paraId="7E678D9C" w14:textId="77777777">
      <w:pPr>
        <w:spacing w:after="0" w:line="240" w:lineRule="auto"/>
        <w:ind w:firstLine="708"/>
        <w:jc w:val="both"/>
        <w:rPr>
          <w:rFonts w:ascii="Times New Roman" w:hAnsi="Times New Roman"/>
          <w:sz w:val="28"/>
          <w:szCs w:val="28"/>
        </w:rPr>
      </w:pPr>
      <w:r w:rsidRPr="007244A3">
        <w:rPr>
          <w:rFonts w:ascii="Times New Roman" w:hAnsi="Times New Roman"/>
          <w:sz w:val="28"/>
          <w:szCs w:val="28"/>
        </w:rPr>
        <w:t>ясла - тип організації освітньої діяльності, що забезпечує здобуття дошкільної освіти дітьми віком від трьох місяців до трьох років;</w:t>
      </w:r>
    </w:p>
    <w:p w:rsidR="00C17F20" w:rsidP="00C17F20" w14:paraId="65B09AC5" w14:textId="77777777">
      <w:pPr>
        <w:spacing w:after="0" w:line="240" w:lineRule="auto"/>
        <w:ind w:firstLine="708"/>
        <w:jc w:val="both"/>
        <w:rPr>
          <w:rFonts w:ascii="Times New Roman" w:hAnsi="Times New Roman"/>
          <w:sz w:val="28"/>
          <w:szCs w:val="28"/>
        </w:rPr>
      </w:pPr>
      <w:r w:rsidRPr="007244A3">
        <w:rPr>
          <w:rFonts w:ascii="Times New Roman" w:hAnsi="Times New Roman"/>
          <w:sz w:val="28"/>
          <w:szCs w:val="28"/>
        </w:rPr>
        <w:t>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p>
    <w:p w:rsidR="00C17F20" w:rsidRPr="007244A3" w:rsidP="00C17F20" w14:paraId="432E7692" w14:textId="77777777">
      <w:pPr>
        <w:spacing w:after="0" w:line="240" w:lineRule="auto"/>
        <w:ind w:firstLine="708"/>
        <w:jc w:val="both"/>
        <w:rPr>
          <w:rFonts w:ascii="Times New Roman" w:hAnsi="Times New Roman"/>
          <w:sz w:val="28"/>
          <w:szCs w:val="28"/>
        </w:rPr>
      </w:pPr>
      <w:r>
        <w:rPr>
          <w:rFonts w:ascii="Times New Roman" w:hAnsi="Times New Roman"/>
          <w:sz w:val="28"/>
          <w:szCs w:val="28"/>
        </w:rPr>
        <w:t xml:space="preserve">4.5. </w:t>
      </w:r>
      <w:r w:rsidRPr="007244A3">
        <w:rPr>
          <w:rFonts w:ascii="Times New Roman" w:hAnsi="Times New Roman"/>
          <w:sz w:val="28"/>
          <w:szCs w:val="28"/>
        </w:rPr>
        <w:t>Заклад дошкільної освіти «Ластівка» може поєднувати типи організації освітньої діяльності, утворюючи для цього окремі структурні підрозділи та/або групи.</w:t>
      </w:r>
    </w:p>
    <w:p w:rsidR="00C17F20" w:rsidRPr="007244A3" w:rsidP="00C17F20" w14:paraId="6887944E" w14:textId="77777777">
      <w:pPr>
        <w:spacing w:after="0" w:line="240" w:lineRule="auto"/>
        <w:ind w:firstLine="708"/>
        <w:jc w:val="both"/>
        <w:rPr>
          <w:rFonts w:ascii="Times New Roman" w:hAnsi="Times New Roman"/>
          <w:sz w:val="28"/>
          <w:szCs w:val="28"/>
        </w:rPr>
      </w:pPr>
      <w:r>
        <w:rPr>
          <w:rFonts w:ascii="Times New Roman" w:hAnsi="Times New Roman"/>
          <w:sz w:val="28"/>
          <w:szCs w:val="28"/>
        </w:rPr>
        <w:t xml:space="preserve">4.6. </w:t>
      </w:r>
      <w:r w:rsidRPr="007244A3">
        <w:rPr>
          <w:rFonts w:ascii="Times New Roman" w:hAnsi="Times New Roman"/>
          <w:sz w:val="28"/>
          <w:szCs w:val="28"/>
        </w:rPr>
        <w:t xml:space="preserve">Рішення про визначення, зміну та поєднання типів організації освітньої діяльності, утворення та припинення діяльності дошкільних підрозділів у складі закладу дошкільної освіти приймає її </w:t>
      </w:r>
      <w:r>
        <w:rPr>
          <w:rFonts w:ascii="Times New Roman" w:hAnsi="Times New Roman"/>
          <w:sz w:val="28"/>
          <w:szCs w:val="28"/>
        </w:rPr>
        <w:t>З</w:t>
      </w:r>
      <w:r w:rsidRPr="007244A3">
        <w:rPr>
          <w:rFonts w:ascii="Times New Roman" w:hAnsi="Times New Roman"/>
          <w:sz w:val="28"/>
          <w:szCs w:val="28"/>
        </w:rPr>
        <w:t xml:space="preserve">асновник або уповноважений ним орган. </w:t>
      </w:r>
    </w:p>
    <w:p w:rsidR="00C17F20" w:rsidRPr="00461AC3" w:rsidP="00C17F20" w14:paraId="3451694D" w14:textId="77777777">
      <w:pPr>
        <w:spacing w:after="0" w:line="240" w:lineRule="auto"/>
        <w:ind w:firstLine="708"/>
        <w:jc w:val="both"/>
        <w:rPr>
          <w:rFonts w:ascii="Times New Roman" w:hAnsi="Times New Roman"/>
          <w:sz w:val="28"/>
          <w:szCs w:val="28"/>
        </w:rPr>
      </w:pPr>
      <w:r>
        <w:rPr>
          <w:rFonts w:ascii="Times New Roman" w:hAnsi="Times New Roman"/>
          <w:sz w:val="28"/>
          <w:szCs w:val="28"/>
        </w:rPr>
        <w:t xml:space="preserve">4.7. </w:t>
      </w:r>
      <w:r w:rsidRPr="007244A3">
        <w:rPr>
          <w:rFonts w:ascii="Times New Roman" w:hAnsi="Times New Roman"/>
          <w:sz w:val="28"/>
          <w:szCs w:val="28"/>
        </w:rPr>
        <w:t>Рішення про утворення та припинення функціонування груп вихованців приймається керівником закладу дошкільної освіти самостійно.</w:t>
      </w:r>
    </w:p>
    <w:p w:rsidR="00C17F20" w:rsidRPr="00461AC3" w:rsidP="00C17F20" w14:paraId="32417734" w14:textId="77777777">
      <w:pPr>
        <w:spacing w:after="0" w:line="240" w:lineRule="auto"/>
        <w:ind w:firstLine="708"/>
        <w:jc w:val="both"/>
        <w:rPr>
          <w:rFonts w:ascii="Times New Roman" w:hAnsi="Times New Roman"/>
          <w:sz w:val="28"/>
          <w:szCs w:val="28"/>
        </w:rPr>
      </w:pPr>
      <w:r w:rsidRPr="00FD079E">
        <w:rPr>
          <w:rFonts w:ascii="Times New Roman" w:hAnsi="Times New Roman"/>
          <w:sz w:val="28"/>
          <w:szCs w:val="28"/>
        </w:rPr>
        <w:t>4.</w:t>
      </w:r>
      <w:r>
        <w:rPr>
          <w:rFonts w:ascii="Times New Roman" w:hAnsi="Times New Roman"/>
          <w:sz w:val="28"/>
          <w:szCs w:val="28"/>
        </w:rPr>
        <w:t>8</w:t>
      </w:r>
      <w:r w:rsidRPr="00FD079E">
        <w:rPr>
          <w:rFonts w:ascii="Times New Roman" w:hAnsi="Times New Roman"/>
          <w:sz w:val="28"/>
          <w:szCs w:val="28"/>
        </w:rPr>
        <w:t>. Заклад дошкільної освіти «Ластівка»</w:t>
      </w:r>
      <w:r w:rsidRPr="00461AC3">
        <w:rPr>
          <w:rFonts w:ascii="Times New Roman" w:hAnsi="Times New Roman"/>
          <w:sz w:val="28"/>
          <w:szCs w:val="28"/>
        </w:rPr>
        <w:t xml:space="preserve"> організовує та здійснює освітній процес за однією або декількома освітніми та/або парціальними програмами, визначеними згідно зі статтею 16 Закону України «Про дошкільну освіту».</w:t>
      </w:r>
    </w:p>
    <w:p w:rsidR="00C17F20" w:rsidRPr="00461AC3" w:rsidP="00C17F20" w14:paraId="1486E3A1" w14:textId="77777777">
      <w:pPr>
        <w:spacing w:after="0" w:line="240" w:lineRule="auto"/>
        <w:ind w:firstLine="708"/>
        <w:jc w:val="both"/>
        <w:rPr>
          <w:rFonts w:ascii="Times New Roman" w:hAnsi="Times New Roman"/>
          <w:sz w:val="28"/>
          <w:szCs w:val="28"/>
        </w:rPr>
      </w:pPr>
      <w:r w:rsidRPr="00461AC3">
        <w:rPr>
          <w:rFonts w:ascii="Times New Roman" w:hAnsi="Times New Roman"/>
          <w:sz w:val="28"/>
          <w:szCs w:val="28"/>
        </w:rPr>
        <w:t>4.</w:t>
      </w:r>
      <w:r>
        <w:rPr>
          <w:rFonts w:ascii="Times New Roman" w:hAnsi="Times New Roman"/>
          <w:sz w:val="28"/>
          <w:szCs w:val="28"/>
        </w:rPr>
        <w:t>9</w:t>
      </w:r>
      <w:r w:rsidRPr="00461AC3">
        <w:rPr>
          <w:rFonts w:ascii="Times New Roman" w:hAnsi="Times New Roman"/>
          <w:sz w:val="28"/>
          <w:szCs w:val="28"/>
        </w:rPr>
        <w:t>. Рішення про використання в освітньому процесі конкретн</w:t>
      </w:r>
      <w:r>
        <w:rPr>
          <w:rFonts w:ascii="Times New Roman" w:hAnsi="Times New Roman"/>
          <w:sz w:val="28"/>
          <w:szCs w:val="28"/>
        </w:rPr>
        <w:t>их</w:t>
      </w:r>
      <w:r w:rsidRPr="00461AC3">
        <w:rPr>
          <w:rFonts w:ascii="Times New Roman" w:hAnsi="Times New Roman"/>
          <w:sz w:val="28"/>
          <w:szCs w:val="28"/>
        </w:rPr>
        <w:t xml:space="preserve"> освітн</w:t>
      </w:r>
      <w:r>
        <w:rPr>
          <w:rFonts w:ascii="Times New Roman" w:hAnsi="Times New Roman"/>
          <w:sz w:val="28"/>
          <w:szCs w:val="28"/>
        </w:rPr>
        <w:t>іх</w:t>
      </w:r>
      <w:r w:rsidRPr="00461AC3">
        <w:rPr>
          <w:rFonts w:ascii="Times New Roman" w:hAnsi="Times New Roman"/>
          <w:sz w:val="28"/>
          <w:szCs w:val="28"/>
        </w:rPr>
        <w:t>, парціальн</w:t>
      </w:r>
      <w:r>
        <w:rPr>
          <w:rFonts w:ascii="Times New Roman" w:hAnsi="Times New Roman"/>
          <w:sz w:val="28"/>
          <w:szCs w:val="28"/>
        </w:rPr>
        <w:t>их</w:t>
      </w:r>
      <w:r w:rsidRPr="00461AC3">
        <w:rPr>
          <w:rFonts w:ascii="Times New Roman" w:hAnsi="Times New Roman"/>
          <w:sz w:val="28"/>
          <w:szCs w:val="28"/>
        </w:rPr>
        <w:t xml:space="preserve"> програми</w:t>
      </w:r>
      <w:r>
        <w:rPr>
          <w:rFonts w:ascii="Times New Roman" w:hAnsi="Times New Roman"/>
          <w:sz w:val="28"/>
          <w:szCs w:val="28"/>
        </w:rPr>
        <w:t xml:space="preserve">, </w:t>
      </w:r>
      <w:r w:rsidRPr="00461AC3">
        <w:rPr>
          <w:rFonts w:ascii="Times New Roman" w:hAnsi="Times New Roman"/>
          <w:sz w:val="28"/>
          <w:szCs w:val="28"/>
        </w:rPr>
        <w:t>адаптаці</w:t>
      </w:r>
      <w:r>
        <w:rPr>
          <w:rFonts w:ascii="Times New Roman" w:hAnsi="Times New Roman"/>
          <w:sz w:val="28"/>
          <w:szCs w:val="28"/>
        </w:rPr>
        <w:t>я</w:t>
      </w:r>
      <w:r w:rsidRPr="00461AC3">
        <w:rPr>
          <w:rFonts w:ascii="Times New Roman" w:hAnsi="Times New Roman"/>
          <w:sz w:val="28"/>
          <w:szCs w:val="28"/>
        </w:rPr>
        <w:t>/модифікаці</w:t>
      </w:r>
      <w:r>
        <w:rPr>
          <w:rFonts w:ascii="Times New Roman" w:hAnsi="Times New Roman"/>
          <w:sz w:val="28"/>
          <w:szCs w:val="28"/>
        </w:rPr>
        <w:t>я</w:t>
      </w:r>
      <w:r w:rsidRPr="00461AC3">
        <w:rPr>
          <w:rFonts w:ascii="Times New Roman" w:hAnsi="Times New Roman"/>
          <w:sz w:val="28"/>
          <w:szCs w:val="28"/>
        </w:rPr>
        <w:t>/комбінування їх змісту схвалюється педагогічною радою закладу дошкільної освіти та вводиться в дію наказом директора закладу дошкільної освіти.</w:t>
      </w:r>
    </w:p>
    <w:p w:rsidR="00C17F20" w:rsidRPr="00A97DCA" w:rsidP="00C17F20" w14:paraId="15D753E2" w14:textId="77777777">
      <w:pPr>
        <w:spacing w:after="0" w:line="240" w:lineRule="auto"/>
        <w:ind w:firstLine="708"/>
        <w:jc w:val="both"/>
        <w:rPr>
          <w:rFonts w:ascii="Times New Roman" w:hAnsi="Times New Roman"/>
          <w:sz w:val="28"/>
          <w:szCs w:val="28"/>
        </w:rPr>
      </w:pPr>
      <w:r w:rsidRPr="00461AC3">
        <w:rPr>
          <w:rFonts w:ascii="Times New Roman" w:hAnsi="Times New Roman"/>
          <w:sz w:val="28"/>
          <w:szCs w:val="28"/>
        </w:rPr>
        <w:t>4.</w:t>
      </w:r>
      <w:r>
        <w:rPr>
          <w:rFonts w:ascii="Times New Roman" w:hAnsi="Times New Roman"/>
          <w:sz w:val="28"/>
          <w:szCs w:val="28"/>
        </w:rPr>
        <w:t>10</w:t>
      </w:r>
      <w:r w:rsidRPr="00461AC3">
        <w:rPr>
          <w:rFonts w:ascii="Times New Roman" w:hAnsi="Times New Roman"/>
          <w:sz w:val="28"/>
          <w:szCs w:val="28"/>
        </w:rPr>
        <w:t>. Освітній процес організовується за такими пріоритетними напрямами</w:t>
      </w:r>
      <w:r w:rsidRPr="00A97DCA">
        <w:rPr>
          <w:rFonts w:ascii="Times New Roman" w:hAnsi="Times New Roman"/>
          <w:sz w:val="28"/>
          <w:szCs w:val="28"/>
        </w:rPr>
        <w:t xml:space="preserve">: </w:t>
      </w:r>
    </w:p>
    <w:p w:rsidR="00C17F20" w:rsidRPr="00461AC3" w:rsidP="00C17F20" w14:paraId="00B9C804" w14:textId="77777777">
      <w:pPr>
        <w:spacing w:after="0" w:line="240" w:lineRule="auto"/>
        <w:ind w:firstLine="708"/>
        <w:jc w:val="both"/>
        <w:rPr>
          <w:rFonts w:ascii="Times New Roman" w:hAnsi="Times New Roman"/>
          <w:sz w:val="28"/>
          <w:szCs w:val="28"/>
        </w:rPr>
      </w:pPr>
      <w:r w:rsidRPr="00A97DCA">
        <w:rPr>
          <w:rFonts w:ascii="Times New Roman" w:hAnsi="Times New Roman"/>
          <w:sz w:val="28"/>
          <w:szCs w:val="28"/>
        </w:rPr>
        <w:t>Здоров'я</w:t>
      </w:r>
      <w:r w:rsidRPr="00461AC3">
        <w:rPr>
          <w:rFonts w:ascii="Times New Roman" w:hAnsi="Times New Roman"/>
          <w:sz w:val="28"/>
          <w:szCs w:val="28"/>
        </w:rPr>
        <w:t>: Формування фізкультурно-оздоровчої компетентності, прищеплення здорового способу життя, забезпечення фізичного та психічного здоров'я, а також створення умов для охоронного життя та здоров'я.</w:t>
      </w:r>
    </w:p>
    <w:p w:rsidR="00C17F20" w:rsidRPr="00461AC3" w:rsidP="00C17F20" w14:paraId="723AFCCB" w14:textId="77777777">
      <w:pPr>
        <w:spacing w:after="0" w:line="240" w:lineRule="auto"/>
        <w:ind w:firstLine="708"/>
        <w:jc w:val="both"/>
        <w:rPr>
          <w:rFonts w:ascii="Times New Roman" w:hAnsi="Times New Roman"/>
          <w:sz w:val="28"/>
          <w:szCs w:val="28"/>
        </w:rPr>
      </w:pPr>
      <w:r w:rsidRPr="00461AC3">
        <w:rPr>
          <w:rFonts w:ascii="Times New Roman" w:hAnsi="Times New Roman"/>
          <w:sz w:val="28"/>
          <w:szCs w:val="28"/>
        </w:rPr>
        <w:t>Розвиток особистості: Формування особистості, творчих здібностей, соціального досвіду, а також психологічної готовності до шкільного навчання.</w:t>
      </w:r>
    </w:p>
    <w:p w:rsidR="00C17F20" w:rsidRPr="00461AC3" w:rsidP="00C17F20" w14:paraId="5C00F28E" w14:textId="77777777">
      <w:pPr>
        <w:spacing w:after="0" w:line="240" w:lineRule="auto"/>
        <w:ind w:firstLine="708"/>
        <w:jc w:val="both"/>
        <w:rPr>
          <w:rFonts w:ascii="Times New Roman" w:hAnsi="Times New Roman"/>
          <w:sz w:val="28"/>
          <w:szCs w:val="28"/>
        </w:rPr>
      </w:pPr>
      <w:r w:rsidRPr="00461AC3">
        <w:rPr>
          <w:rFonts w:ascii="Times New Roman" w:hAnsi="Times New Roman"/>
          <w:sz w:val="28"/>
          <w:szCs w:val="28"/>
        </w:rPr>
        <w:t>Національно-патріотичне виховання: Формування соціально-громадянської компетентності, національної ідентичності, знання українських звичаїв та традицій, розвиток любові до рідної мови та культури.</w:t>
      </w:r>
    </w:p>
    <w:p w:rsidR="00C17F20" w:rsidRPr="00461AC3" w:rsidP="00C17F20" w14:paraId="2B660BE0" w14:textId="77777777">
      <w:pPr>
        <w:spacing w:after="0" w:line="240" w:lineRule="auto"/>
        <w:ind w:firstLine="708"/>
        <w:jc w:val="both"/>
        <w:rPr>
          <w:rFonts w:ascii="Times New Roman" w:hAnsi="Times New Roman"/>
          <w:sz w:val="28"/>
          <w:szCs w:val="28"/>
        </w:rPr>
      </w:pPr>
      <w:r w:rsidRPr="00461AC3">
        <w:rPr>
          <w:rFonts w:ascii="Times New Roman" w:hAnsi="Times New Roman"/>
          <w:sz w:val="28"/>
          <w:szCs w:val="28"/>
        </w:rPr>
        <w:t>Методична робота: Підвищення педагогічної майстерності вихователів, стимулювання їхнього творчого потенціалу, розвиток умінь та навичок, вдосконалення цифрових навичок.</w:t>
      </w:r>
    </w:p>
    <w:p w:rsidR="00C17F20" w:rsidRPr="00461AC3" w:rsidP="00C17F20" w14:paraId="04E2657F" w14:textId="77777777">
      <w:pPr>
        <w:spacing w:after="0" w:line="240" w:lineRule="auto"/>
        <w:ind w:firstLine="708"/>
        <w:jc w:val="both"/>
        <w:rPr>
          <w:rFonts w:ascii="Times New Roman" w:hAnsi="Times New Roman"/>
          <w:sz w:val="28"/>
          <w:szCs w:val="28"/>
        </w:rPr>
      </w:pPr>
      <w:r w:rsidRPr="00FD079E">
        <w:rPr>
          <w:rFonts w:ascii="Times New Roman" w:hAnsi="Times New Roman"/>
          <w:sz w:val="28"/>
          <w:szCs w:val="28"/>
        </w:rPr>
        <w:t>4.</w:t>
      </w:r>
      <w:r>
        <w:rPr>
          <w:rFonts w:ascii="Times New Roman" w:hAnsi="Times New Roman"/>
          <w:sz w:val="28"/>
          <w:szCs w:val="28"/>
        </w:rPr>
        <w:t>11</w:t>
      </w:r>
      <w:r w:rsidRPr="00FD079E">
        <w:rPr>
          <w:rFonts w:ascii="Times New Roman" w:hAnsi="Times New Roman"/>
          <w:sz w:val="28"/>
          <w:szCs w:val="28"/>
        </w:rPr>
        <w:t>. Учасниками освітнього процесу у закладі дошкільної освіти «</w:t>
      </w:r>
      <w:r>
        <w:rPr>
          <w:rFonts w:ascii="Times New Roman" w:hAnsi="Times New Roman"/>
          <w:sz w:val="28"/>
          <w:szCs w:val="28"/>
        </w:rPr>
        <w:t>Ластівка</w:t>
      </w:r>
      <w:r w:rsidRPr="00FD079E">
        <w:rPr>
          <w:rFonts w:ascii="Times New Roman" w:hAnsi="Times New Roman"/>
          <w:sz w:val="28"/>
          <w:szCs w:val="28"/>
        </w:rPr>
        <w:t>»</w:t>
      </w:r>
      <w:r w:rsidRPr="00461AC3">
        <w:rPr>
          <w:rFonts w:ascii="Times New Roman" w:hAnsi="Times New Roman"/>
          <w:b/>
          <w:bCs/>
          <w:sz w:val="28"/>
          <w:szCs w:val="28"/>
        </w:rPr>
        <w:t xml:space="preserve"> </w:t>
      </w:r>
      <w:r w:rsidRPr="00461AC3">
        <w:rPr>
          <w:rFonts w:ascii="Times New Roman" w:hAnsi="Times New Roman"/>
          <w:sz w:val="28"/>
          <w:szCs w:val="28"/>
        </w:rPr>
        <w:t>є:</w:t>
      </w:r>
      <w:bookmarkStart w:id="3" w:name="1gcl7s3fd7s2" w:colFirst="0" w:colLast="0"/>
      <w:bookmarkEnd w:id="3"/>
      <w:r w:rsidRPr="00461AC3">
        <w:rPr>
          <w:rFonts w:ascii="Times New Roman" w:hAnsi="Times New Roman"/>
          <w:sz w:val="28"/>
          <w:szCs w:val="28"/>
        </w:rPr>
        <w:t xml:space="preserve"> вихованці; педагогічні працівники перелік посад яких затверджується Кабінетом Міністрів України; помічники вихователів закладу дошкільної освіти; інші працівники закладу дошкільної освіти; батьки вихованців або їхні законні представники; асистенти дітей з особливими освітніми потребами (у разі їх допуску відповідно до вимог законодавства); фізичні особи, які провадять педагогічну діяльність у сфері дошкільної освіти та залучені до освітнього процесу у закладі дошкільної освіти.</w:t>
      </w:r>
    </w:p>
    <w:p w:rsidR="00C17F20" w:rsidRPr="00461AC3" w:rsidP="00C17F20" w14:paraId="7C5C79CC" w14:textId="77777777">
      <w:pPr>
        <w:spacing w:after="0" w:line="240" w:lineRule="auto"/>
        <w:ind w:firstLine="708"/>
        <w:jc w:val="both"/>
        <w:rPr>
          <w:rFonts w:ascii="Times New Roman" w:hAnsi="Times New Roman"/>
          <w:sz w:val="28"/>
          <w:szCs w:val="28"/>
        </w:rPr>
      </w:pPr>
      <w:r w:rsidRPr="00461AC3">
        <w:rPr>
          <w:rFonts w:ascii="Times New Roman" w:hAnsi="Times New Roman"/>
          <w:sz w:val="28"/>
          <w:szCs w:val="28"/>
        </w:rPr>
        <w:t>4.</w:t>
      </w:r>
      <w:r>
        <w:rPr>
          <w:rFonts w:ascii="Times New Roman" w:hAnsi="Times New Roman"/>
          <w:sz w:val="28"/>
          <w:szCs w:val="28"/>
        </w:rPr>
        <w:t>12</w:t>
      </w:r>
      <w:r w:rsidRPr="00461AC3">
        <w:rPr>
          <w:rFonts w:ascii="Times New Roman" w:hAnsi="Times New Roman"/>
          <w:sz w:val="28"/>
          <w:szCs w:val="28"/>
        </w:rPr>
        <w:t xml:space="preserve">.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освітнє середовище, вільне від будь-яких проявів жорстокого поводження з дитиною, насильства, у тому числі </w:t>
      </w:r>
      <w:r w:rsidRPr="00461AC3">
        <w:rPr>
          <w:rFonts w:ascii="Times New Roman" w:hAnsi="Times New Roman"/>
          <w:sz w:val="28"/>
          <w:szCs w:val="28"/>
        </w:rPr>
        <w:t>булінгу</w:t>
      </w:r>
      <w:r w:rsidRPr="00461AC3">
        <w:rPr>
          <w:rFonts w:ascii="Times New Roman" w:hAnsi="Times New Roman"/>
          <w:sz w:val="28"/>
          <w:szCs w:val="28"/>
        </w:rPr>
        <w:t xml:space="preserve"> (цькування).</w:t>
      </w:r>
    </w:p>
    <w:p w:rsidR="00C17F20" w:rsidRPr="00461AC3" w:rsidP="00C17F20" w14:paraId="02B97DF3" w14:textId="77777777">
      <w:pPr>
        <w:pStyle w:val="rvps2"/>
        <w:shd w:val="clear" w:color="auto" w:fill="FFFFFF"/>
        <w:spacing w:before="0" w:beforeAutospacing="0" w:after="0" w:afterAutospacing="0"/>
        <w:ind w:firstLine="450"/>
        <w:jc w:val="both"/>
        <w:rPr>
          <w:color w:val="333333"/>
          <w:sz w:val="28"/>
          <w:szCs w:val="28"/>
        </w:rPr>
      </w:pPr>
      <w:r w:rsidRPr="00461AC3">
        <w:rPr>
          <w:sz w:val="28"/>
          <w:szCs w:val="28"/>
        </w:rPr>
        <w:t xml:space="preserve">    4.</w:t>
      </w:r>
      <w:r>
        <w:rPr>
          <w:sz w:val="28"/>
          <w:szCs w:val="28"/>
        </w:rPr>
        <w:t>13</w:t>
      </w:r>
      <w:r w:rsidRPr="00461AC3">
        <w:rPr>
          <w:sz w:val="28"/>
          <w:szCs w:val="28"/>
        </w:rPr>
        <w:t xml:space="preserve">. Залучення будь-яких осіб до участі в освітньому процесі (проведенні занять, інших заходів) здійснюється за рішенням директора закладу дошкільної освіти. </w:t>
      </w:r>
      <w:r w:rsidRPr="00461AC3">
        <w:rPr>
          <w:color w:val="333333"/>
          <w:sz w:val="28"/>
          <w:szCs w:val="28"/>
        </w:rPr>
        <w:t>Відповідальність за зміст таких занять, інших заходів несе керівник закладу.</w:t>
      </w:r>
    </w:p>
    <w:p w:rsidR="00C17F20" w:rsidRPr="0007586C" w:rsidP="00C17F20" w14:paraId="21218A0D" w14:textId="77777777">
      <w:pPr>
        <w:shd w:val="clear" w:color="auto" w:fill="FFFFFF"/>
        <w:spacing w:after="0" w:line="240" w:lineRule="auto"/>
        <w:ind w:firstLine="450"/>
        <w:jc w:val="both"/>
        <w:rPr>
          <w:rFonts w:ascii="Times New Roman" w:eastAsia="Times New Roman" w:hAnsi="Times New Roman"/>
          <w:sz w:val="28"/>
          <w:szCs w:val="28"/>
        </w:rPr>
      </w:pPr>
      <w:bookmarkStart w:id="4" w:name="n234"/>
      <w:bookmarkEnd w:id="4"/>
      <w:r w:rsidRPr="0007586C">
        <w:rPr>
          <w:rFonts w:ascii="Times New Roman" w:eastAsia="Times New Roman" w:hAnsi="Times New Roman"/>
          <w:sz w:val="28"/>
          <w:szCs w:val="28"/>
        </w:rPr>
        <w:t>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4" w:anchor="n315" w:history="1">
        <w:r w:rsidRPr="0007586C">
          <w:rPr>
            <w:rFonts w:ascii="Times New Roman" w:eastAsia="Times New Roman" w:hAnsi="Times New Roman"/>
            <w:sz w:val="28"/>
            <w:szCs w:val="28"/>
          </w:rPr>
          <w:t>частини третьої</w:t>
        </w:r>
      </w:hyperlink>
      <w:r w:rsidRPr="0007586C">
        <w:rPr>
          <w:rFonts w:ascii="Times New Roman" w:eastAsia="Times New Roman" w:hAnsi="Times New Roman"/>
          <w:sz w:val="28"/>
          <w:szCs w:val="28"/>
        </w:rPr>
        <w:t xml:space="preserve"> статті 25 Закону </w:t>
      </w:r>
      <w:r w:rsidRPr="0007586C">
        <w:rPr>
          <w:rFonts w:ascii="Times New Roman" w:hAnsi="Times New Roman"/>
          <w:sz w:val="28"/>
          <w:szCs w:val="28"/>
        </w:rPr>
        <w:t>України «Про дошкільну освіту»</w:t>
      </w:r>
    </w:p>
    <w:p w:rsidR="00C17F20" w:rsidRPr="00461AC3" w:rsidP="00C17F20" w14:paraId="1EB9E619" w14:textId="77777777">
      <w:pPr>
        <w:spacing w:after="0" w:line="240" w:lineRule="auto"/>
        <w:jc w:val="both"/>
        <w:rPr>
          <w:rFonts w:ascii="Times New Roman" w:hAnsi="Times New Roman"/>
          <w:i/>
          <w:sz w:val="28"/>
          <w:szCs w:val="28"/>
        </w:rPr>
      </w:pPr>
      <w:r w:rsidRPr="00461AC3">
        <w:rPr>
          <w:rFonts w:ascii="Times New Roman" w:hAnsi="Times New Roman"/>
          <w:sz w:val="28"/>
          <w:szCs w:val="28"/>
        </w:rPr>
        <w:t xml:space="preserve">           4.1</w:t>
      </w:r>
      <w:r>
        <w:rPr>
          <w:rFonts w:ascii="Times New Roman" w:hAnsi="Times New Roman"/>
          <w:sz w:val="28"/>
          <w:szCs w:val="28"/>
        </w:rPr>
        <w:t>4</w:t>
      </w:r>
      <w:r w:rsidRPr="00461AC3">
        <w:rPr>
          <w:rFonts w:ascii="Times New Roman" w:hAnsi="Times New Roman"/>
          <w:sz w:val="28"/>
          <w:szCs w:val="28"/>
        </w:rPr>
        <w:t>. Учасники освітнього процесу мають права та обов’язки у сфері дошкільної освіти, визначені Закон</w:t>
      </w:r>
      <w:r>
        <w:rPr>
          <w:rFonts w:ascii="Times New Roman" w:hAnsi="Times New Roman"/>
          <w:sz w:val="28"/>
          <w:szCs w:val="28"/>
        </w:rPr>
        <w:t>ами</w:t>
      </w:r>
      <w:r w:rsidRPr="00461AC3">
        <w:rPr>
          <w:rFonts w:ascii="Times New Roman" w:hAnsi="Times New Roman"/>
          <w:sz w:val="28"/>
          <w:szCs w:val="28"/>
        </w:rPr>
        <w:t xml:space="preserve"> України «Про дошкільну освіту»,  </w:t>
      </w:r>
      <w:r>
        <w:rPr>
          <w:rFonts w:ascii="Times New Roman" w:hAnsi="Times New Roman"/>
          <w:sz w:val="28"/>
          <w:szCs w:val="28"/>
        </w:rPr>
        <w:t>«</w:t>
      </w:r>
      <w:r w:rsidRPr="00461AC3">
        <w:rPr>
          <w:rFonts w:ascii="Times New Roman" w:hAnsi="Times New Roman"/>
          <w:sz w:val="28"/>
          <w:szCs w:val="28"/>
        </w:rPr>
        <w:t>Про освіту</w:t>
      </w:r>
      <w:r>
        <w:rPr>
          <w:rFonts w:ascii="Times New Roman" w:hAnsi="Times New Roman"/>
          <w:sz w:val="28"/>
          <w:szCs w:val="28"/>
        </w:rPr>
        <w:t>», іншими законодавчими актами, цим Статутом, а також правилами внутрішнього розпорядку закладу освіти</w:t>
      </w:r>
      <w:r w:rsidRPr="00461AC3">
        <w:rPr>
          <w:rFonts w:ascii="Times New Roman" w:hAnsi="Times New Roman"/>
          <w:sz w:val="28"/>
          <w:szCs w:val="28"/>
        </w:rPr>
        <w:t>.</w:t>
      </w:r>
    </w:p>
    <w:p w:rsidR="00C17F20" w:rsidRPr="00461AC3" w:rsidP="00C17F20" w14:paraId="5CBD219A" w14:textId="77777777">
      <w:pPr>
        <w:pStyle w:val="NoSpacing"/>
        <w:jc w:val="both"/>
        <w:rPr>
          <w:rFonts w:ascii="Times New Roman" w:hAnsi="Times New Roman"/>
          <w:sz w:val="28"/>
          <w:szCs w:val="28"/>
          <w:lang w:val="uk-UA"/>
        </w:rPr>
      </w:pPr>
      <w:r w:rsidRPr="00461AC3">
        <w:rPr>
          <w:rFonts w:ascii="Times New Roman" w:hAnsi="Times New Roman"/>
          <w:sz w:val="28"/>
          <w:szCs w:val="28"/>
          <w:lang w:val="uk-UA"/>
        </w:rPr>
        <w:t xml:space="preserve">           4.1</w:t>
      </w:r>
      <w:r>
        <w:rPr>
          <w:rFonts w:ascii="Times New Roman" w:hAnsi="Times New Roman"/>
          <w:sz w:val="28"/>
          <w:szCs w:val="28"/>
          <w:lang w:val="uk-UA"/>
        </w:rPr>
        <w:t>5</w:t>
      </w:r>
      <w:r w:rsidRPr="00461AC3">
        <w:rPr>
          <w:rFonts w:ascii="Times New Roman" w:hAnsi="Times New Roman"/>
          <w:sz w:val="28"/>
          <w:szCs w:val="28"/>
          <w:lang w:val="uk-UA"/>
        </w:rPr>
        <w:t xml:space="preserve">. Батьки вихованців, взаємодіють з педагогічними працівниками </w:t>
      </w:r>
      <w:r w:rsidRPr="005941B8">
        <w:rPr>
          <w:rFonts w:ascii="Times New Roman" w:hAnsi="Times New Roman"/>
          <w:sz w:val="28"/>
          <w:szCs w:val="28"/>
          <w:lang w:val="uk-UA"/>
        </w:rPr>
        <w:t>закладу дошкільної освіти «</w:t>
      </w:r>
      <w:r>
        <w:rPr>
          <w:rFonts w:ascii="Times New Roman" w:hAnsi="Times New Roman"/>
          <w:sz w:val="28"/>
          <w:szCs w:val="28"/>
          <w:lang w:val="uk-UA"/>
        </w:rPr>
        <w:t>Ластівка</w:t>
      </w:r>
      <w:r w:rsidRPr="005941B8">
        <w:rPr>
          <w:rFonts w:ascii="Times New Roman" w:hAnsi="Times New Roman"/>
          <w:sz w:val="28"/>
          <w:szCs w:val="28"/>
          <w:lang w:val="uk-UA"/>
        </w:rPr>
        <w:t>»</w:t>
      </w:r>
      <w:r w:rsidRPr="00461AC3">
        <w:rPr>
          <w:rFonts w:ascii="Times New Roman" w:hAnsi="Times New Roman"/>
          <w:b/>
          <w:bCs/>
          <w:sz w:val="28"/>
          <w:szCs w:val="28"/>
          <w:lang w:val="uk-UA"/>
        </w:rPr>
        <w:t xml:space="preserve"> </w:t>
      </w:r>
      <w:r w:rsidRPr="00461AC3">
        <w:rPr>
          <w:rFonts w:ascii="Times New Roman" w:hAnsi="Times New Roman"/>
          <w:sz w:val="28"/>
          <w:szCs w:val="28"/>
          <w:lang w:val="uk-UA"/>
        </w:rPr>
        <w:t>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rsidR="00C17F20" w:rsidRPr="000950DE" w:rsidP="00C17F20" w14:paraId="5EBEE696" w14:textId="77777777">
      <w:pPr>
        <w:pStyle w:val="NoSpacing"/>
        <w:ind w:firstLine="708"/>
        <w:jc w:val="both"/>
        <w:rPr>
          <w:rFonts w:ascii="Times New Roman" w:hAnsi="Times New Roman"/>
          <w:sz w:val="28"/>
          <w:szCs w:val="28"/>
          <w:lang w:val="uk-UA"/>
        </w:rPr>
      </w:pPr>
      <w:bookmarkStart w:id="5" w:name="n274"/>
      <w:bookmarkEnd w:id="5"/>
      <w:r w:rsidRPr="000950DE">
        <w:rPr>
          <w:rFonts w:ascii="Times New Roman" w:hAnsi="Times New Roman"/>
          <w:sz w:val="28"/>
          <w:szCs w:val="28"/>
          <w:lang w:val="uk-UA"/>
        </w:rPr>
        <w:t>4.16. Батьки вихованців зобов’язані дотримуватися установчих документів і правил внутрішнього розпорядку закладу дошкільної освіти «Ластівка»,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rsidR="00C17F20" w:rsidRPr="00461AC3" w:rsidP="00C17F20" w14:paraId="5CA0F9EF" w14:textId="77777777">
      <w:pPr>
        <w:pStyle w:val="NoSpacing"/>
        <w:ind w:firstLine="567"/>
        <w:jc w:val="both"/>
        <w:rPr>
          <w:rFonts w:ascii="Times New Roman" w:hAnsi="Times New Roman"/>
          <w:sz w:val="28"/>
          <w:szCs w:val="28"/>
          <w:lang w:val="uk-UA"/>
        </w:rPr>
      </w:pPr>
      <w:bookmarkStart w:id="6" w:name="n275"/>
      <w:bookmarkEnd w:id="6"/>
      <w:r w:rsidRPr="00461AC3">
        <w:rPr>
          <w:rFonts w:ascii="Times New Roman" w:hAnsi="Times New Roman"/>
          <w:sz w:val="28"/>
          <w:szCs w:val="28"/>
          <w:lang w:val="uk-UA"/>
        </w:rPr>
        <w:t xml:space="preserve"> 4.1</w:t>
      </w:r>
      <w:r>
        <w:rPr>
          <w:rFonts w:ascii="Times New Roman" w:hAnsi="Times New Roman"/>
          <w:sz w:val="28"/>
          <w:szCs w:val="28"/>
          <w:lang w:val="uk-UA"/>
        </w:rPr>
        <w:t>7</w:t>
      </w:r>
      <w:r w:rsidRPr="00461AC3">
        <w:rPr>
          <w:rFonts w:ascii="Times New Roman" w:hAnsi="Times New Roman"/>
          <w:sz w:val="28"/>
          <w:szCs w:val="28"/>
          <w:lang w:val="uk-UA"/>
        </w:rPr>
        <w:t xml:space="preserve">. Здобуття дитиною дошкільної освіти в </w:t>
      </w:r>
      <w:r w:rsidRPr="005941B8">
        <w:rPr>
          <w:rFonts w:ascii="Times New Roman" w:hAnsi="Times New Roman"/>
          <w:sz w:val="28"/>
          <w:szCs w:val="28"/>
          <w:lang w:val="uk-UA"/>
        </w:rPr>
        <w:t>закладі дошкільної освіти «</w:t>
      </w:r>
      <w:r>
        <w:rPr>
          <w:rFonts w:ascii="Times New Roman" w:hAnsi="Times New Roman"/>
          <w:sz w:val="28"/>
          <w:szCs w:val="28"/>
          <w:lang w:val="uk-UA"/>
        </w:rPr>
        <w:t>Ластівка</w:t>
      </w:r>
      <w:r w:rsidRPr="005941B8">
        <w:rPr>
          <w:rFonts w:ascii="Times New Roman" w:hAnsi="Times New Roman"/>
          <w:sz w:val="28"/>
          <w:szCs w:val="28"/>
          <w:lang w:val="uk-UA"/>
        </w:rPr>
        <w:t xml:space="preserve">» </w:t>
      </w:r>
      <w:r w:rsidRPr="00461AC3">
        <w:rPr>
          <w:rFonts w:ascii="Times New Roman" w:hAnsi="Times New Roman"/>
          <w:sz w:val="28"/>
          <w:szCs w:val="28"/>
          <w:lang w:val="uk-UA"/>
        </w:rPr>
        <w:t xml:space="preserve"> не звільняє батьків від обов’язку доглядати, виховувати, розвивати і навчати дитину.</w:t>
      </w:r>
    </w:p>
    <w:p w:rsidR="00C17F20" w:rsidRPr="00461AC3" w:rsidP="00C17F20" w14:paraId="26A11FD1" w14:textId="77777777">
      <w:pPr>
        <w:spacing w:after="0" w:line="240" w:lineRule="auto"/>
        <w:ind w:firstLine="708"/>
        <w:jc w:val="both"/>
        <w:rPr>
          <w:rFonts w:ascii="Times New Roman" w:hAnsi="Times New Roman"/>
          <w:sz w:val="28"/>
          <w:szCs w:val="28"/>
        </w:rPr>
      </w:pPr>
    </w:p>
    <w:p w:rsidR="00C17F20" w:rsidRPr="00461AC3" w:rsidP="00C17F20" w14:paraId="0E4E4E2D" w14:textId="77777777">
      <w:pPr>
        <w:spacing w:after="0" w:line="240" w:lineRule="auto"/>
        <w:jc w:val="both"/>
        <w:rPr>
          <w:rFonts w:ascii="Times New Roman" w:hAnsi="Times New Roman"/>
          <w:sz w:val="28"/>
          <w:szCs w:val="28"/>
        </w:rPr>
      </w:pPr>
    </w:p>
    <w:p w:rsidR="00C17F20" w:rsidRPr="000950DE" w:rsidP="00C17F20" w14:paraId="6D19BF21" w14:textId="77777777">
      <w:pPr>
        <w:spacing w:after="0" w:line="240" w:lineRule="auto"/>
        <w:ind w:firstLine="567"/>
        <w:jc w:val="both"/>
        <w:rPr>
          <w:rFonts w:ascii="Times New Roman" w:hAnsi="Times New Roman"/>
          <w:sz w:val="28"/>
          <w:szCs w:val="28"/>
        </w:rPr>
      </w:pPr>
      <w:r w:rsidRPr="000950DE">
        <w:rPr>
          <w:rFonts w:ascii="Times New Roman" w:hAnsi="Times New Roman"/>
          <w:sz w:val="28"/>
          <w:szCs w:val="28"/>
        </w:rPr>
        <w:t>5. СИСТЕМА УПРАВЛІННЯ ЗАКЛАДОМ ДОШКІЛЬНОЇ ОСВІТИ</w:t>
      </w:r>
    </w:p>
    <w:p w:rsidR="00C17F20" w:rsidRPr="000950DE" w:rsidP="00C17F20" w14:paraId="0FC64A54" w14:textId="77777777">
      <w:pPr>
        <w:spacing w:after="0" w:line="240" w:lineRule="auto"/>
        <w:ind w:firstLine="567"/>
        <w:jc w:val="both"/>
        <w:rPr>
          <w:rFonts w:ascii="Times New Roman" w:hAnsi="Times New Roman"/>
          <w:sz w:val="28"/>
          <w:szCs w:val="28"/>
        </w:rPr>
      </w:pPr>
      <w:r w:rsidRPr="000950DE">
        <w:rPr>
          <w:rFonts w:ascii="Times New Roman" w:hAnsi="Times New Roman"/>
          <w:color w:val="333333"/>
          <w:sz w:val="28"/>
          <w:szCs w:val="28"/>
        </w:rPr>
        <w:t>5.1.</w:t>
      </w:r>
      <w:r w:rsidRPr="000950DE">
        <w:rPr>
          <w:rFonts w:ascii="Times New Roman" w:hAnsi="Times New Roman"/>
          <w:sz w:val="28"/>
          <w:szCs w:val="28"/>
        </w:rPr>
        <w:t xml:space="preserve"> Управління закладом дошкільної освіти здійснюють його: </w:t>
      </w:r>
    </w:p>
    <w:p w:rsidR="00C17F20" w:rsidP="00C17F20" w14:paraId="451E3D60" w14:textId="77777777">
      <w:pPr>
        <w:spacing w:after="0" w:line="240" w:lineRule="auto"/>
        <w:ind w:firstLine="567"/>
        <w:jc w:val="both"/>
        <w:rPr>
          <w:rFonts w:ascii="Times New Roman" w:hAnsi="Times New Roman"/>
          <w:sz w:val="28"/>
          <w:szCs w:val="28"/>
        </w:rPr>
      </w:pPr>
      <w:r w:rsidRPr="000950DE">
        <w:rPr>
          <w:rFonts w:ascii="Times New Roman" w:hAnsi="Times New Roman"/>
          <w:sz w:val="28"/>
          <w:szCs w:val="28"/>
        </w:rPr>
        <w:t>-</w:t>
      </w:r>
      <w:r>
        <w:rPr>
          <w:rFonts w:ascii="Times New Roman" w:hAnsi="Times New Roman"/>
          <w:sz w:val="28"/>
          <w:szCs w:val="28"/>
        </w:rPr>
        <w:t xml:space="preserve"> Засновник</w:t>
      </w:r>
    </w:p>
    <w:p w:rsidR="00C17F20" w:rsidP="00C17F20" w14:paraId="342562F1"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Орган управління освіти</w:t>
      </w:r>
    </w:p>
    <w:p w:rsidR="00C17F20" w:rsidP="00C17F20" w14:paraId="195193F1"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керівник</w:t>
      </w:r>
    </w:p>
    <w:p w:rsidR="00C17F20" w:rsidRPr="000950DE" w:rsidP="00C17F20" w14:paraId="69A5369A"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педагогічна рада.</w:t>
      </w:r>
    </w:p>
    <w:p w:rsidR="00C17F20" w:rsidRPr="00461AC3" w:rsidP="00C17F20" w14:paraId="022C98AD" w14:textId="77777777">
      <w:pPr>
        <w:pStyle w:val="rvps2"/>
        <w:shd w:val="clear" w:color="auto" w:fill="FFFFFF"/>
        <w:spacing w:before="0" w:beforeAutospacing="0" w:after="0" w:afterAutospacing="0"/>
        <w:ind w:firstLine="567"/>
        <w:jc w:val="both"/>
        <w:rPr>
          <w:sz w:val="28"/>
          <w:szCs w:val="28"/>
        </w:rPr>
      </w:pPr>
      <w:r>
        <w:rPr>
          <w:color w:val="333333"/>
          <w:sz w:val="28"/>
          <w:szCs w:val="28"/>
        </w:rPr>
        <w:t xml:space="preserve">5.2. </w:t>
      </w:r>
      <w:r w:rsidRPr="00461AC3">
        <w:rPr>
          <w:color w:val="333333"/>
          <w:sz w:val="28"/>
          <w:szCs w:val="28"/>
        </w:rPr>
        <w:t xml:space="preserve">Засновник </w:t>
      </w:r>
      <w:r w:rsidRPr="00461AC3">
        <w:rPr>
          <w:sz w:val="28"/>
          <w:szCs w:val="28"/>
        </w:rPr>
        <w:t>закладу освіти Броварська міська рада Броварського району Київської області, як орган місцевого самоврядування:</w:t>
      </w:r>
    </w:p>
    <w:p w:rsidR="00C17F20" w:rsidRPr="0007586C" w:rsidP="00C17F20" w14:paraId="03E9D974" w14:textId="77777777">
      <w:pPr>
        <w:pStyle w:val="rvps2"/>
        <w:shd w:val="clear" w:color="auto" w:fill="FFFFFF"/>
        <w:spacing w:before="0" w:beforeAutospacing="0" w:after="0" w:afterAutospacing="0"/>
        <w:jc w:val="both"/>
        <w:rPr>
          <w:sz w:val="28"/>
          <w:szCs w:val="28"/>
        </w:rPr>
      </w:pPr>
      <w:r w:rsidRPr="00461AC3">
        <w:rPr>
          <w:sz w:val="28"/>
          <w:szCs w:val="28"/>
        </w:rPr>
        <w:t xml:space="preserve">         </w:t>
      </w:r>
      <w:r w:rsidRPr="0007586C">
        <w:rPr>
          <w:sz w:val="28"/>
          <w:szCs w:val="28"/>
        </w:rPr>
        <w:t>- 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C17F20" w:rsidRPr="0007586C" w:rsidP="00C17F20" w14:paraId="3D47D7E3" w14:textId="77777777">
      <w:pPr>
        <w:pStyle w:val="rvps2"/>
        <w:shd w:val="clear" w:color="auto" w:fill="FFFFFF"/>
        <w:spacing w:before="0" w:beforeAutospacing="0" w:after="0" w:afterAutospacing="0"/>
        <w:jc w:val="both"/>
        <w:rPr>
          <w:sz w:val="28"/>
          <w:szCs w:val="28"/>
        </w:rPr>
      </w:pPr>
      <w:bookmarkStart w:id="7" w:name="n460"/>
      <w:bookmarkEnd w:id="7"/>
      <w:r w:rsidRPr="0007586C">
        <w:rPr>
          <w:sz w:val="28"/>
          <w:szCs w:val="28"/>
        </w:rPr>
        <w:t xml:space="preserve">         - 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C17F20" w:rsidRPr="0007586C" w:rsidP="00C17F20" w14:paraId="0831F866" w14:textId="77777777">
      <w:pPr>
        <w:pStyle w:val="rvps2"/>
        <w:shd w:val="clear" w:color="auto" w:fill="FFFFFF"/>
        <w:spacing w:before="0" w:beforeAutospacing="0" w:after="0" w:afterAutospacing="0"/>
        <w:ind w:firstLine="450"/>
        <w:jc w:val="both"/>
        <w:rPr>
          <w:sz w:val="28"/>
          <w:szCs w:val="28"/>
        </w:rPr>
      </w:pPr>
      <w:bookmarkStart w:id="8" w:name="n461"/>
      <w:bookmarkEnd w:id="8"/>
      <w:r w:rsidRPr="0007586C">
        <w:rPr>
          <w:sz w:val="28"/>
          <w:szCs w:val="28"/>
        </w:rPr>
        <w:t xml:space="preserve">  - забезпечує та контролює створення безпечного, здорового та інклюзивного чи спеціального освітнього середовища у заснованому ним закладі дошкільної освіти з урахуванням універсального дизайну та розумного пристосування;</w:t>
      </w:r>
    </w:p>
    <w:p w:rsidR="00C17F20" w:rsidRPr="0007586C" w:rsidP="00C17F20" w14:paraId="00131C8D" w14:textId="77777777">
      <w:pPr>
        <w:pStyle w:val="rvps2"/>
        <w:shd w:val="clear" w:color="auto" w:fill="FFFFFF"/>
        <w:spacing w:before="0" w:beforeAutospacing="0" w:after="0" w:afterAutospacing="0"/>
        <w:ind w:firstLine="450"/>
        <w:jc w:val="both"/>
        <w:rPr>
          <w:sz w:val="28"/>
          <w:szCs w:val="28"/>
        </w:rPr>
      </w:pPr>
      <w:bookmarkStart w:id="9" w:name="n462"/>
      <w:bookmarkEnd w:id="9"/>
      <w:r w:rsidRPr="0007586C">
        <w:rPr>
          <w:sz w:val="28"/>
          <w:szCs w:val="28"/>
        </w:rPr>
        <w:t xml:space="preserve"> - забезпечує використання інформаційних (цифрових) технологій в освітній діяльності;</w:t>
      </w:r>
    </w:p>
    <w:p w:rsidR="00C17F20" w:rsidRPr="0007586C" w:rsidP="00C17F20" w14:paraId="783B093D" w14:textId="77777777">
      <w:pPr>
        <w:pStyle w:val="rvps2"/>
        <w:shd w:val="clear" w:color="auto" w:fill="FFFFFF"/>
        <w:spacing w:before="0" w:beforeAutospacing="0" w:after="0" w:afterAutospacing="0"/>
        <w:ind w:firstLine="450"/>
        <w:jc w:val="both"/>
        <w:rPr>
          <w:sz w:val="28"/>
          <w:szCs w:val="28"/>
        </w:rPr>
      </w:pPr>
      <w:bookmarkStart w:id="10" w:name="n463"/>
      <w:bookmarkEnd w:id="10"/>
      <w:r w:rsidRPr="0007586C">
        <w:rPr>
          <w:sz w:val="28"/>
          <w:szCs w:val="28"/>
        </w:rPr>
        <w:t xml:space="preserve"> - здійснює інші повноваження, передбачені законодавством України.</w:t>
      </w:r>
    </w:p>
    <w:p w:rsidR="00C17F20" w:rsidRPr="00461AC3" w:rsidP="00C17F20" w14:paraId="0BDE55F6" w14:textId="77777777">
      <w:pPr>
        <w:pStyle w:val="NoSpacing"/>
        <w:jc w:val="both"/>
        <w:rPr>
          <w:rFonts w:ascii="Times New Roman" w:hAnsi="Times New Roman"/>
          <w:sz w:val="28"/>
          <w:szCs w:val="28"/>
          <w:lang w:val="uk-UA"/>
        </w:rPr>
      </w:pPr>
      <w:r w:rsidRPr="00461AC3">
        <w:rPr>
          <w:rFonts w:ascii="Times New Roman" w:hAnsi="Times New Roman"/>
          <w:sz w:val="28"/>
          <w:szCs w:val="28"/>
          <w:lang w:val="uk-UA"/>
        </w:rPr>
        <w:t xml:space="preserve">        5.</w:t>
      </w:r>
      <w:r>
        <w:rPr>
          <w:rFonts w:ascii="Times New Roman" w:hAnsi="Times New Roman"/>
          <w:sz w:val="28"/>
          <w:szCs w:val="28"/>
          <w:lang w:val="uk-UA"/>
        </w:rPr>
        <w:t>3</w:t>
      </w:r>
      <w:r w:rsidRPr="00461AC3">
        <w:rPr>
          <w:rFonts w:ascii="Times New Roman" w:hAnsi="Times New Roman"/>
          <w:sz w:val="28"/>
          <w:szCs w:val="28"/>
          <w:lang w:val="uk-UA"/>
        </w:rPr>
        <w:t xml:space="preserve">. </w:t>
      </w:r>
      <w:bookmarkStart w:id="11" w:name="n699"/>
      <w:bookmarkEnd w:id="11"/>
      <w:r w:rsidRPr="00461AC3">
        <w:rPr>
          <w:rFonts w:ascii="Times New Roman" w:hAnsi="Times New Roman"/>
          <w:sz w:val="28"/>
          <w:szCs w:val="28"/>
          <w:lang w:val="uk-UA"/>
        </w:rPr>
        <w:t xml:space="preserve">Засновник в межах своїх повноважень зобов’язаний забезпечувати </w:t>
      </w:r>
    </w:p>
    <w:p w:rsidR="00C17F20" w:rsidRPr="0007586C" w:rsidP="00C17F20" w14:paraId="6B9475BD" w14:textId="77777777">
      <w:pPr>
        <w:pStyle w:val="NoSpacing"/>
        <w:jc w:val="both"/>
        <w:rPr>
          <w:rFonts w:ascii="Times New Roman" w:hAnsi="Times New Roman"/>
          <w:sz w:val="28"/>
          <w:szCs w:val="28"/>
          <w:lang w:val="uk-UA"/>
        </w:rPr>
      </w:pPr>
      <w:r w:rsidRPr="0007586C">
        <w:rPr>
          <w:rFonts w:ascii="Times New Roman" w:hAnsi="Times New Roman"/>
          <w:sz w:val="28"/>
          <w:szCs w:val="28"/>
          <w:shd w:val="clear" w:color="auto" w:fill="FFFFFF"/>
          <w:lang w:val="uk-UA"/>
        </w:rPr>
        <w:t>утримання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C17F20" w:rsidRPr="00CE21B5" w:rsidP="00C17F20" w14:paraId="3975B66B"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5.</w:t>
      </w:r>
      <w:r>
        <w:rPr>
          <w:rFonts w:ascii="Times New Roman" w:hAnsi="Times New Roman"/>
          <w:sz w:val="28"/>
          <w:szCs w:val="28"/>
        </w:rPr>
        <w:t>4</w:t>
      </w:r>
      <w:r w:rsidRPr="00461AC3">
        <w:rPr>
          <w:rFonts w:ascii="Times New Roman" w:hAnsi="Times New Roman"/>
          <w:sz w:val="28"/>
          <w:szCs w:val="28"/>
        </w:rPr>
        <w:t xml:space="preserve">. З метою надання практичної допомоги може </w:t>
      </w:r>
      <w:r w:rsidRPr="00461AC3">
        <w:rPr>
          <w:rFonts w:ascii="Times New Roman" w:hAnsi="Times New Roman"/>
          <w:sz w:val="28"/>
          <w:szCs w:val="28"/>
        </w:rPr>
        <w:t>здійснювати</w:t>
      </w:r>
      <w:r>
        <w:rPr>
          <w:rFonts w:ascii="Times New Roman" w:hAnsi="Times New Roman"/>
          <w:sz w:val="28"/>
          <w:szCs w:val="28"/>
        </w:rPr>
        <w:t>сь</w:t>
      </w:r>
      <w:r w:rsidRPr="00461AC3">
        <w:rPr>
          <w:rFonts w:ascii="Times New Roman" w:hAnsi="Times New Roman"/>
          <w:sz w:val="28"/>
          <w:szCs w:val="28"/>
        </w:rPr>
        <w:t xml:space="preserve"> моніторинг діяльності закладу дошкільної освіти Управлінням освіти і науки Броварської міської ради </w:t>
      </w:r>
      <w:r>
        <w:rPr>
          <w:rFonts w:ascii="Times New Roman" w:hAnsi="Times New Roman"/>
          <w:sz w:val="28"/>
          <w:szCs w:val="28"/>
        </w:rPr>
        <w:t xml:space="preserve">Броварського </w:t>
      </w:r>
      <w:r w:rsidRPr="00461AC3">
        <w:rPr>
          <w:rFonts w:ascii="Times New Roman" w:hAnsi="Times New Roman"/>
          <w:sz w:val="28"/>
          <w:szCs w:val="28"/>
        </w:rPr>
        <w:t xml:space="preserve">району Київської області відповідно до </w:t>
      </w:r>
      <w:r w:rsidRPr="00CE21B5">
        <w:rPr>
          <w:rFonts w:ascii="Times New Roman" w:hAnsi="Times New Roman"/>
          <w:sz w:val="28"/>
          <w:szCs w:val="28"/>
        </w:rPr>
        <w:t>законодавства України.</w:t>
      </w:r>
    </w:p>
    <w:p w:rsidR="00C17F20" w:rsidRPr="00461AC3" w:rsidP="00C17F20" w14:paraId="73E3E9EE" w14:textId="77777777">
      <w:pPr>
        <w:spacing w:after="0" w:line="240" w:lineRule="auto"/>
        <w:ind w:firstLine="567"/>
        <w:jc w:val="both"/>
        <w:rPr>
          <w:rFonts w:ascii="Times New Roman" w:hAnsi="Times New Roman"/>
          <w:sz w:val="28"/>
          <w:szCs w:val="28"/>
        </w:rPr>
      </w:pPr>
      <w:r w:rsidRPr="00CE21B5">
        <w:rPr>
          <w:rFonts w:ascii="Times New Roman" w:hAnsi="Times New Roman"/>
          <w:sz w:val="28"/>
          <w:szCs w:val="28"/>
        </w:rPr>
        <w:t>5.</w:t>
      </w:r>
      <w:r>
        <w:rPr>
          <w:rFonts w:ascii="Times New Roman" w:hAnsi="Times New Roman"/>
          <w:sz w:val="28"/>
          <w:szCs w:val="28"/>
        </w:rPr>
        <w:t>5</w:t>
      </w:r>
      <w:r w:rsidRPr="00CE21B5">
        <w:rPr>
          <w:rFonts w:ascii="Times New Roman" w:hAnsi="Times New Roman"/>
          <w:sz w:val="28"/>
          <w:szCs w:val="28"/>
        </w:rPr>
        <w:t>. Безпосереднє управління закладом дошкільної освіти «</w:t>
      </w:r>
      <w:r>
        <w:rPr>
          <w:rFonts w:ascii="Times New Roman" w:hAnsi="Times New Roman"/>
          <w:sz w:val="28"/>
          <w:szCs w:val="28"/>
        </w:rPr>
        <w:t>Ластівка</w:t>
      </w:r>
      <w:r w:rsidRPr="00CE21B5">
        <w:rPr>
          <w:rFonts w:ascii="Times New Roman" w:hAnsi="Times New Roman"/>
          <w:sz w:val="28"/>
          <w:szCs w:val="28"/>
        </w:rPr>
        <w:t xml:space="preserve">» </w:t>
      </w:r>
      <w:r w:rsidRPr="00461AC3">
        <w:rPr>
          <w:rFonts w:ascii="Times New Roman" w:hAnsi="Times New Roman"/>
          <w:sz w:val="28"/>
          <w:szCs w:val="28"/>
        </w:rPr>
        <w:t>здійснює його директор. Повноваження (права та обов’язки) та відповідальність директора закладу дошкільної освіти визначаються законодавством, цим Статутом та його трудовим договором (Контрактом, посадовою інструкцією).</w:t>
      </w:r>
    </w:p>
    <w:p w:rsidR="00C17F20" w:rsidRPr="00461AC3" w:rsidP="00C17F20" w14:paraId="09923F1C"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5.</w:t>
      </w:r>
      <w:r>
        <w:rPr>
          <w:rFonts w:ascii="Times New Roman" w:hAnsi="Times New Roman"/>
          <w:sz w:val="28"/>
          <w:szCs w:val="28"/>
        </w:rPr>
        <w:t>6</w:t>
      </w:r>
      <w:r w:rsidRPr="00461AC3">
        <w:rPr>
          <w:rFonts w:ascii="Times New Roman" w:hAnsi="Times New Roman"/>
          <w:sz w:val="28"/>
          <w:szCs w:val="28"/>
        </w:rPr>
        <w:t>. Директор закладу дошкільної освіти має право:</w:t>
      </w:r>
    </w:p>
    <w:p w:rsidR="00C17F20" w:rsidP="00C17F20" w14:paraId="4A8BBB29" w14:textId="77777777">
      <w:pPr>
        <w:spacing w:after="0" w:line="240" w:lineRule="auto"/>
        <w:ind w:firstLine="709"/>
        <w:jc w:val="both"/>
        <w:rPr>
          <w:rFonts w:ascii="Times New Roman" w:hAnsi="Times New Roman"/>
          <w:color w:val="000000"/>
          <w:sz w:val="28"/>
          <w:szCs w:val="28"/>
        </w:rPr>
      </w:pPr>
      <w:r w:rsidRPr="00461AC3">
        <w:rPr>
          <w:rFonts w:ascii="Times New Roman" w:hAnsi="Times New Roman"/>
          <w:color w:val="000000"/>
          <w:sz w:val="28"/>
          <w:szCs w:val="28"/>
        </w:rPr>
        <w:t>- діяти від імені закладу дошкільної освіти без довіреності та представляти заклад у</w:t>
      </w:r>
      <w:r>
        <w:rPr>
          <w:rFonts w:ascii="Times New Roman" w:hAnsi="Times New Roman"/>
          <w:color w:val="000000"/>
          <w:sz w:val="28"/>
          <w:szCs w:val="28"/>
        </w:rPr>
        <w:t xml:space="preserve"> </w:t>
      </w:r>
      <w:r w:rsidRPr="00461AC3">
        <w:rPr>
          <w:rFonts w:ascii="Times New Roman" w:hAnsi="Times New Roman"/>
          <w:color w:val="000000"/>
          <w:sz w:val="28"/>
          <w:szCs w:val="28"/>
        </w:rPr>
        <w:t>відносинах з іншими особами</w:t>
      </w:r>
      <w:r>
        <w:rPr>
          <w:rFonts w:ascii="Times New Roman" w:hAnsi="Times New Roman"/>
          <w:color w:val="000000"/>
          <w:sz w:val="28"/>
          <w:szCs w:val="28"/>
        </w:rPr>
        <w:t>;</w:t>
      </w:r>
    </w:p>
    <w:p w:rsidR="00C17F20" w:rsidRPr="00CE21B5" w:rsidP="00C17F20" w14:paraId="6D97F141" w14:textId="77777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461AC3">
        <w:rPr>
          <w:rFonts w:ascii="Times New Roman" w:hAnsi="Times New Roman"/>
          <w:color w:val="000000"/>
          <w:sz w:val="28"/>
          <w:szCs w:val="28"/>
        </w:rPr>
        <w:t>підпису на документах з питань освітньої, фінансово-господарської та іншої</w:t>
      </w:r>
      <w:r>
        <w:rPr>
          <w:rFonts w:ascii="Times New Roman" w:hAnsi="Times New Roman"/>
          <w:color w:val="000000"/>
          <w:sz w:val="28"/>
          <w:szCs w:val="28"/>
        </w:rPr>
        <w:t xml:space="preserve"> </w:t>
      </w:r>
      <w:r w:rsidRPr="00CE21B5">
        <w:rPr>
          <w:rFonts w:ascii="Times New Roman" w:hAnsi="Times New Roman"/>
          <w:color w:val="000000"/>
          <w:sz w:val="28"/>
          <w:szCs w:val="28"/>
        </w:rPr>
        <w:t>діяльності закладу дошкільної освіти;</w:t>
      </w:r>
    </w:p>
    <w:p w:rsidR="00C17F20" w:rsidRPr="00461AC3" w:rsidP="00C17F20" w14:paraId="790F30E3" w14:textId="77777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461AC3">
        <w:rPr>
          <w:rFonts w:ascii="Times New Roman" w:hAnsi="Times New Roman"/>
          <w:color w:val="000000"/>
          <w:sz w:val="28"/>
          <w:szCs w:val="28"/>
        </w:rPr>
        <w:t>приймати рішення щодо діяльності закладу дошкільної освіти в межах</w:t>
      </w:r>
      <w:r>
        <w:rPr>
          <w:rFonts w:ascii="Times New Roman" w:hAnsi="Times New Roman"/>
          <w:color w:val="000000"/>
          <w:sz w:val="28"/>
          <w:szCs w:val="28"/>
        </w:rPr>
        <w:t xml:space="preserve"> </w:t>
      </w:r>
      <w:r w:rsidRPr="00461AC3">
        <w:rPr>
          <w:rFonts w:ascii="Times New Roman" w:hAnsi="Times New Roman"/>
          <w:color w:val="000000"/>
          <w:sz w:val="28"/>
          <w:szCs w:val="28"/>
        </w:rPr>
        <w:t>повноважень, визначених законодавством;</w:t>
      </w:r>
    </w:p>
    <w:p w:rsidR="00C17F20" w:rsidRPr="00461AC3" w:rsidP="00C17F20" w14:paraId="56D3726B" w14:textId="77777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461AC3">
        <w:rPr>
          <w:rFonts w:ascii="Times New Roman" w:hAnsi="Times New Roman"/>
          <w:color w:val="000000"/>
          <w:sz w:val="28"/>
          <w:szCs w:val="28"/>
        </w:rPr>
        <w:t>призначати на посаду, переводити на іншу посаду та звільняти з посади</w:t>
      </w:r>
      <w:r>
        <w:rPr>
          <w:rFonts w:ascii="Times New Roman" w:hAnsi="Times New Roman"/>
          <w:color w:val="000000"/>
          <w:sz w:val="28"/>
          <w:szCs w:val="28"/>
        </w:rPr>
        <w:t xml:space="preserve"> </w:t>
      </w:r>
      <w:r w:rsidRPr="00461AC3">
        <w:rPr>
          <w:rFonts w:ascii="Times New Roman" w:hAnsi="Times New Roman"/>
          <w:color w:val="000000"/>
          <w:sz w:val="28"/>
          <w:szCs w:val="28"/>
        </w:rPr>
        <w:t>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C17F20" w:rsidRPr="00461AC3" w:rsidP="00C17F20" w14:paraId="08D959C0" w14:textId="77777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461AC3">
        <w:rPr>
          <w:rFonts w:ascii="Times New Roman" w:hAnsi="Times New Roman"/>
          <w:color w:val="000000"/>
          <w:sz w:val="28"/>
          <w:szCs w:val="28"/>
        </w:rPr>
        <w:t>видавати у межах своєї компетенції накази і контролювати їх виконання;</w:t>
      </w:r>
    </w:p>
    <w:p w:rsidR="00C17F20" w:rsidRPr="00CE21B5" w:rsidP="00C17F20" w14:paraId="1554DD4A" w14:textId="77777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461AC3">
        <w:rPr>
          <w:rFonts w:ascii="Times New Roman" w:hAnsi="Times New Roman"/>
          <w:color w:val="000000"/>
          <w:sz w:val="28"/>
          <w:szCs w:val="28"/>
        </w:rPr>
        <w:t>укладати договори з фізичними та/або юридичними особами в межах своїх</w:t>
      </w:r>
      <w:r>
        <w:rPr>
          <w:rFonts w:ascii="Times New Roman" w:hAnsi="Times New Roman"/>
          <w:color w:val="000000"/>
          <w:sz w:val="28"/>
          <w:szCs w:val="28"/>
        </w:rPr>
        <w:t xml:space="preserve"> </w:t>
      </w:r>
      <w:r w:rsidRPr="00CE21B5">
        <w:rPr>
          <w:rFonts w:ascii="Times New Roman" w:hAnsi="Times New Roman"/>
          <w:color w:val="000000"/>
          <w:sz w:val="28"/>
          <w:szCs w:val="28"/>
        </w:rPr>
        <w:t>повноважень;</w:t>
      </w:r>
    </w:p>
    <w:p w:rsidR="00C17F20" w:rsidRPr="00CE21B5" w:rsidP="00C17F20" w14:paraId="73BA1EBF" w14:textId="77777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461AC3">
        <w:rPr>
          <w:rFonts w:ascii="Times New Roman" w:hAnsi="Times New Roman"/>
          <w:color w:val="000000"/>
          <w:sz w:val="28"/>
          <w:szCs w:val="28"/>
        </w:rPr>
        <w:t>ініціювати проведення зовнішнього моніторингу якості освіти та якості освітньої</w:t>
      </w:r>
      <w:r>
        <w:rPr>
          <w:rFonts w:ascii="Times New Roman" w:hAnsi="Times New Roman"/>
          <w:color w:val="000000"/>
          <w:sz w:val="28"/>
          <w:szCs w:val="28"/>
        </w:rPr>
        <w:t xml:space="preserve"> </w:t>
      </w:r>
      <w:r w:rsidRPr="00CE21B5">
        <w:rPr>
          <w:rFonts w:ascii="Times New Roman" w:hAnsi="Times New Roman"/>
          <w:color w:val="000000"/>
          <w:sz w:val="28"/>
          <w:szCs w:val="28"/>
        </w:rPr>
        <w:t>діяльності закладу дошкільної освіти, інституційного аудиту;</w:t>
      </w:r>
    </w:p>
    <w:p w:rsidR="00C17F20" w:rsidRPr="00461AC3" w:rsidP="00C17F20" w14:paraId="463A6E70" w14:textId="77777777">
      <w:pPr>
        <w:spacing w:after="0" w:line="240" w:lineRule="auto"/>
        <w:ind w:firstLine="709"/>
        <w:jc w:val="both"/>
        <w:rPr>
          <w:rFonts w:ascii="Times New Roman" w:hAnsi="Times New Roman"/>
          <w:color w:val="000000"/>
          <w:sz w:val="28"/>
          <w:szCs w:val="28"/>
        </w:rPr>
      </w:pPr>
      <w:r w:rsidRPr="00461AC3">
        <w:rPr>
          <w:rFonts w:ascii="Times New Roman" w:hAnsi="Times New Roman"/>
          <w:color w:val="000000"/>
          <w:sz w:val="28"/>
          <w:szCs w:val="28"/>
        </w:rPr>
        <w:t>- приймати рішення з інших питань у межах своїх повноважень, зокрема з питань, не</w:t>
      </w:r>
      <w:r>
        <w:rPr>
          <w:rFonts w:ascii="Times New Roman" w:hAnsi="Times New Roman"/>
          <w:color w:val="000000"/>
          <w:sz w:val="28"/>
          <w:szCs w:val="28"/>
        </w:rPr>
        <w:t xml:space="preserve"> </w:t>
      </w:r>
      <w:r w:rsidRPr="00461AC3">
        <w:rPr>
          <w:rFonts w:ascii="Times New Roman" w:hAnsi="Times New Roman"/>
          <w:color w:val="000000"/>
          <w:sz w:val="28"/>
          <w:szCs w:val="28"/>
        </w:rPr>
        <w:t>врегульованих законодавством.</w:t>
      </w:r>
    </w:p>
    <w:p w:rsidR="00C17F20" w:rsidRPr="00461AC3" w:rsidP="00C17F20" w14:paraId="4AAB8BA3"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5.</w:t>
      </w:r>
      <w:r>
        <w:rPr>
          <w:rFonts w:ascii="Times New Roman" w:hAnsi="Times New Roman"/>
          <w:sz w:val="28"/>
          <w:szCs w:val="28"/>
        </w:rPr>
        <w:t>7</w:t>
      </w:r>
      <w:r w:rsidRPr="00461AC3">
        <w:rPr>
          <w:rFonts w:ascii="Times New Roman" w:hAnsi="Times New Roman"/>
          <w:sz w:val="28"/>
          <w:szCs w:val="28"/>
        </w:rPr>
        <w:t>. Директор закладу дошкільної освіти зобов’язаний:</w:t>
      </w:r>
    </w:p>
    <w:p w:rsidR="00C17F20" w:rsidRPr="00461AC3" w:rsidP="00C17F20" w14:paraId="3218DAF6" w14:textId="77777777">
      <w:pPr>
        <w:spacing w:after="0" w:line="240" w:lineRule="auto"/>
        <w:ind w:firstLine="709"/>
        <w:jc w:val="both"/>
        <w:rPr>
          <w:rFonts w:ascii="Times New Roman" w:hAnsi="Times New Roman"/>
          <w:color w:val="000000"/>
          <w:sz w:val="28"/>
          <w:szCs w:val="28"/>
        </w:rPr>
      </w:pPr>
      <w:r w:rsidRPr="00461AC3">
        <w:rPr>
          <w:rFonts w:ascii="Times New Roman" w:hAnsi="Times New Roman"/>
          <w:color w:val="000000"/>
          <w:sz w:val="28"/>
          <w:szCs w:val="28"/>
        </w:rPr>
        <w:t>- виконувати вимоги законодавства про дошкільну освіту, а також забезпечувати їх</w:t>
      </w:r>
      <w:r>
        <w:rPr>
          <w:rFonts w:ascii="Times New Roman" w:hAnsi="Times New Roman"/>
          <w:color w:val="000000"/>
          <w:sz w:val="28"/>
          <w:szCs w:val="28"/>
        </w:rPr>
        <w:t xml:space="preserve"> </w:t>
      </w:r>
      <w:r w:rsidRPr="00461AC3">
        <w:rPr>
          <w:rFonts w:ascii="Times New Roman" w:hAnsi="Times New Roman"/>
          <w:color w:val="000000"/>
          <w:sz w:val="28"/>
          <w:szCs w:val="28"/>
        </w:rPr>
        <w:t>виконання працівниками закладу дошкільної освіти;</w:t>
      </w:r>
    </w:p>
    <w:p w:rsidR="00C17F20" w:rsidRPr="00461AC3" w:rsidP="00C17F20" w14:paraId="7E94D4AC" w14:textId="77777777">
      <w:pPr>
        <w:spacing w:after="0" w:line="240" w:lineRule="auto"/>
        <w:ind w:firstLine="709"/>
        <w:jc w:val="both"/>
        <w:rPr>
          <w:rFonts w:ascii="Times New Roman" w:hAnsi="Times New Roman"/>
          <w:color w:val="000000"/>
          <w:sz w:val="28"/>
          <w:szCs w:val="28"/>
        </w:rPr>
      </w:pPr>
      <w:r w:rsidRPr="00461AC3">
        <w:rPr>
          <w:rFonts w:ascii="Times New Roman" w:hAnsi="Times New Roman"/>
          <w:color w:val="000000"/>
          <w:sz w:val="28"/>
          <w:szCs w:val="28"/>
        </w:rPr>
        <w:t>- створювати умови для реалізації прав та обов’язків усіх учасників освітнього</w:t>
      </w:r>
      <w:r>
        <w:rPr>
          <w:rFonts w:ascii="Times New Roman" w:hAnsi="Times New Roman"/>
          <w:color w:val="000000"/>
          <w:sz w:val="28"/>
          <w:szCs w:val="28"/>
        </w:rPr>
        <w:t xml:space="preserve"> </w:t>
      </w:r>
      <w:r w:rsidRPr="00461AC3">
        <w:rPr>
          <w:rFonts w:ascii="Times New Roman" w:hAnsi="Times New Roman"/>
          <w:color w:val="000000"/>
          <w:sz w:val="28"/>
          <w:szCs w:val="28"/>
        </w:rPr>
        <w:t>процесу, зокрема реалізації академічних свобод педагогічних працівників, дотримання ними академічної доброчесності;</w:t>
      </w:r>
    </w:p>
    <w:p w:rsidR="00C17F20" w:rsidRPr="00CE21B5" w:rsidP="00C17F20" w14:paraId="2EAFCB5D" w14:textId="77777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461AC3">
        <w:rPr>
          <w:rFonts w:ascii="Times New Roman" w:hAnsi="Times New Roman"/>
          <w:color w:val="000000"/>
          <w:sz w:val="28"/>
          <w:szCs w:val="28"/>
        </w:rPr>
        <w:t>створювати у закладі дошкільної освіти безпечне, здорове та інклюзивне чи</w:t>
      </w:r>
      <w:r>
        <w:rPr>
          <w:rFonts w:ascii="Times New Roman" w:hAnsi="Times New Roman"/>
          <w:color w:val="000000"/>
          <w:sz w:val="28"/>
          <w:szCs w:val="28"/>
        </w:rPr>
        <w:t xml:space="preserve"> </w:t>
      </w:r>
      <w:r w:rsidRPr="00CE21B5">
        <w:rPr>
          <w:rFonts w:ascii="Times New Roman" w:hAnsi="Times New Roman"/>
          <w:color w:val="000000"/>
          <w:sz w:val="28"/>
          <w:szCs w:val="28"/>
        </w:rPr>
        <w:t>спеціальне освітнє середовище із забезпеченням універсального дизайну та розумного пристосування;</w:t>
      </w:r>
    </w:p>
    <w:p w:rsidR="00C17F20" w:rsidRPr="00CE21B5" w:rsidP="00C17F20" w14:paraId="29197272" w14:textId="77777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461AC3">
        <w:rPr>
          <w:rFonts w:ascii="Times New Roman" w:hAnsi="Times New Roman"/>
          <w:color w:val="000000"/>
          <w:sz w:val="28"/>
          <w:szCs w:val="28"/>
        </w:rPr>
        <w:t>планувати та організовувати діяльність закладу дошкільної освіти, зокрема</w:t>
      </w:r>
      <w:r>
        <w:rPr>
          <w:rFonts w:ascii="Times New Roman" w:hAnsi="Times New Roman"/>
          <w:color w:val="000000"/>
          <w:sz w:val="28"/>
          <w:szCs w:val="28"/>
        </w:rPr>
        <w:t xml:space="preserve"> </w:t>
      </w:r>
      <w:r w:rsidRPr="00CE21B5">
        <w:rPr>
          <w:rFonts w:ascii="Times New Roman" w:hAnsi="Times New Roman"/>
          <w:color w:val="000000"/>
          <w:sz w:val="28"/>
          <w:szCs w:val="28"/>
        </w:rPr>
        <w:t>фінансово-господарську діяльність;</w:t>
      </w:r>
    </w:p>
    <w:p w:rsidR="00C17F20" w:rsidRPr="00CE21B5" w:rsidP="00C17F20" w14:paraId="50485A14" w14:textId="77777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461AC3">
        <w:rPr>
          <w:rFonts w:ascii="Times New Roman" w:hAnsi="Times New Roman"/>
          <w:color w:val="000000"/>
          <w:sz w:val="28"/>
          <w:szCs w:val="28"/>
        </w:rPr>
        <w:t>затверджувати правила внутрішнього розпорядку закладу дошкільної освіти,</w:t>
      </w:r>
      <w:r>
        <w:rPr>
          <w:rFonts w:ascii="Times New Roman" w:hAnsi="Times New Roman"/>
          <w:color w:val="000000"/>
          <w:sz w:val="28"/>
          <w:szCs w:val="28"/>
        </w:rPr>
        <w:t xml:space="preserve"> </w:t>
      </w:r>
      <w:r w:rsidRPr="00CE21B5">
        <w:rPr>
          <w:rFonts w:ascii="Times New Roman" w:hAnsi="Times New Roman"/>
          <w:color w:val="000000"/>
          <w:sz w:val="28"/>
          <w:szCs w:val="28"/>
        </w:rPr>
        <w:t>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C17F20" w:rsidRPr="00CE21B5" w:rsidP="00C17F20" w14:paraId="02B482DE" w14:textId="77777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461AC3">
        <w:rPr>
          <w:rFonts w:ascii="Times New Roman" w:hAnsi="Times New Roman"/>
          <w:color w:val="000000"/>
          <w:sz w:val="28"/>
          <w:szCs w:val="28"/>
        </w:rPr>
        <w:t>затверджувати положення про внутрішню систему забезпечення якості дошкільної</w:t>
      </w:r>
      <w:r>
        <w:rPr>
          <w:rFonts w:ascii="Times New Roman" w:hAnsi="Times New Roman"/>
          <w:color w:val="000000"/>
          <w:sz w:val="28"/>
          <w:szCs w:val="28"/>
        </w:rPr>
        <w:t xml:space="preserve"> </w:t>
      </w:r>
      <w:r w:rsidRPr="00CE21B5">
        <w:rPr>
          <w:rFonts w:ascii="Times New Roman" w:hAnsi="Times New Roman"/>
          <w:color w:val="000000"/>
          <w:sz w:val="28"/>
          <w:szCs w:val="28"/>
        </w:rPr>
        <w:t>освіти, забезпечувати її створення та функціонування;</w:t>
      </w:r>
    </w:p>
    <w:p w:rsidR="00C17F20" w:rsidRPr="00CE21B5" w:rsidP="00C17F20" w14:paraId="620D2AB4" w14:textId="77777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461AC3">
        <w:rPr>
          <w:rFonts w:ascii="Times New Roman" w:hAnsi="Times New Roman"/>
          <w:color w:val="000000"/>
          <w:sz w:val="28"/>
          <w:szCs w:val="28"/>
        </w:rPr>
        <w:t>здійснювати зарахування дітей, переведення, відрахування вихованців, формувати</w:t>
      </w:r>
      <w:r>
        <w:rPr>
          <w:rFonts w:ascii="Times New Roman" w:hAnsi="Times New Roman"/>
          <w:color w:val="000000"/>
          <w:sz w:val="28"/>
          <w:szCs w:val="28"/>
        </w:rPr>
        <w:t xml:space="preserve"> </w:t>
      </w:r>
      <w:r w:rsidRPr="00CE21B5">
        <w:rPr>
          <w:rFonts w:ascii="Times New Roman" w:hAnsi="Times New Roman"/>
          <w:color w:val="000000"/>
          <w:sz w:val="28"/>
          <w:szCs w:val="28"/>
        </w:rPr>
        <w:t>мережу груп та визначати їх наповнюваність відповідно до вимог законодавства та рішень засновника;</w:t>
      </w:r>
    </w:p>
    <w:p w:rsidR="00C17F20" w:rsidRPr="00CE21B5" w:rsidP="00C17F20" w14:paraId="2E2C341B" w14:textId="77777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461AC3">
        <w:rPr>
          <w:rFonts w:ascii="Times New Roman" w:hAnsi="Times New Roman"/>
          <w:color w:val="000000"/>
          <w:sz w:val="28"/>
          <w:szCs w:val="28"/>
        </w:rPr>
        <w:t>створювати необхідні умови для здобуття дошкільної освіти дітьми з особливими</w:t>
      </w:r>
      <w:r>
        <w:rPr>
          <w:rFonts w:ascii="Times New Roman" w:hAnsi="Times New Roman"/>
          <w:color w:val="000000"/>
          <w:sz w:val="28"/>
          <w:szCs w:val="28"/>
        </w:rPr>
        <w:t xml:space="preserve"> </w:t>
      </w:r>
      <w:r w:rsidRPr="00CE21B5">
        <w:rPr>
          <w:rFonts w:ascii="Times New Roman" w:hAnsi="Times New Roman"/>
          <w:color w:val="000000"/>
          <w:sz w:val="28"/>
          <w:szCs w:val="28"/>
        </w:rPr>
        <w:t>освітніми потребами;</w:t>
      </w:r>
    </w:p>
    <w:p w:rsidR="00C17F20" w:rsidRPr="00CE21B5" w:rsidP="00C17F20" w14:paraId="70D7ABD3" w14:textId="77777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461AC3">
        <w:rPr>
          <w:rFonts w:ascii="Times New Roman" w:hAnsi="Times New Roman"/>
          <w:color w:val="000000"/>
          <w:sz w:val="28"/>
          <w:szCs w:val="28"/>
        </w:rPr>
        <w:t>затверджувати персональний склад команди психолого-педагогічного супроводу</w:t>
      </w:r>
      <w:r>
        <w:rPr>
          <w:rFonts w:ascii="Times New Roman" w:hAnsi="Times New Roman"/>
          <w:color w:val="000000"/>
          <w:sz w:val="28"/>
          <w:szCs w:val="28"/>
        </w:rPr>
        <w:t xml:space="preserve"> </w:t>
      </w:r>
      <w:r w:rsidRPr="00CE21B5">
        <w:rPr>
          <w:rFonts w:ascii="Times New Roman" w:hAnsi="Times New Roman"/>
          <w:color w:val="000000"/>
          <w:sz w:val="28"/>
          <w:szCs w:val="28"/>
        </w:rPr>
        <w:t>дитини з особливими освітніми потребами, яка здобуває дошкільну освіту, створити умови для її діяльності;</w:t>
      </w:r>
    </w:p>
    <w:p w:rsidR="00C17F20" w:rsidRPr="00461AC3" w:rsidP="00C17F20" w14:paraId="1CE7AA73" w14:textId="77777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461AC3">
        <w:rPr>
          <w:rFonts w:ascii="Times New Roman" w:hAnsi="Times New Roman"/>
          <w:color w:val="000000"/>
          <w:sz w:val="28"/>
          <w:szCs w:val="28"/>
        </w:rPr>
        <w:t>створювати необхідні умови для атестації педагогічних працівників;</w:t>
      </w:r>
    </w:p>
    <w:p w:rsidR="00C17F20" w:rsidRPr="00CE21B5" w:rsidP="00C17F20" w14:paraId="7E82CDB9" w14:textId="77777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461AC3">
        <w:rPr>
          <w:rFonts w:ascii="Times New Roman" w:hAnsi="Times New Roman"/>
          <w:color w:val="000000"/>
          <w:sz w:val="28"/>
          <w:szCs w:val="28"/>
        </w:rPr>
        <w:t>сприяти підвищенню кваліфікації педагогічних працівників, зокрема (не менше</w:t>
      </w:r>
      <w:r>
        <w:rPr>
          <w:rFonts w:ascii="Times New Roman" w:hAnsi="Times New Roman"/>
          <w:color w:val="000000"/>
          <w:sz w:val="28"/>
          <w:szCs w:val="28"/>
        </w:rPr>
        <w:t xml:space="preserve"> </w:t>
      </w:r>
      <w:r w:rsidRPr="00CE21B5">
        <w:rPr>
          <w:rFonts w:ascii="Times New Roman" w:hAnsi="Times New Roman"/>
          <w:color w:val="000000"/>
          <w:sz w:val="28"/>
          <w:szCs w:val="28"/>
        </w:rPr>
        <w:t xml:space="preserve">одного разу на п’ять років) з надання психологічної допомоги та підтримки дітей, </w:t>
      </w:r>
      <w:r w:rsidRPr="00CE21B5">
        <w:rPr>
          <w:rFonts w:ascii="Times New Roman" w:hAnsi="Times New Roman"/>
          <w:color w:val="000000"/>
          <w:sz w:val="28"/>
          <w:szCs w:val="28"/>
        </w:rPr>
        <w:t>домедичної</w:t>
      </w:r>
      <w:r w:rsidRPr="00CE21B5">
        <w:rPr>
          <w:rFonts w:ascii="Times New Roman" w:hAnsi="Times New Roman"/>
          <w:color w:val="000000"/>
          <w:sz w:val="28"/>
          <w:szCs w:val="28"/>
        </w:rPr>
        <w:t xml:space="preserve"> допомоги, забезпечення безпеки дітей, вдосконалення цифрових навичок тощо;</w:t>
      </w:r>
    </w:p>
    <w:p w:rsidR="00C17F20" w:rsidRPr="00CE21B5" w:rsidP="00C17F20" w14:paraId="7B1B2B23" w14:textId="77777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461AC3">
        <w:rPr>
          <w:rFonts w:ascii="Times New Roman" w:hAnsi="Times New Roman"/>
          <w:color w:val="000000"/>
          <w:sz w:val="28"/>
          <w:szCs w:val="28"/>
        </w:rPr>
        <w:t>сприяти діяльності та створювати умови для діяльності в закладі дошкільної освіти</w:t>
      </w:r>
      <w:r>
        <w:rPr>
          <w:rFonts w:ascii="Times New Roman" w:hAnsi="Times New Roman"/>
          <w:color w:val="000000"/>
          <w:sz w:val="28"/>
          <w:szCs w:val="28"/>
        </w:rPr>
        <w:t xml:space="preserve"> </w:t>
      </w:r>
      <w:r w:rsidRPr="00CE21B5">
        <w:rPr>
          <w:rFonts w:ascii="Times New Roman" w:hAnsi="Times New Roman"/>
          <w:color w:val="000000"/>
          <w:sz w:val="28"/>
          <w:szCs w:val="28"/>
        </w:rPr>
        <w:t>органів громадського самоврядування;</w:t>
      </w:r>
    </w:p>
    <w:p w:rsidR="00C17F20" w:rsidRPr="00461AC3" w:rsidP="00C17F20" w14:paraId="5C52E482" w14:textId="77777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461AC3">
        <w:rPr>
          <w:rFonts w:ascii="Times New Roman" w:hAnsi="Times New Roman"/>
          <w:color w:val="000000"/>
          <w:sz w:val="28"/>
          <w:szCs w:val="28"/>
        </w:rPr>
        <w:t>організовувати використання інформаційних (цифрових) технологій в</w:t>
      </w:r>
      <w:r>
        <w:rPr>
          <w:rFonts w:ascii="Times New Roman" w:hAnsi="Times New Roman"/>
          <w:color w:val="000000"/>
          <w:sz w:val="28"/>
          <w:szCs w:val="28"/>
        </w:rPr>
        <w:t xml:space="preserve"> </w:t>
      </w:r>
      <w:r w:rsidRPr="00461AC3">
        <w:rPr>
          <w:rFonts w:ascii="Times New Roman" w:hAnsi="Times New Roman"/>
          <w:color w:val="000000"/>
          <w:sz w:val="28"/>
          <w:szCs w:val="28"/>
        </w:rPr>
        <w:t>управлінських процесах;</w:t>
      </w:r>
    </w:p>
    <w:p w:rsidR="00C17F20" w:rsidRPr="00CE21B5" w:rsidP="00C17F20" w14:paraId="731546BC" w14:textId="77777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461AC3">
        <w:rPr>
          <w:rFonts w:ascii="Times New Roman" w:hAnsi="Times New Roman"/>
          <w:color w:val="000000"/>
          <w:sz w:val="28"/>
          <w:szCs w:val="28"/>
        </w:rPr>
        <w:t>організовувати харчування та заходи з охорони здоров’я вихованців відповідно до</w:t>
      </w:r>
      <w:r>
        <w:rPr>
          <w:rFonts w:ascii="Times New Roman" w:hAnsi="Times New Roman"/>
          <w:color w:val="000000"/>
          <w:sz w:val="28"/>
          <w:szCs w:val="28"/>
        </w:rPr>
        <w:t xml:space="preserve"> </w:t>
      </w:r>
      <w:r w:rsidRPr="00CE21B5">
        <w:rPr>
          <w:rFonts w:ascii="Times New Roman" w:hAnsi="Times New Roman"/>
          <w:color w:val="000000"/>
          <w:sz w:val="28"/>
          <w:szCs w:val="28"/>
        </w:rPr>
        <w:t>законодавства;</w:t>
      </w:r>
    </w:p>
    <w:p w:rsidR="00C17F20" w:rsidRPr="00CE21B5" w:rsidP="00C17F20" w14:paraId="12478FA3" w14:textId="77777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461AC3">
        <w:rPr>
          <w:rFonts w:ascii="Times New Roman" w:hAnsi="Times New Roman"/>
          <w:color w:val="000000"/>
          <w:sz w:val="28"/>
          <w:szCs w:val="28"/>
        </w:rPr>
        <w:t>забезпечувати відкритість і прозорість діяльності закладу дошкільної освіти,</w:t>
      </w:r>
      <w:r>
        <w:rPr>
          <w:rFonts w:ascii="Times New Roman" w:hAnsi="Times New Roman"/>
          <w:color w:val="000000"/>
          <w:sz w:val="28"/>
          <w:szCs w:val="28"/>
        </w:rPr>
        <w:t xml:space="preserve"> </w:t>
      </w:r>
      <w:r w:rsidRPr="00CE21B5">
        <w:rPr>
          <w:rFonts w:ascii="Times New Roman" w:hAnsi="Times New Roman"/>
          <w:color w:val="000000"/>
          <w:sz w:val="28"/>
          <w:szCs w:val="28"/>
        </w:rPr>
        <w:t xml:space="preserve">зокрема шляхом оприлюднення інформації відповідно до вимог цього Закону, законів України </w:t>
      </w:r>
      <w:r>
        <w:rPr>
          <w:rFonts w:ascii="Times New Roman" w:hAnsi="Times New Roman"/>
          <w:color w:val="000000"/>
          <w:sz w:val="28"/>
          <w:szCs w:val="28"/>
        </w:rPr>
        <w:t>«</w:t>
      </w:r>
      <w:r w:rsidRPr="00CE21B5">
        <w:rPr>
          <w:rFonts w:ascii="Times New Roman" w:hAnsi="Times New Roman"/>
          <w:color w:val="000000"/>
          <w:sz w:val="28"/>
          <w:szCs w:val="28"/>
        </w:rPr>
        <w:t>Про освіту</w:t>
      </w:r>
      <w:r>
        <w:rPr>
          <w:rFonts w:ascii="Times New Roman" w:hAnsi="Times New Roman"/>
          <w:color w:val="000000"/>
          <w:sz w:val="28"/>
          <w:szCs w:val="28"/>
        </w:rPr>
        <w:t>»</w:t>
      </w:r>
      <w:r w:rsidRPr="00CE21B5">
        <w:rPr>
          <w:rFonts w:ascii="Times New Roman" w:hAnsi="Times New Roman"/>
          <w:color w:val="000000"/>
          <w:sz w:val="28"/>
          <w:szCs w:val="28"/>
        </w:rPr>
        <w:t xml:space="preserve">, </w:t>
      </w:r>
      <w:r>
        <w:rPr>
          <w:rFonts w:ascii="Times New Roman" w:hAnsi="Times New Roman"/>
          <w:color w:val="000000"/>
          <w:sz w:val="28"/>
          <w:szCs w:val="28"/>
        </w:rPr>
        <w:t>«</w:t>
      </w:r>
      <w:r w:rsidRPr="00CE21B5">
        <w:rPr>
          <w:rFonts w:ascii="Times New Roman" w:hAnsi="Times New Roman"/>
          <w:color w:val="000000"/>
          <w:sz w:val="28"/>
          <w:szCs w:val="28"/>
        </w:rPr>
        <w:t>Про доступ до публічної інформації</w:t>
      </w:r>
      <w:r>
        <w:rPr>
          <w:rFonts w:ascii="Times New Roman" w:hAnsi="Times New Roman"/>
          <w:color w:val="000000"/>
          <w:sz w:val="28"/>
          <w:szCs w:val="28"/>
        </w:rPr>
        <w:t>»</w:t>
      </w:r>
      <w:r w:rsidRPr="00CE21B5">
        <w:rPr>
          <w:rFonts w:ascii="Times New Roman" w:hAnsi="Times New Roman"/>
          <w:color w:val="000000"/>
          <w:sz w:val="28"/>
          <w:szCs w:val="28"/>
        </w:rPr>
        <w:t xml:space="preserve"> та </w:t>
      </w:r>
      <w:r>
        <w:rPr>
          <w:rFonts w:ascii="Times New Roman" w:hAnsi="Times New Roman"/>
          <w:color w:val="000000"/>
          <w:sz w:val="28"/>
          <w:szCs w:val="28"/>
        </w:rPr>
        <w:t>«</w:t>
      </w:r>
      <w:r w:rsidRPr="00CE21B5">
        <w:rPr>
          <w:rFonts w:ascii="Times New Roman" w:hAnsi="Times New Roman"/>
          <w:color w:val="000000"/>
          <w:sz w:val="28"/>
          <w:szCs w:val="28"/>
        </w:rPr>
        <w:t>Про відкритість використання публічних коштів</w:t>
      </w:r>
      <w:r>
        <w:rPr>
          <w:rFonts w:ascii="Times New Roman" w:hAnsi="Times New Roman"/>
          <w:color w:val="000000"/>
          <w:sz w:val="28"/>
          <w:szCs w:val="28"/>
        </w:rPr>
        <w:t>»</w:t>
      </w:r>
      <w:r w:rsidRPr="00CE21B5">
        <w:rPr>
          <w:rFonts w:ascii="Times New Roman" w:hAnsi="Times New Roman"/>
          <w:color w:val="000000"/>
          <w:sz w:val="28"/>
          <w:szCs w:val="28"/>
        </w:rPr>
        <w:t>;</w:t>
      </w:r>
    </w:p>
    <w:p w:rsidR="00C17F20" w:rsidRPr="00CE21B5" w:rsidP="00C17F20" w14:paraId="5E5E2513" w14:textId="77777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461AC3">
        <w:rPr>
          <w:rFonts w:ascii="Times New Roman" w:hAnsi="Times New Roman"/>
          <w:color w:val="000000"/>
          <w:sz w:val="28"/>
          <w:szCs w:val="28"/>
        </w:rPr>
        <w:t>забезпечувати дотримання ліцензійних умов провадження освітньої діяльності у</w:t>
      </w:r>
      <w:r>
        <w:rPr>
          <w:rFonts w:ascii="Times New Roman" w:hAnsi="Times New Roman"/>
          <w:color w:val="000000"/>
          <w:sz w:val="28"/>
          <w:szCs w:val="28"/>
        </w:rPr>
        <w:t xml:space="preserve"> </w:t>
      </w:r>
      <w:r w:rsidRPr="00CE21B5">
        <w:rPr>
          <w:rFonts w:ascii="Times New Roman" w:hAnsi="Times New Roman"/>
          <w:color w:val="000000"/>
          <w:sz w:val="28"/>
          <w:szCs w:val="28"/>
        </w:rPr>
        <w:t>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C17F20" w:rsidRPr="003C125E" w:rsidP="00C17F20" w14:paraId="5CC120F8" w14:textId="77777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461AC3">
        <w:rPr>
          <w:rFonts w:ascii="Times New Roman" w:hAnsi="Times New Roman"/>
          <w:color w:val="000000"/>
          <w:sz w:val="28"/>
          <w:szCs w:val="28"/>
        </w:rPr>
        <w:t>організовувати ведення документообігу, бухгалтерського обліку та звітності з</w:t>
      </w:r>
      <w:r>
        <w:rPr>
          <w:rFonts w:ascii="Times New Roman" w:hAnsi="Times New Roman"/>
          <w:color w:val="000000"/>
          <w:sz w:val="28"/>
          <w:szCs w:val="28"/>
        </w:rPr>
        <w:t xml:space="preserve"> </w:t>
      </w:r>
      <w:r w:rsidRPr="003C125E">
        <w:rPr>
          <w:rFonts w:ascii="Times New Roman" w:hAnsi="Times New Roman"/>
          <w:color w:val="000000"/>
          <w:sz w:val="28"/>
          <w:szCs w:val="28"/>
        </w:rPr>
        <w:t>урахуванням вимог засновника та відповідно до законодавства;</w:t>
      </w:r>
    </w:p>
    <w:p w:rsidR="00C17F20" w:rsidRPr="003C125E" w:rsidP="00C17F20" w14:paraId="781AA67A" w14:textId="77777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461AC3">
        <w:rPr>
          <w:rFonts w:ascii="Times New Roman" w:hAnsi="Times New Roman"/>
          <w:color w:val="000000"/>
          <w:sz w:val="28"/>
          <w:szCs w:val="28"/>
        </w:rPr>
        <w:t>створювати умови для проведення в закладі дошкільної освіти заходів державного</w:t>
      </w:r>
      <w:r>
        <w:rPr>
          <w:rFonts w:ascii="Times New Roman" w:hAnsi="Times New Roman"/>
          <w:color w:val="000000"/>
          <w:sz w:val="28"/>
          <w:szCs w:val="28"/>
        </w:rPr>
        <w:t xml:space="preserve"> </w:t>
      </w:r>
      <w:r w:rsidRPr="003C125E">
        <w:rPr>
          <w:rFonts w:ascii="Times New Roman" w:hAnsi="Times New Roman"/>
          <w:color w:val="000000"/>
          <w:sz w:val="28"/>
          <w:szCs w:val="28"/>
        </w:rPr>
        <w:t>нагляду (контролю);</w:t>
      </w:r>
    </w:p>
    <w:p w:rsidR="00C17F20" w:rsidRPr="003C125E" w:rsidP="00C17F20" w14:paraId="3171951A" w14:textId="77777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461AC3">
        <w:rPr>
          <w:rFonts w:ascii="Times New Roman" w:hAnsi="Times New Roman"/>
          <w:color w:val="000000"/>
          <w:sz w:val="28"/>
          <w:szCs w:val="28"/>
        </w:rPr>
        <w:t>сприяти здійсненню громадського нагляду (контролю) за діяльністю закладу</w:t>
      </w:r>
      <w:r>
        <w:rPr>
          <w:rFonts w:ascii="Times New Roman" w:hAnsi="Times New Roman"/>
          <w:color w:val="000000"/>
          <w:sz w:val="28"/>
          <w:szCs w:val="28"/>
        </w:rPr>
        <w:t xml:space="preserve"> </w:t>
      </w:r>
      <w:r w:rsidRPr="003C125E">
        <w:rPr>
          <w:rFonts w:ascii="Times New Roman" w:hAnsi="Times New Roman"/>
          <w:color w:val="000000"/>
          <w:sz w:val="28"/>
          <w:szCs w:val="28"/>
        </w:rPr>
        <w:t>дошкільної освіти;</w:t>
      </w:r>
    </w:p>
    <w:p w:rsidR="00C17F20" w:rsidRPr="003C125E" w:rsidP="00C17F20" w14:paraId="6D71C6CE" w14:textId="77777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461AC3">
        <w:rPr>
          <w:rFonts w:ascii="Times New Roman" w:hAnsi="Times New Roman"/>
          <w:color w:val="000000"/>
          <w:sz w:val="28"/>
          <w:szCs w:val="28"/>
        </w:rPr>
        <w:t>щороку звітувати про свою діяльність на посаді та про виконання плану роботи</w:t>
      </w:r>
      <w:r>
        <w:rPr>
          <w:rFonts w:ascii="Times New Roman" w:hAnsi="Times New Roman"/>
          <w:color w:val="000000"/>
          <w:sz w:val="28"/>
          <w:szCs w:val="28"/>
        </w:rPr>
        <w:t xml:space="preserve"> </w:t>
      </w:r>
      <w:r w:rsidRPr="003C125E">
        <w:rPr>
          <w:rFonts w:ascii="Times New Roman" w:hAnsi="Times New Roman"/>
          <w:color w:val="000000"/>
          <w:sz w:val="28"/>
          <w:szCs w:val="28"/>
        </w:rPr>
        <w:t xml:space="preserve">закладу дошкільної освіти на рік шляхом оприлюднення річного звіту відповідно до статті 30 Закону України </w:t>
      </w:r>
      <w:r>
        <w:rPr>
          <w:rFonts w:ascii="Times New Roman" w:hAnsi="Times New Roman"/>
          <w:color w:val="000000"/>
          <w:sz w:val="28"/>
          <w:szCs w:val="28"/>
        </w:rPr>
        <w:t>«</w:t>
      </w:r>
      <w:r w:rsidRPr="003C125E">
        <w:rPr>
          <w:rFonts w:ascii="Times New Roman" w:hAnsi="Times New Roman"/>
          <w:color w:val="000000"/>
          <w:sz w:val="28"/>
          <w:szCs w:val="28"/>
        </w:rPr>
        <w:t>Про освіту</w:t>
      </w:r>
      <w:r>
        <w:rPr>
          <w:rFonts w:ascii="Times New Roman" w:hAnsi="Times New Roman"/>
          <w:color w:val="000000"/>
          <w:sz w:val="28"/>
          <w:szCs w:val="28"/>
        </w:rPr>
        <w:t>»</w:t>
      </w:r>
      <w:r w:rsidRPr="003C125E">
        <w:rPr>
          <w:rFonts w:ascii="Times New Roman" w:hAnsi="Times New Roman"/>
          <w:color w:val="000000"/>
          <w:sz w:val="28"/>
          <w:szCs w:val="28"/>
        </w:rPr>
        <w:t>;</w:t>
      </w:r>
    </w:p>
    <w:p w:rsidR="00C17F20" w:rsidRPr="003C125E" w:rsidP="00C17F20" w14:paraId="40E4CE2A" w14:textId="77777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461AC3">
        <w:rPr>
          <w:rFonts w:ascii="Times New Roman" w:hAnsi="Times New Roman"/>
          <w:color w:val="000000"/>
          <w:sz w:val="28"/>
          <w:szCs w:val="28"/>
        </w:rPr>
        <w:t>виконувати інші обов’язки, покладені на нього законодавством, засновником,</w:t>
      </w:r>
      <w:r>
        <w:rPr>
          <w:rFonts w:ascii="Times New Roman" w:hAnsi="Times New Roman"/>
          <w:color w:val="000000"/>
          <w:sz w:val="28"/>
          <w:szCs w:val="28"/>
        </w:rPr>
        <w:t xml:space="preserve"> </w:t>
      </w:r>
      <w:r w:rsidRPr="003C125E">
        <w:rPr>
          <w:rFonts w:ascii="Times New Roman" w:hAnsi="Times New Roman"/>
          <w:color w:val="000000"/>
          <w:sz w:val="28"/>
          <w:szCs w:val="28"/>
        </w:rPr>
        <w:t>колективним договором та посадовою інструкцією;</w:t>
      </w:r>
    </w:p>
    <w:p w:rsidR="00C17F20" w:rsidRPr="00461AC3" w:rsidP="00C17F20" w14:paraId="24C5E884" w14:textId="77777777">
      <w:pPr>
        <w:spacing w:after="0" w:line="240" w:lineRule="auto"/>
        <w:ind w:firstLine="709"/>
        <w:jc w:val="both"/>
        <w:rPr>
          <w:rFonts w:ascii="Times New Roman" w:hAnsi="Times New Roman"/>
          <w:color w:val="000000"/>
          <w:sz w:val="28"/>
          <w:szCs w:val="28"/>
        </w:rPr>
      </w:pPr>
      <w:r w:rsidRPr="00461AC3">
        <w:rPr>
          <w:rFonts w:ascii="Times New Roman" w:hAnsi="Times New Roman"/>
          <w:color w:val="000000"/>
          <w:sz w:val="28"/>
          <w:szCs w:val="28"/>
        </w:rPr>
        <w:t>- контролювати виконання своїх управлінських рішень.</w:t>
      </w:r>
    </w:p>
    <w:p w:rsidR="00C17F20" w:rsidRPr="00461AC3" w:rsidP="00C17F20" w14:paraId="5775DFD3" w14:textId="77777777">
      <w:pPr>
        <w:spacing w:after="0" w:line="240" w:lineRule="auto"/>
        <w:ind w:firstLine="567"/>
        <w:jc w:val="both"/>
        <w:rPr>
          <w:rFonts w:ascii="Times New Roman" w:hAnsi="Times New Roman"/>
          <w:sz w:val="28"/>
          <w:szCs w:val="28"/>
        </w:rPr>
      </w:pPr>
      <w:r w:rsidRPr="003C125E">
        <w:rPr>
          <w:rFonts w:ascii="Times New Roman" w:hAnsi="Times New Roman"/>
          <w:sz w:val="28"/>
          <w:szCs w:val="28"/>
        </w:rPr>
        <w:t>5.</w:t>
      </w:r>
      <w:r>
        <w:rPr>
          <w:rFonts w:ascii="Times New Roman" w:hAnsi="Times New Roman"/>
          <w:sz w:val="28"/>
          <w:szCs w:val="28"/>
        </w:rPr>
        <w:t>8</w:t>
      </w:r>
      <w:r w:rsidRPr="003C125E">
        <w:rPr>
          <w:rFonts w:ascii="Times New Roman" w:hAnsi="Times New Roman"/>
          <w:sz w:val="28"/>
          <w:szCs w:val="28"/>
        </w:rPr>
        <w:t>. Основним колегіальним органом управління закладу дошкільної освіти «</w:t>
      </w:r>
      <w:r>
        <w:rPr>
          <w:rFonts w:ascii="Times New Roman" w:hAnsi="Times New Roman"/>
          <w:sz w:val="28"/>
          <w:szCs w:val="28"/>
        </w:rPr>
        <w:t>Ластівка</w:t>
      </w:r>
      <w:r w:rsidRPr="003C125E">
        <w:rPr>
          <w:rFonts w:ascii="Times New Roman" w:hAnsi="Times New Roman"/>
          <w:sz w:val="28"/>
          <w:szCs w:val="28"/>
        </w:rPr>
        <w:t>» є педагогічна рада. До складу педагогічної</w:t>
      </w:r>
      <w:r w:rsidRPr="00461AC3">
        <w:rPr>
          <w:rFonts w:ascii="Times New Roman" w:hAnsi="Times New Roman"/>
          <w:sz w:val="28"/>
          <w:szCs w:val="28"/>
        </w:rPr>
        <w:t xml:space="preserve">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rsidR="00C17F20" w:rsidRPr="00461AC3" w:rsidP="00C17F20" w14:paraId="6018939E"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5.</w:t>
      </w:r>
      <w:r w:rsidRPr="00F34574">
        <w:rPr>
          <w:rFonts w:ascii="Times New Roman" w:hAnsi="Times New Roman"/>
          <w:sz w:val="28"/>
          <w:szCs w:val="28"/>
        </w:rPr>
        <w:t>9</w:t>
      </w:r>
      <w:r w:rsidRPr="00461AC3">
        <w:rPr>
          <w:rFonts w:ascii="Times New Roman" w:hAnsi="Times New Roman"/>
          <w:sz w:val="28"/>
          <w:szCs w:val="28"/>
        </w:rPr>
        <w:t xml:space="preserve"> Головою педагогічної ради є керівник закладу дошкільної освіти або за його рішенням вихователь-методист. Засідання педагогічної ради є правомірним,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C17F20" w:rsidRPr="00461AC3" w:rsidP="00C17F20" w14:paraId="29E3F8CE"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Рішення педагогічної ради вводяться в дію наказом директора закладу дошкільної освіти.</w:t>
      </w:r>
    </w:p>
    <w:p w:rsidR="00C17F20" w:rsidP="00C17F20" w14:paraId="29CCB999"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5. Педагогічна рада</w:t>
      </w:r>
      <w:r>
        <w:rPr>
          <w:rFonts w:ascii="Times New Roman" w:hAnsi="Times New Roman"/>
          <w:sz w:val="28"/>
          <w:szCs w:val="28"/>
        </w:rPr>
        <w:t xml:space="preserve"> </w:t>
      </w:r>
    </w:p>
    <w:p w:rsidR="00C17F20" w:rsidRPr="0007586C" w:rsidP="00C17F20" w14:paraId="2DF8F65A" w14:textId="77777777">
      <w:pPr>
        <w:spacing w:after="0" w:line="240" w:lineRule="auto"/>
        <w:ind w:firstLine="567"/>
        <w:jc w:val="both"/>
        <w:rPr>
          <w:rFonts w:ascii="Times New Roman" w:hAnsi="Times New Roman"/>
          <w:sz w:val="28"/>
          <w:szCs w:val="28"/>
        </w:rPr>
      </w:pPr>
      <w:r w:rsidRPr="0007586C">
        <w:rPr>
          <w:rFonts w:ascii="Times New Roman" w:hAnsi="Times New Roman"/>
          <w:sz w:val="28"/>
          <w:szCs w:val="28"/>
        </w:rPr>
        <w:t>схвалює:</w:t>
      </w:r>
    </w:p>
    <w:p w:rsidR="00C17F20" w:rsidRPr="00461AC3" w:rsidP="00C17F20" w14:paraId="430FB762"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 програму розвитку закладу дошкільної освіти;</w:t>
      </w:r>
    </w:p>
    <w:p w:rsidR="00C17F20" w:rsidRPr="00461AC3" w:rsidP="00C17F20" w14:paraId="4CFAF887"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 план роботи закладу дошкільної освіти на рік;</w:t>
      </w:r>
    </w:p>
    <w:p w:rsidR="00C17F20" w:rsidRPr="00461AC3" w:rsidP="00C17F20" w14:paraId="531D2949"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 положення про внутрішню систему забезпечення якості освіти;</w:t>
      </w:r>
    </w:p>
    <w:p w:rsidR="00C17F20" w:rsidRPr="00461AC3" w:rsidP="00C17F20" w14:paraId="20C5B1FC"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 правила внутрішнього розпорядку та інші документи.</w:t>
      </w:r>
    </w:p>
    <w:p w:rsidR="00C17F20" w:rsidRPr="0007586C" w:rsidP="00C17F20" w14:paraId="5B49C991" w14:textId="77777777">
      <w:pPr>
        <w:spacing w:after="0" w:line="240" w:lineRule="auto"/>
        <w:ind w:firstLine="567"/>
        <w:jc w:val="both"/>
        <w:rPr>
          <w:rFonts w:ascii="Times New Roman" w:hAnsi="Times New Roman"/>
          <w:sz w:val="28"/>
          <w:szCs w:val="28"/>
        </w:rPr>
      </w:pPr>
      <w:r w:rsidRPr="0007586C">
        <w:rPr>
          <w:rFonts w:ascii="Times New Roman" w:hAnsi="Times New Roman"/>
          <w:sz w:val="28"/>
          <w:szCs w:val="28"/>
        </w:rPr>
        <w:t>затверджує:</w:t>
      </w:r>
    </w:p>
    <w:p w:rsidR="00C17F20" w:rsidRPr="00461AC3" w:rsidP="00C17F20" w14:paraId="38C6A248"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 xml:space="preserve"> - план підвищення кваліфікації педагогічних працівників на рік.</w:t>
      </w:r>
    </w:p>
    <w:p w:rsidR="00C17F20" w:rsidRPr="0007586C" w:rsidP="00C17F20" w14:paraId="374C7F7F" w14:textId="77777777">
      <w:pPr>
        <w:spacing w:after="0" w:line="240" w:lineRule="auto"/>
        <w:ind w:firstLine="567"/>
        <w:jc w:val="both"/>
        <w:rPr>
          <w:rFonts w:ascii="Times New Roman" w:hAnsi="Times New Roman"/>
          <w:sz w:val="28"/>
          <w:szCs w:val="28"/>
        </w:rPr>
      </w:pPr>
      <w:r w:rsidRPr="0007586C">
        <w:rPr>
          <w:rFonts w:ascii="Times New Roman" w:hAnsi="Times New Roman"/>
          <w:sz w:val="28"/>
          <w:szCs w:val="28"/>
        </w:rPr>
        <w:t>ухвалює рішення про:</w:t>
      </w:r>
    </w:p>
    <w:p w:rsidR="00C17F20" w:rsidRPr="003C125E" w:rsidP="00C17F20" w14:paraId="0CC3EEBA" w14:textId="77777777">
      <w:pPr>
        <w:numPr>
          <w:ilvl w:val="0"/>
          <w:numId w:val="1"/>
        </w:numPr>
        <w:spacing w:after="0" w:line="240" w:lineRule="auto"/>
        <w:ind w:left="0" w:firstLine="567"/>
        <w:jc w:val="both"/>
        <w:rPr>
          <w:rFonts w:ascii="Times New Roman" w:hAnsi="Times New Roman"/>
          <w:sz w:val="28"/>
          <w:szCs w:val="28"/>
        </w:rPr>
      </w:pPr>
      <w:r w:rsidRPr="00461AC3">
        <w:rPr>
          <w:rFonts w:ascii="Times New Roman" w:hAnsi="Times New Roman"/>
          <w:sz w:val="28"/>
          <w:szCs w:val="28"/>
        </w:rPr>
        <w:t>вибір освітніх і парціальних програм, за якими буде організовано освітній процес</w:t>
      </w:r>
      <w:r>
        <w:rPr>
          <w:rFonts w:ascii="Times New Roman" w:hAnsi="Times New Roman"/>
          <w:sz w:val="28"/>
          <w:szCs w:val="28"/>
        </w:rPr>
        <w:t xml:space="preserve"> </w:t>
      </w:r>
      <w:r w:rsidRPr="003C125E">
        <w:rPr>
          <w:rFonts w:ascii="Times New Roman" w:hAnsi="Times New Roman"/>
          <w:sz w:val="28"/>
          <w:szCs w:val="28"/>
        </w:rPr>
        <w:t>у навчальному році, адаптацію/модифікацію/комбінування їх змісту;</w:t>
      </w:r>
    </w:p>
    <w:p w:rsidR="00C17F20" w:rsidRPr="003C125E" w:rsidP="00C17F20" w14:paraId="53AA02E7" w14:textId="77777777">
      <w:pPr>
        <w:numPr>
          <w:ilvl w:val="0"/>
          <w:numId w:val="1"/>
        </w:numPr>
        <w:spacing w:after="0" w:line="240" w:lineRule="auto"/>
        <w:ind w:left="0" w:firstLine="567"/>
        <w:jc w:val="both"/>
        <w:rPr>
          <w:rFonts w:ascii="Times New Roman" w:hAnsi="Times New Roman"/>
          <w:sz w:val="28"/>
          <w:szCs w:val="28"/>
        </w:rPr>
      </w:pPr>
      <w:r w:rsidRPr="00461AC3">
        <w:rPr>
          <w:rFonts w:ascii="Times New Roman" w:hAnsi="Times New Roman"/>
          <w:sz w:val="28"/>
          <w:szCs w:val="28"/>
        </w:rPr>
        <w:t>результативність виконання освітніх і парціальних програм, за якими</w:t>
      </w:r>
      <w:r>
        <w:rPr>
          <w:rFonts w:ascii="Times New Roman" w:hAnsi="Times New Roman"/>
          <w:sz w:val="28"/>
          <w:szCs w:val="28"/>
        </w:rPr>
        <w:t xml:space="preserve"> </w:t>
      </w:r>
      <w:r w:rsidRPr="003C125E">
        <w:rPr>
          <w:rFonts w:ascii="Times New Roman" w:hAnsi="Times New Roman"/>
          <w:sz w:val="28"/>
          <w:szCs w:val="28"/>
        </w:rPr>
        <w:t>організований освітній процес;</w:t>
      </w:r>
    </w:p>
    <w:p w:rsidR="00C17F20" w:rsidRPr="00461AC3" w:rsidP="00C17F20" w14:paraId="3C3E2DA3" w14:textId="77777777">
      <w:pPr>
        <w:numPr>
          <w:ilvl w:val="0"/>
          <w:numId w:val="1"/>
        </w:numPr>
        <w:spacing w:after="0" w:line="240" w:lineRule="auto"/>
        <w:ind w:left="0" w:firstLine="567"/>
        <w:jc w:val="both"/>
        <w:rPr>
          <w:rFonts w:ascii="Times New Roman" w:hAnsi="Times New Roman"/>
          <w:sz w:val="28"/>
          <w:szCs w:val="28"/>
        </w:rPr>
      </w:pPr>
      <w:r w:rsidRPr="00461AC3">
        <w:rPr>
          <w:rFonts w:ascii="Times New Roman" w:hAnsi="Times New Roman"/>
          <w:sz w:val="28"/>
          <w:szCs w:val="28"/>
        </w:rPr>
        <w:t>вдосконалення організації освітнього процесу, створення освітнього середовища;</w:t>
      </w:r>
    </w:p>
    <w:p w:rsidR="00C17F20" w:rsidRPr="00461AC3" w:rsidP="00C17F20" w14:paraId="38699843"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461AC3">
        <w:rPr>
          <w:rFonts w:ascii="Times New Roman" w:hAnsi="Times New Roman"/>
          <w:sz w:val="28"/>
          <w:szCs w:val="28"/>
        </w:rPr>
        <w:t>відзначення та моральне заохочення працівників та інших учасників освітнього процесу;</w:t>
      </w:r>
    </w:p>
    <w:p w:rsidR="00C17F20" w:rsidRPr="003C125E" w:rsidP="00C17F20" w14:paraId="46031835" w14:textId="77777777">
      <w:pPr>
        <w:numPr>
          <w:ilvl w:val="0"/>
          <w:numId w:val="1"/>
        </w:numPr>
        <w:spacing w:after="0" w:line="240" w:lineRule="auto"/>
        <w:ind w:left="0" w:firstLine="567"/>
        <w:jc w:val="both"/>
        <w:rPr>
          <w:rFonts w:ascii="Times New Roman" w:hAnsi="Times New Roman"/>
          <w:sz w:val="28"/>
          <w:szCs w:val="28"/>
        </w:rPr>
      </w:pPr>
      <w:r w:rsidRPr="00461AC3">
        <w:rPr>
          <w:rFonts w:ascii="Times New Roman" w:hAnsi="Times New Roman"/>
          <w:sz w:val="28"/>
          <w:szCs w:val="28"/>
        </w:rPr>
        <w:t>визнання результатів підвищення кваліфікації педагогічного працівника у</w:t>
      </w:r>
      <w:r>
        <w:rPr>
          <w:rFonts w:ascii="Times New Roman" w:hAnsi="Times New Roman"/>
          <w:sz w:val="28"/>
          <w:szCs w:val="28"/>
        </w:rPr>
        <w:t xml:space="preserve"> </w:t>
      </w:r>
      <w:r w:rsidRPr="003C125E">
        <w:rPr>
          <w:rFonts w:ascii="Times New Roman" w:hAnsi="Times New Roman"/>
          <w:sz w:val="28"/>
          <w:szCs w:val="28"/>
        </w:rPr>
        <w:t xml:space="preserve">випадках, визначених Законом України </w:t>
      </w:r>
      <w:r>
        <w:rPr>
          <w:rFonts w:ascii="Times New Roman" w:hAnsi="Times New Roman"/>
          <w:sz w:val="28"/>
          <w:szCs w:val="28"/>
        </w:rPr>
        <w:t>«</w:t>
      </w:r>
      <w:r w:rsidRPr="003C125E">
        <w:rPr>
          <w:rFonts w:ascii="Times New Roman" w:hAnsi="Times New Roman"/>
          <w:sz w:val="28"/>
          <w:szCs w:val="28"/>
        </w:rPr>
        <w:t>Про освіту</w:t>
      </w:r>
      <w:r>
        <w:rPr>
          <w:rFonts w:ascii="Times New Roman" w:hAnsi="Times New Roman"/>
          <w:sz w:val="28"/>
          <w:szCs w:val="28"/>
        </w:rPr>
        <w:t>»</w:t>
      </w:r>
      <w:r w:rsidRPr="003C125E">
        <w:rPr>
          <w:rFonts w:ascii="Times New Roman" w:hAnsi="Times New Roman"/>
          <w:sz w:val="28"/>
          <w:szCs w:val="28"/>
        </w:rPr>
        <w:t>;</w:t>
      </w:r>
    </w:p>
    <w:p w:rsidR="00C17F20" w:rsidRPr="00461AC3" w:rsidP="00C17F20" w14:paraId="7FC4893C"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 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C17F20" w:rsidRPr="00461AC3" w:rsidP="00C17F20" w14:paraId="31D1B6C9" w14:textId="77777777">
      <w:pPr>
        <w:spacing w:after="0" w:line="240" w:lineRule="auto"/>
        <w:ind w:firstLine="567"/>
        <w:jc w:val="both"/>
        <w:rPr>
          <w:rFonts w:ascii="Times New Roman" w:hAnsi="Times New Roman"/>
          <w:sz w:val="28"/>
          <w:szCs w:val="28"/>
        </w:rPr>
      </w:pPr>
      <w:r w:rsidRPr="0007586C">
        <w:rPr>
          <w:rFonts w:ascii="Times New Roman" w:hAnsi="Times New Roman"/>
          <w:sz w:val="28"/>
          <w:szCs w:val="28"/>
        </w:rPr>
        <w:t>розглядає та/або вирішує</w:t>
      </w:r>
      <w:r w:rsidRPr="00461AC3">
        <w:rPr>
          <w:rFonts w:ascii="Times New Roman" w:hAnsi="Times New Roman"/>
          <w:sz w:val="28"/>
          <w:szCs w:val="28"/>
        </w:rPr>
        <w:t xml:space="preserve"> інші питання, визначені Законом України «Про дошкільну освіту», іншими нормативно-правовими актами до її повноважень.</w:t>
      </w:r>
    </w:p>
    <w:p w:rsidR="00C17F20" w:rsidRPr="00461AC3" w:rsidP="00C17F20" w14:paraId="555E1DC0" w14:textId="77777777">
      <w:pPr>
        <w:spacing w:after="0" w:line="240" w:lineRule="auto"/>
        <w:jc w:val="both"/>
        <w:rPr>
          <w:rFonts w:ascii="Times New Roman" w:hAnsi="Times New Roman"/>
          <w:sz w:val="28"/>
          <w:szCs w:val="28"/>
        </w:rPr>
      </w:pPr>
    </w:p>
    <w:p w:rsidR="00C17F20" w:rsidRPr="0038459C" w:rsidP="00C17F20" w14:paraId="16A83BB3" w14:textId="77777777">
      <w:pPr>
        <w:spacing w:after="0" w:line="240" w:lineRule="auto"/>
        <w:ind w:firstLine="567"/>
        <w:jc w:val="both"/>
        <w:rPr>
          <w:rFonts w:ascii="Times New Roman" w:hAnsi="Times New Roman"/>
          <w:sz w:val="28"/>
          <w:szCs w:val="28"/>
        </w:rPr>
      </w:pPr>
      <w:r w:rsidRPr="0038459C">
        <w:rPr>
          <w:rFonts w:ascii="Times New Roman" w:hAnsi="Times New Roman"/>
          <w:sz w:val="28"/>
          <w:szCs w:val="28"/>
        </w:rPr>
        <w:t>6. ГРОМАДСЬКЕ САМОВРЯДУВАННЯ У ЗАКЛАДІ ДОШКІЛЬНОЇ ОСВІТИ</w:t>
      </w:r>
    </w:p>
    <w:p w:rsidR="00C17F20" w:rsidRPr="00461AC3" w:rsidP="00C17F20" w14:paraId="4F06F98C" w14:textId="77777777">
      <w:pPr>
        <w:spacing w:after="0" w:line="240" w:lineRule="auto"/>
        <w:ind w:firstLine="567"/>
        <w:contextualSpacing/>
        <w:jc w:val="both"/>
        <w:rPr>
          <w:rFonts w:ascii="Times New Roman" w:hAnsi="Times New Roman"/>
          <w:sz w:val="28"/>
          <w:szCs w:val="28"/>
        </w:rPr>
      </w:pPr>
      <w:r w:rsidRPr="00906792">
        <w:rPr>
          <w:rFonts w:ascii="Times New Roman" w:hAnsi="Times New Roman"/>
          <w:sz w:val="28"/>
          <w:szCs w:val="28"/>
        </w:rPr>
        <w:t>6.1. У закладі дошкільної освіти «</w:t>
      </w:r>
      <w:r>
        <w:rPr>
          <w:rFonts w:ascii="Times New Roman" w:hAnsi="Times New Roman"/>
          <w:sz w:val="28"/>
          <w:szCs w:val="28"/>
        </w:rPr>
        <w:t>Ластівка</w:t>
      </w:r>
      <w:r w:rsidRPr="00906792">
        <w:rPr>
          <w:rFonts w:ascii="Times New Roman" w:hAnsi="Times New Roman"/>
          <w:sz w:val="28"/>
          <w:szCs w:val="28"/>
        </w:rPr>
        <w:t>»</w:t>
      </w:r>
      <w:r w:rsidRPr="00461AC3">
        <w:rPr>
          <w:rFonts w:ascii="Times New Roman" w:hAnsi="Times New Roman"/>
          <w:sz w:val="28"/>
          <w:szCs w:val="28"/>
        </w:rPr>
        <w:t xml:space="preserve"> можуть діяти органи самоврядування працівників та органи батьківського самоврядування.</w:t>
      </w:r>
    </w:p>
    <w:p w:rsidR="00C17F20" w:rsidRPr="00461AC3" w:rsidP="00C17F20" w14:paraId="59A0608D" w14:textId="77777777">
      <w:pPr>
        <w:spacing w:after="0" w:line="240" w:lineRule="auto"/>
        <w:ind w:firstLine="567"/>
        <w:contextualSpacing/>
        <w:jc w:val="both"/>
        <w:rPr>
          <w:rFonts w:ascii="Times New Roman" w:hAnsi="Times New Roman"/>
          <w:sz w:val="28"/>
          <w:szCs w:val="28"/>
        </w:rPr>
      </w:pPr>
      <w:r w:rsidRPr="00461AC3">
        <w:rPr>
          <w:rFonts w:ascii="Times New Roman" w:hAnsi="Times New Roman"/>
          <w:sz w:val="28"/>
          <w:szCs w:val="28"/>
        </w:rPr>
        <w:t xml:space="preserve">6.2. Вищим колегіальним органом громадського самоврядування </w:t>
      </w:r>
      <w:r w:rsidRPr="00906792">
        <w:rPr>
          <w:rFonts w:ascii="Times New Roman" w:hAnsi="Times New Roman"/>
          <w:sz w:val="28"/>
          <w:szCs w:val="28"/>
        </w:rPr>
        <w:t>закладу дошкільної освіти «</w:t>
      </w:r>
      <w:r>
        <w:rPr>
          <w:rFonts w:ascii="Times New Roman" w:hAnsi="Times New Roman"/>
          <w:sz w:val="28"/>
          <w:szCs w:val="28"/>
        </w:rPr>
        <w:t>Ластівка</w:t>
      </w:r>
      <w:r w:rsidRPr="00906792">
        <w:rPr>
          <w:rFonts w:ascii="Times New Roman" w:hAnsi="Times New Roman"/>
          <w:sz w:val="28"/>
          <w:szCs w:val="28"/>
        </w:rPr>
        <w:t>»</w:t>
      </w:r>
      <w:r w:rsidRPr="00461AC3">
        <w:rPr>
          <w:rFonts w:ascii="Times New Roman" w:hAnsi="Times New Roman"/>
          <w:sz w:val="28"/>
          <w:szCs w:val="28"/>
        </w:rPr>
        <w:t xml:space="preserve"> (у разі створення такого органу) є загальні збори (конференція), які скликаються не менше одного разу на рік та формуються на паритетних засадах з представників органів самоврядування працівників – Ради трудового колективу та представників органів батьківського самоврядування (у разі їх створення).</w:t>
      </w:r>
    </w:p>
    <w:p w:rsidR="00C17F20" w:rsidRPr="00461AC3" w:rsidP="00C17F20" w14:paraId="78A4E240" w14:textId="77777777">
      <w:pPr>
        <w:spacing w:after="0" w:line="240" w:lineRule="auto"/>
        <w:ind w:firstLine="567"/>
        <w:contextualSpacing/>
        <w:jc w:val="both"/>
        <w:rPr>
          <w:rFonts w:ascii="Times New Roman" w:hAnsi="Times New Roman"/>
          <w:sz w:val="28"/>
          <w:szCs w:val="28"/>
        </w:rPr>
      </w:pPr>
      <w:r w:rsidRPr="00461AC3">
        <w:rPr>
          <w:rFonts w:ascii="Times New Roman" w:hAnsi="Times New Roman"/>
          <w:sz w:val="28"/>
          <w:szCs w:val="28"/>
        </w:rPr>
        <w:t>6.3. Інформація про час і місце проведення загальних зборів (конференції) закладу дошкільної освіти розміщується на його інформаційному стенді та оприлюднюється на його веб-сайті не пізніше ніж за місяць до їх проведення.</w:t>
      </w:r>
    </w:p>
    <w:p w:rsidR="00C17F20" w:rsidRPr="00461AC3" w:rsidP="00C17F20" w14:paraId="6888BA11" w14:textId="77777777">
      <w:pPr>
        <w:spacing w:after="0" w:line="240" w:lineRule="auto"/>
        <w:ind w:firstLine="567"/>
        <w:contextualSpacing/>
        <w:jc w:val="both"/>
        <w:rPr>
          <w:rFonts w:ascii="Times New Roman" w:hAnsi="Times New Roman"/>
          <w:sz w:val="28"/>
          <w:szCs w:val="28"/>
        </w:rPr>
      </w:pPr>
      <w:r w:rsidRPr="00461AC3">
        <w:rPr>
          <w:rFonts w:ascii="Times New Roman" w:hAnsi="Times New Roman"/>
          <w:sz w:val="28"/>
          <w:szCs w:val="28"/>
        </w:rPr>
        <w:t>6.4. Загальні збори (конференція) закладу дошкільної освіти щороку заслуховують звіт директора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C17F20" w:rsidRPr="00461AC3" w:rsidP="00C17F20" w14:paraId="60571217" w14:textId="77777777">
      <w:pPr>
        <w:spacing w:after="0" w:line="240" w:lineRule="auto"/>
        <w:ind w:firstLine="567"/>
        <w:contextualSpacing/>
        <w:jc w:val="both"/>
        <w:rPr>
          <w:rFonts w:ascii="Times New Roman" w:hAnsi="Times New Roman"/>
          <w:sz w:val="28"/>
          <w:szCs w:val="28"/>
        </w:rPr>
      </w:pPr>
      <w:r w:rsidRPr="00461AC3">
        <w:rPr>
          <w:rFonts w:ascii="Times New Roman" w:hAnsi="Times New Roman"/>
          <w:sz w:val="28"/>
          <w:szCs w:val="28"/>
        </w:rPr>
        <w:t>6.5. Засади формування та діяльності органів громадського самоврядування в закладі дошкільної освіти визначаються Закон</w:t>
      </w:r>
      <w:r>
        <w:rPr>
          <w:rFonts w:ascii="Times New Roman" w:hAnsi="Times New Roman"/>
          <w:sz w:val="28"/>
          <w:szCs w:val="28"/>
        </w:rPr>
        <w:t>ами</w:t>
      </w:r>
      <w:r w:rsidRPr="00461AC3">
        <w:rPr>
          <w:rFonts w:ascii="Times New Roman" w:hAnsi="Times New Roman"/>
          <w:sz w:val="28"/>
          <w:szCs w:val="28"/>
        </w:rPr>
        <w:t xml:space="preserve"> України «Про дошкільну освіту, </w:t>
      </w:r>
      <w:r>
        <w:rPr>
          <w:rFonts w:ascii="Times New Roman" w:hAnsi="Times New Roman"/>
          <w:sz w:val="28"/>
          <w:szCs w:val="28"/>
        </w:rPr>
        <w:t>«</w:t>
      </w:r>
      <w:r w:rsidRPr="00461AC3">
        <w:rPr>
          <w:rFonts w:ascii="Times New Roman" w:hAnsi="Times New Roman"/>
          <w:sz w:val="28"/>
          <w:szCs w:val="28"/>
        </w:rPr>
        <w:t>Про освіту</w:t>
      </w:r>
      <w:r>
        <w:rPr>
          <w:rFonts w:ascii="Times New Roman" w:hAnsi="Times New Roman"/>
          <w:sz w:val="28"/>
          <w:szCs w:val="28"/>
        </w:rPr>
        <w:t xml:space="preserve">» </w:t>
      </w:r>
      <w:r w:rsidRPr="00461AC3">
        <w:rPr>
          <w:rFonts w:ascii="Times New Roman" w:hAnsi="Times New Roman"/>
          <w:sz w:val="28"/>
          <w:szCs w:val="28"/>
        </w:rPr>
        <w:t>та цим Статутом.</w:t>
      </w:r>
    </w:p>
    <w:p w:rsidR="00C17F20" w:rsidRPr="00461AC3" w:rsidP="00C17F20" w14:paraId="075DD620" w14:textId="77777777">
      <w:pPr>
        <w:spacing w:after="0" w:line="240" w:lineRule="auto"/>
        <w:jc w:val="both"/>
        <w:rPr>
          <w:rFonts w:ascii="Times New Roman" w:hAnsi="Times New Roman"/>
          <w:sz w:val="28"/>
          <w:szCs w:val="28"/>
        </w:rPr>
      </w:pPr>
    </w:p>
    <w:p w:rsidR="00C17F20" w:rsidRPr="00B56467" w:rsidP="00C17F20" w14:paraId="35EC2DF7" w14:textId="77777777">
      <w:pPr>
        <w:spacing w:after="0" w:line="240" w:lineRule="auto"/>
        <w:ind w:firstLine="567"/>
        <w:jc w:val="both"/>
        <w:rPr>
          <w:rFonts w:ascii="Times New Roman" w:hAnsi="Times New Roman"/>
          <w:sz w:val="28"/>
          <w:szCs w:val="28"/>
        </w:rPr>
      </w:pPr>
      <w:r w:rsidRPr="00B56467">
        <w:rPr>
          <w:rFonts w:ascii="Times New Roman" w:hAnsi="Times New Roman"/>
          <w:sz w:val="28"/>
          <w:szCs w:val="28"/>
        </w:rPr>
        <w:t>7. ОХОРОНА ЗДОРОВ</w:t>
      </w:r>
      <w:r>
        <w:rPr>
          <w:rFonts w:ascii="Times New Roman" w:hAnsi="Times New Roman"/>
          <w:sz w:val="28"/>
          <w:szCs w:val="28"/>
        </w:rPr>
        <w:t>’</w:t>
      </w:r>
      <w:r w:rsidRPr="00B56467">
        <w:rPr>
          <w:rFonts w:ascii="Times New Roman" w:hAnsi="Times New Roman"/>
          <w:sz w:val="28"/>
          <w:szCs w:val="28"/>
        </w:rPr>
        <w:t>Я ТА ХАРЧУВАННЯ ВИХОВАНЦІВ</w:t>
      </w:r>
    </w:p>
    <w:p w:rsidR="00C17F20" w:rsidRPr="00461AC3" w:rsidP="00C17F20" w14:paraId="40AC3A3E" w14:textId="77777777">
      <w:pPr>
        <w:spacing w:after="0" w:line="240" w:lineRule="auto"/>
        <w:ind w:firstLine="567"/>
        <w:jc w:val="both"/>
        <w:rPr>
          <w:rFonts w:ascii="Times New Roman" w:hAnsi="Times New Roman"/>
          <w:sz w:val="28"/>
          <w:szCs w:val="28"/>
        </w:rPr>
      </w:pPr>
      <w:r w:rsidRPr="000E785E">
        <w:rPr>
          <w:rFonts w:ascii="Times New Roman" w:hAnsi="Times New Roman"/>
          <w:sz w:val="28"/>
          <w:szCs w:val="28"/>
        </w:rPr>
        <w:t>7.1. Заклад дошкільної освіти «</w:t>
      </w:r>
      <w:r>
        <w:rPr>
          <w:rFonts w:ascii="Times New Roman" w:hAnsi="Times New Roman"/>
          <w:sz w:val="28"/>
          <w:szCs w:val="28"/>
        </w:rPr>
        <w:t>Ластівка</w:t>
      </w:r>
      <w:r w:rsidRPr="000E785E">
        <w:rPr>
          <w:rFonts w:ascii="Times New Roman" w:hAnsi="Times New Roman"/>
          <w:sz w:val="28"/>
          <w:szCs w:val="28"/>
        </w:rPr>
        <w:t>»</w:t>
      </w:r>
      <w:r w:rsidRPr="00461AC3">
        <w:rPr>
          <w:rFonts w:ascii="Times New Roman" w:hAnsi="Times New Roman"/>
          <w:sz w:val="28"/>
          <w:szCs w:val="28"/>
        </w:rPr>
        <w:t xml:space="preserve"> зобов’язаний формувати здорове освітнє середовище та систематично здійснювати заходи з охорони здоров’я вихованців, перелік яких затверджується Кабінетом Міністрів України.</w:t>
      </w:r>
    </w:p>
    <w:p w:rsidR="00C17F20" w:rsidRPr="00461AC3" w:rsidP="00C17F20" w14:paraId="2A432A60" w14:textId="77777777">
      <w:pPr>
        <w:spacing w:after="0" w:line="240" w:lineRule="auto"/>
        <w:ind w:firstLine="567"/>
        <w:jc w:val="both"/>
        <w:rPr>
          <w:rFonts w:ascii="Times New Roman" w:hAnsi="Times New Roman"/>
          <w:color w:val="FF0000"/>
          <w:sz w:val="28"/>
          <w:szCs w:val="28"/>
        </w:rPr>
      </w:pPr>
      <w:r w:rsidRPr="00461AC3">
        <w:rPr>
          <w:rFonts w:ascii="Times New Roman" w:hAnsi="Times New Roman"/>
          <w:sz w:val="28"/>
          <w:szCs w:val="28"/>
        </w:rPr>
        <w:t>7.2.</w:t>
      </w:r>
      <w:r w:rsidRPr="00461AC3">
        <w:rPr>
          <w:rFonts w:ascii="Times New Roman" w:hAnsi="Times New Roman"/>
          <w:color w:val="FF0000"/>
          <w:sz w:val="28"/>
          <w:szCs w:val="28"/>
        </w:rPr>
        <w:t xml:space="preserve"> </w:t>
      </w:r>
      <w:r w:rsidRPr="00461AC3">
        <w:rPr>
          <w:rFonts w:ascii="Times New Roman" w:hAnsi="Times New Roman"/>
          <w:sz w:val="28"/>
          <w:szCs w:val="28"/>
        </w:rPr>
        <w:t xml:space="preserve">Медичне обслуговування дітей у закладі дошкільної освіти здійснюють на безоплатній основі медичні працівники, посади яких передбачено штатним розписом закладу дошкільної освіти. </w:t>
      </w:r>
    </w:p>
    <w:p w:rsidR="00C17F20" w:rsidRPr="00461AC3" w:rsidP="00C17F20" w14:paraId="6DBD7426" w14:textId="77777777">
      <w:pPr>
        <w:spacing w:after="0" w:line="240" w:lineRule="auto"/>
        <w:ind w:firstLine="567"/>
        <w:jc w:val="both"/>
        <w:rPr>
          <w:rFonts w:ascii="Times New Roman" w:hAnsi="Times New Roman"/>
          <w:i/>
          <w:color w:val="FF0000"/>
          <w:sz w:val="28"/>
          <w:szCs w:val="28"/>
        </w:rPr>
      </w:pPr>
      <w:r w:rsidRPr="00461AC3">
        <w:rPr>
          <w:rFonts w:ascii="Times New Roman" w:hAnsi="Times New Roman"/>
          <w:sz w:val="28"/>
          <w:szCs w:val="28"/>
        </w:rPr>
        <w:t>Медичні працівники закладів дошкільної освіти здійснюють контроль за дотриманням санітарного законодавства, моніторинг стану здоров’я та контроль виконання індивідуального плану щеплень та профілактичних медичних оглядів дітей, надання до медичної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w:t>
      </w:r>
    </w:p>
    <w:p w:rsidR="00C17F20" w:rsidRPr="00461AC3" w:rsidP="00C17F20" w14:paraId="181DB664" w14:textId="77777777">
      <w:pPr>
        <w:spacing w:after="0" w:line="240" w:lineRule="auto"/>
        <w:ind w:firstLine="567"/>
        <w:jc w:val="both"/>
        <w:rPr>
          <w:rFonts w:ascii="Times New Roman" w:hAnsi="Times New Roman"/>
          <w:sz w:val="28"/>
          <w:szCs w:val="28"/>
        </w:rPr>
      </w:pPr>
      <w:r w:rsidRPr="000E785E">
        <w:rPr>
          <w:rFonts w:ascii="Times New Roman" w:hAnsi="Times New Roman"/>
          <w:sz w:val="28"/>
          <w:szCs w:val="28"/>
        </w:rPr>
        <w:t>7.3. Забезпечення та організація харчування вихованців у закладі дошкільної освіти «</w:t>
      </w:r>
      <w:r>
        <w:rPr>
          <w:rFonts w:ascii="Times New Roman" w:hAnsi="Times New Roman"/>
          <w:sz w:val="28"/>
          <w:szCs w:val="28"/>
        </w:rPr>
        <w:t>Ластівка</w:t>
      </w:r>
      <w:r w:rsidRPr="000E785E">
        <w:rPr>
          <w:rFonts w:ascii="Times New Roman" w:hAnsi="Times New Roman"/>
          <w:sz w:val="28"/>
          <w:szCs w:val="28"/>
        </w:rPr>
        <w:t>»</w:t>
      </w:r>
      <w:r w:rsidRPr="00461AC3">
        <w:rPr>
          <w:rFonts w:ascii="Times New Roman" w:hAnsi="Times New Roman"/>
          <w:sz w:val="28"/>
          <w:szCs w:val="28"/>
        </w:rPr>
        <w:t xml:space="preserve"> здійснюються відповідно до законодавства про дошкільну освіту. Норми та порядок організації харчування, порядок встановлення плати за харчування вихованців встановлюються Кабінетом Міністрів України.</w:t>
      </w:r>
    </w:p>
    <w:p w:rsidR="00C17F20" w:rsidRPr="00461AC3" w:rsidP="00C17F20" w14:paraId="46EAD30C"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7.4. 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p>
    <w:p w:rsidR="00C17F20" w:rsidRPr="00461AC3" w:rsidP="00C17F20" w14:paraId="39AF6075"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 xml:space="preserve">7.5. Харчування вихованців у закладі дошкільної освіти оплачується їхніми батьками, крім випадків, визначених законодавством, у розмірі, встановленому рішенням Броварської міської ради  Броварського району Київської області. </w:t>
      </w:r>
    </w:p>
    <w:p w:rsidR="00C17F20" w:rsidRPr="00461AC3" w:rsidP="00C17F20" w14:paraId="18142DF7"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7.6. Пільги з оплати харчування вихованців закладу, визначені законодавством України,</w:t>
      </w:r>
      <w:r w:rsidRPr="00461AC3">
        <w:rPr>
          <w:rFonts w:ascii="Times New Roman" w:hAnsi="Times New Roman"/>
          <w:color w:val="FF0000"/>
          <w:sz w:val="28"/>
          <w:szCs w:val="28"/>
        </w:rPr>
        <w:t xml:space="preserve"> </w:t>
      </w:r>
      <w:r w:rsidRPr="00461AC3">
        <w:rPr>
          <w:rFonts w:ascii="Times New Roman" w:hAnsi="Times New Roman"/>
          <w:sz w:val="28"/>
          <w:szCs w:val="28"/>
        </w:rPr>
        <w:t xml:space="preserve">встановлюються та здійснюється за рахунок </w:t>
      </w:r>
      <w:r w:rsidRPr="00461AC3">
        <w:rPr>
          <w:rFonts w:ascii="Times New Roman" w:hAnsi="Times New Roman"/>
          <w:sz w:val="28"/>
          <w:szCs w:val="28"/>
        </w:rPr>
        <w:t>місцевого бюджету відповідно до рішення Броварської міської ради  Броварського району Київської області.</w:t>
      </w:r>
    </w:p>
    <w:p w:rsidR="00C17F20" w:rsidRPr="00461AC3" w:rsidP="00C17F20" w14:paraId="59341ED1" w14:textId="77777777">
      <w:pPr>
        <w:spacing w:after="0" w:line="240" w:lineRule="auto"/>
        <w:ind w:firstLine="567"/>
        <w:jc w:val="both"/>
        <w:rPr>
          <w:rFonts w:ascii="Times New Roman" w:hAnsi="Times New Roman"/>
          <w:sz w:val="28"/>
          <w:szCs w:val="28"/>
        </w:rPr>
      </w:pPr>
    </w:p>
    <w:p w:rsidR="00C17F20" w:rsidRPr="00253B12" w:rsidP="00C17F20" w14:paraId="3F8F19B5" w14:textId="77777777">
      <w:pPr>
        <w:spacing w:after="0" w:line="240" w:lineRule="auto"/>
        <w:ind w:firstLine="567"/>
        <w:jc w:val="both"/>
        <w:rPr>
          <w:rFonts w:ascii="Times New Roman" w:hAnsi="Times New Roman"/>
          <w:sz w:val="28"/>
          <w:szCs w:val="28"/>
        </w:rPr>
      </w:pPr>
      <w:r w:rsidRPr="00253B12">
        <w:rPr>
          <w:rFonts w:ascii="Times New Roman" w:hAnsi="Times New Roman"/>
          <w:sz w:val="28"/>
          <w:szCs w:val="28"/>
        </w:rPr>
        <w:t>8. ФІНАНСОВО-ГОСПОДАРСЬКА ДІЯЛЬНІСТЬ ТА МАЙНО ЗАКЛАДУ ДОШКІЛЬНОЇ ОСВІТИ</w:t>
      </w:r>
    </w:p>
    <w:p w:rsidR="00C17F20" w:rsidRPr="00F01355" w:rsidP="00C17F20" w14:paraId="6FDA102A" w14:textId="77777777">
      <w:pPr>
        <w:spacing w:after="0" w:line="240" w:lineRule="auto"/>
        <w:ind w:firstLine="567"/>
        <w:jc w:val="both"/>
        <w:rPr>
          <w:rFonts w:ascii="Times New Roman" w:hAnsi="Times New Roman"/>
          <w:sz w:val="28"/>
          <w:szCs w:val="28"/>
        </w:rPr>
      </w:pPr>
      <w:r w:rsidRPr="00F01355">
        <w:rPr>
          <w:rFonts w:ascii="Times New Roman" w:hAnsi="Times New Roman"/>
          <w:sz w:val="28"/>
          <w:szCs w:val="28"/>
        </w:rPr>
        <w:t>8.1.</w:t>
      </w:r>
      <w:r w:rsidRPr="00F01355">
        <w:rPr>
          <w:rFonts w:ascii="Times New Roman" w:hAnsi="Times New Roman"/>
          <w:color w:val="333333"/>
          <w:sz w:val="28"/>
          <w:szCs w:val="28"/>
          <w:shd w:val="clear" w:color="auto" w:fill="FFFFFF"/>
        </w:rPr>
        <w:t xml:space="preserve"> </w:t>
      </w:r>
      <w:r w:rsidRPr="00F01355">
        <w:rPr>
          <w:rFonts w:ascii="Times New Roman" w:hAnsi="Times New Roman"/>
          <w:sz w:val="28"/>
          <w:szCs w:val="28"/>
          <w:shd w:val="clear" w:color="auto" w:fill="FFFFFF"/>
        </w:rPr>
        <w:t xml:space="preserve">Фінансування закладу дошкільної освіти </w:t>
      </w:r>
      <w:r w:rsidRPr="00F01355">
        <w:rPr>
          <w:rFonts w:ascii="Times New Roman" w:hAnsi="Times New Roman"/>
          <w:sz w:val="28"/>
          <w:szCs w:val="28"/>
        </w:rPr>
        <w:t>«Ластівка»</w:t>
      </w:r>
      <w:r w:rsidRPr="00F01355">
        <w:rPr>
          <w:rFonts w:ascii="Times New Roman" w:hAnsi="Times New Roman"/>
          <w:sz w:val="28"/>
          <w:szCs w:val="28"/>
          <w:shd w:val="clear" w:color="auto" w:fill="FFFFFF"/>
        </w:rPr>
        <w:t xml:space="preserve"> здійснюється за рахунок коштів державного та/або місцевих бюджетів, а також за рахунок інших джерел, не заборонених законодавством.</w:t>
      </w:r>
    </w:p>
    <w:p w:rsidR="00C17F20" w:rsidRPr="00461AC3" w:rsidP="00C17F20" w14:paraId="1BAB0C2D" w14:textId="77777777">
      <w:pPr>
        <w:spacing w:after="0" w:line="240" w:lineRule="auto"/>
        <w:ind w:firstLine="567"/>
        <w:jc w:val="both"/>
        <w:rPr>
          <w:rFonts w:ascii="Times New Roman" w:hAnsi="Times New Roman"/>
          <w:sz w:val="28"/>
          <w:szCs w:val="28"/>
        </w:rPr>
      </w:pPr>
      <w:r w:rsidRPr="000E785E">
        <w:rPr>
          <w:rFonts w:ascii="Times New Roman" w:hAnsi="Times New Roman"/>
          <w:sz w:val="28"/>
          <w:szCs w:val="28"/>
        </w:rPr>
        <w:t>8.2. Фінансово-господарська діяльність закладу дошкільної освіти</w:t>
      </w:r>
      <w:r w:rsidRPr="00461AC3">
        <w:rPr>
          <w:rFonts w:ascii="Times New Roman" w:hAnsi="Times New Roman"/>
          <w:b/>
          <w:bCs/>
          <w:sz w:val="28"/>
          <w:szCs w:val="28"/>
        </w:rPr>
        <w:t xml:space="preserve"> </w:t>
      </w:r>
      <w:r w:rsidRPr="000E785E">
        <w:rPr>
          <w:rFonts w:ascii="Times New Roman" w:hAnsi="Times New Roman"/>
          <w:sz w:val="28"/>
          <w:szCs w:val="28"/>
        </w:rPr>
        <w:t>«Ластівка» здійснюється відповідно до законодавства. Джерелами</w:t>
      </w:r>
      <w:r w:rsidRPr="00461AC3">
        <w:rPr>
          <w:rFonts w:ascii="Times New Roman" w:hAnsi="Times New Roman"/>
          <w:sz w:val="28"/>
          <w:szCs w:val="28"/>
        </w:rPr>
        <w:t xml:space="preserve"> фінансування закладу дошкільної освіти, формування його майна відповідно до законодавства є:</w:t>
      </w:r>
    </w:p>
    <w:p w:rsidR="00C17F20" w:rsidRPr="00461AC3" w:rsidP="00C17F20" w14:paraId="0BFEEA00"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 публічні кошти;</w:t>
      </w:r>
    </w:p>
    <w:p w:rsidR="00C17F20" w:rsidRPr="00461AC3" w:rsidP="00C17F20" w14:paraId="4D63B8B2"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 цільові платежі (видатки) засновника закладу дошкільної освіти на фінансування його діяльності;</w:t>
      </w:r>
    </w:p>
    <w:p w:rsidR="00C17F20" w:rsidRPr="00461AC3" w:rsidP="00C17F20" w14:paraId="05B1756F"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 плата за надання освітніх та інших послуг відповідно до укладених договорів;</w:t>
      </w:r>
    </w:p>
    <w:p w:rsidR="00C17F20" w:rsidRPr="00461AC3" w:rsidP="00C17F20" w14:paraId="03F2E4F7"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 доходи від надання в оренду приміщень, споруд, обладнання;</w:t>
      </w:r>
    </w:p>
    <w:p w:rsidR="00C17F20" w:rsidP="00C17F20" w14:paraId="18468FB4"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 гранти вітчизняних і міжнародних організацій;</w:t>
      </w:r>
    </w:p>
    <w:p w:rsidR="00C17F20" w:rsidRPr="00461AC3" w:rsidP="00C17F20" w14:paraId="6603BA2A"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461AC3">
        <w:rPr>
          <w:rFonts w:ascii="Times New Roman" w:hAnsi="Times New Roman"/>
          <w:sz w:val="28"/>
          <w:szCs w:val="28"/>
        </w:rPr>
        <w:t>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C17F20" w:rsidRPr="00461AC3" w:rsidP="00C17F20" w14:paraId="3809CBED"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 доходи від використання прав інтелектуальної власності;</w:t>
      </w:r>
    </w:p>
    <w:p w:rsidR="00C17F20" w:rsidRPr="00461AC3" w:rsidP="00C17F20" w14:paraId="6AE127CD"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 інші джерела, не заборонені законодавством.</w:t>
      </w:r>
    </w:p>
    <w:p w:rsidR="00C17F20" w:rsidRPr="00461AC3" w:rsidP="00C17F20" w14:paraId="5AC0C21B" w14:textId="77777777">
      <w:pPr>
        <w:spacing w:after="0" w:line="240" w:lineRule="auto"/>
        <w:ind w:firstLine="567"/>
        <w:jc w:val="both"/>
        <w:rPr>
          <w:rFonts w:ascii="Times New Roman" w:hAnsi="Times New Roman"/>
          <w:sz w:val="28"/>
          <w:szCs w:val="28"/>
        </w:rPr>
      </w:pPr>
      <w:r w:rsidRPr="0025120D">
        <w:rPr>
          <w:rFonts w:ascii="Times New Roman" w:hAnsi="Times New Roman"/>
          <w:sz w:val="28"/>
          <w:szCs w:val="28"/>
        </w:rPr>
        <w:t>8.3. Заклад дошкільної освіти «</w:t>
      </w:r>
      <w:r>
        <w:rPr>
          <w:rFonts w:ascii="Times New Roman" w:hAnsi="Times New Roman"/>
          <w:sz w:val="28"/>
          <w:szCs w:val="28"/>
        </w:rPr>
        <w:t>Ластівка</w:t>
      </w:r>
      <w:r w:rsidRPr="0025120D">
        <w:rPr>
          <w:rFonts w:ascii="Times New Roman" w:hAnsi="Times New Roman"/>
          <w:sz w:val="28"/>
          <w:szCs w:val="28"/>
        </w:rPr>
        <w:t xml:space="preserve">» </w:t>
      </w:r>
      <w:r w:rsidRPr="00461AC3">
        <w:rPr>
          <w:rFonts w:ascii="Times New Roman" w:hAnsi="Times New Roman"/>
          <w:sz w:val="28"/>
          <w:szCs w:val="28"/>
        </w:rPr>
        <w:t>у межах, затвердженого засновником кошторису та відповідно до рішення його директора здійснює:</w:t>
      </w:r>
    </w:p>
    <w:p w:rsidR="00C17F20" w:rsidRPr="00461AC3" w:rsidP="00C17F20" w14:paraId="2FE36F89"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 виплату оплати праці, доплат, надбавок, матеріальної допомоги, премій, інших видів стимулювання та відзначення працівників у порядку, визначеному відповідними нормативними документами, зокрема</w:t>
      </w:r>
      <w:r w:rsidRPr="00461AC3">
        <w:rPr>
          <w:rFonts w:ascii="Times New Roman" w:hAnsi="Times New Roman"/>
          <w:color w:val="FF0000"/>
          <w:sz w:val="28"/>
          <w:szCs w:val="28"/>
        </w:rPr>
        <w:t xml:space="preserve"> </w:t>
      </w:r>
      <w:r w:rsidRPr="00461AC3">
        <w:rPr>
          <w:rFonts w:ascii="Times New Roman" w:hAnsi="Times New Roman"/>
          <w:sz w:val="28"/>
          <w:szCs w:val="28"/>
        </w:rPr>
        <w:t xml:space="preserve">колективним договором, рішенням </w:t>
      </w:r>
      <w:r>
        <w:rPr>
          <w:rFonts w:ascii="Times New Roman" w:hAnsi="Times New Roman"/>
          <w:sz w:val="28"/>
          <w:szCs w:val="28"/>
        </w:rPr>
        <w:t>З</w:t>
      </w:r>
      <w:r w:rsidRPr="00461AC3">
        <w:rPr>
          <w:rFonts w:ascii="Times New Roman" w:hAnsi="Times New Roman"/>
          <w:sz w:val="28"/>
          <w:szCs w:val="28"/>
        </w:rPr>
        <w:t>асновника тощо.</w:t>
      </w:r>
    </w:p>
    <w:p w:rsidR="00C17F20" w:rsidRPr="00461AC3" w:rsidP="00C17F20" w14:paraId="433A998F"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 оплату підвищення кваліфікації педагогічних працівників;</w:t>
      </w:r>
    </w:p>
    <w:p w:rsidR="00C17F20" w:rsidRPr="00461AC3" w:rsidP="00C17F20" w14:paraId="3A21E508"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 оплату поточних (капітальних) ремонтних робіт приміщень і споруд закладу дошкільної освіти;</w:t>
      </w:r>
    </w:p>
    <w:p w:rsidR="00C17F20" w:rsidRPr="00461AC3" w:rsidP="00C17F20" w14:paraId="415C34D4"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 оплату комунальних послуг;</w:t>
      </w:r>
    </w:p>
    <w:p w:rsidR="00C17F20" w:rsidRPr="00461AC3" w:rsidP="00C17F20" w14:paraId="09638974"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w:t>
      </w:r>
      <w:r>
        <w:rPr>
          <w:rFonts w:ascii="Times New Roman" w:hAnsi="Times New Roman"/>
          <w:sz w:val="28"/>
          <w:szCs w:val="28"/>
        </w:rPr>
        <w:t xml:space="preserve"> </w:t>
      </w:r>
      <w:r w:rsidRPr="00461AC3">
        <w:rPr>
          <w:rFonts w:ascii="Times New Roman" w:hAnsi="Times New Roman"/>
          <w:sz w:val="28"/>
          <w:szCs w:val="28"/>
        </w:rPr>
        <w:t>укладення відповідно до законодавства цивільно-правових (господарських) договорів  на придбання товарів та послуг для забезпечення діяльності закладу.</w:t>
      </w:r>
    </w:p>
    <w:p w:rsidR="00C17F20" w:rsidRPr="00461AC3" w:rsidP="00C17F20" w14:paraId="4A9CD1D9" w14:textId="77777777">
      <w:pPr>
        <w:pStyle w:val="NoSpacing"/>
        <w:ind w:firstLine="567"/>
        <w:jc w:val="both"/>
        <w:rPr>
          <w:rFonts w:ascii="Times New Roman" w:hAnsi="Times New Roman"/>
          <w:color w:val="FF0000"/>
          <w:sz w:val="28"/>
          <w:szCs w:val="28"/>
          <w:lang w:val="uk-UA"/>
        </w:rPr>
      </w:pPr>
      <w:r>
        <w:rPr>
          <w:rFonts w:ascii="Times New Roman" w:hAnsi="Times New Roman"/>
          <w:sz w:val="28"/>
          <w:szCs w:val="28"/>
          <w:lang w:val="uk-UA"/>
        </w:rPr>
        <w:t xml:space="preserve"> </w:t>
      </w:r>
      <w:r w:rsidRPr="00461AC3">
        <w:rPr>
          <w:rFonts w:ascii="Times New Roman" w:hAnsi="Times New Roman"/>
          <w:sz w:val="28"/>
          <w:szCs w:val="28"/>
          <w:lang w:val="uk-UA"/>
        </w:rPr>
        <w:t>8.4. Заклад дошкільної освіти може надавати платні освітні та інші послуги,</w:t>
      </w:r>
      <w:r w:rsidRPr="00461AC3">
        <w:rPr>
          <w:rFonts w:ascii="Times New Roman" w:hAnsi="Times New Roman"/>
          <w:sz w:val="28"/>
          <w:szCs w:val="28"/>
        </w:rPr>
        <w:t> </w:t>
      </w:r>
      <w:hyperlink r:id="rId5" w:anchor="n17" w:tgtFrame="_blank" w:history="1">
        <w:r w:rsidRPr="0007586C">
          <w:rPr>
            <w:rStyle w:val="Hyperlink"/>
            <w:rFonts w:ascii="Times New Roman" w:hAnsi="Times New Roman"/>
            <w:color w:val="auto"/>
            <w:sz w:val="28"/>
            <w:szCs w:val="28"/>
            <w:u w:val="none"/>
            <w:lang w:val="uk-UA"/>
          </w:rPr>
          <w:t>перелік</w:t>
        </w:r>
      </w:hyperlink>
      <w:r w:rsidRPr="00461AC3">
        <w:rPr>
          <w:rFonts w:ascii="Times New Roman" w:hAnsi="Times New Roman"/>
          <w:sz w:val="28"/>
          <w:szCs w:val="28"/>
        </w:rPr>
        <w:t> </w:t>
      </w:r>
      <w:r w:rsidRPr="00461AC3">
        <w:rPr>
          <w:rFonts w:ascii="Times New Roman" w:hAnsi="Times New Roman"/>
          <w:sz w:val="28"/>
          <w:szCs w:val="28"/>
          <w:lang w:val="uk-UA"/>
        </w:rPr>
        <w:t>яких затверджує Кабінет Міністрів України. Засновник має право затверджувати переліки платних освітніх та інших послуг, що не увійшли до переліку, затвердженого Кабінетом Міністрів України, відповідно до чинного законодавства.</w:t>
      </w:r>
    </w:p>
    <w:p w:rsidR="00C17F20" w:rsidRPr="00461AC3" w:rsidP="00C17F20" w14:paraId="7D2B6033" w14:textId="77777777">
      <w:pPr>
        <w:spacing w:after="0" w:line="240" w:lineRule="auto"/>
        <w:ind w:firstLine="708"/>
        <w:jc w:val="both"/>
        <w:rPr>
          <w:rFonts w:ascii="Times New Roman" w:hAnsi="Times New Roman"/>
          <w:sz w:val="28"/>
          <w:szCs w:val="28"/>
        </w:rPr>
      </w:pPr>
      <w:bookmarkStart w:id="12" w:name="n660"/>
      <w:bookmarkEnd w:id="12"/>
      <w:r w:rsidRPr="00921A79">
        <w:rPr>
          <w:rFonts w:ascii="Times New Roman" w:hAnsi="Times New Roman"/>
          <w:sz w:val="28"/>
          <w:szCs w:val="28"/>
        </w:rPr>
        <w:t>8.5. Порядок бухгалтерського обліку в закладі дошкільної освіти «</w:t>
      </w:r>
      <w:r>
        <w:rPr>
          <w:rFonts w:ascii="Times New Roman" w:hAnsi="Times New Roman"/>
          <w:sz w:val="28"/>
          <w:szCs w:val="28"/>
        </w:rPr>
        <w:t>Ластівка</w:t>
      </w:r>
      <w:r w:rsidRPr="00921A79">
        <w:rPr>
          <w:rFonts w:ascii="Times New Roman" w:hAnsi="Times New Roman"/>
          <w:sz w:val="28"/>
          <w:szCs w:val="28"/>
        </w:rPr>
        <w:t>»</w:t>
      </w:r>
      <w:r w:rsidRPr="00461AC3">
        <w:rPr>
          <w:rFonts w:ascii="Times New Roman" w:hAnsi="Times New Roman"/>
          <w:sz w:val="28"/>
          <w:szCs w:val="28"/>
        </w:rPr>
        <w:t xml:space="preserve"> визначається його засновником відповідно до законодавства: </w:t>
      </w:r>
      <w:r w:rsidRPr="00461AC3">
        <w:rPr>
          <w:rFonts w:ascii="Times New Roman" w:hAnsi="Times New Roman"/>
          <w:sz w:val="28"/>
          <w:szCs w:val="28"/>
        </w:rPr>
        <w:t>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w:t>
      </w:r>
    </w:p>
    <w:p w:rsidR="00C17F20" w:rsidRPr="00461AC3" w:rsidP="00C17F20" w14:paraId="041673BA"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8.6. Штатний розпис закладу дошкільної освіти розробляється на основі типових штатних нормативів, затверджених Міністерством освіти і науки України, та затверджуються директором закладу дошкільної освіти за погодженням з Управління освіти і науки Броварської міської ради Броварського району Київської області.</w:t>
      </w:r>
    </w:p>
    <w:p w:rsidR="00C17F20" w:rsidRPr="00461AC3" w:rsidP="00C17F20" w14:paraId="6C6248F6"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 xml:space="preserve">8.7. Кошти, рухоме і нерухоме майно, майнові та немайнові права </w:t>
      </w:r>
      <w:r w:rsidRPr="00921A79">
        <w:rPr>
          <w:rFonts w:ascii="Times New Roman" w:hAnsi="Times New Roman"/>
          <w:sz w:val="28"/>
          <w:szCs w:val="28"/>
        </w:rPr>
        <w:t>закладу дошкільної освіти «Ластівка»</w:t>
      </w:r>
      <w:r w:rsidRPr="00461AC3">
        <w:rPr>
          <w:rFonts w:ascii="Times New Roman" w:hAnsi="Times New Roman"/>
          <w:sz w:val="28"/>
          <w:szCs w:val="28"/>
        </w:rPr>
        <w:t xml:space="preserve"> належать йому на праві оперативного управлін</w:t>
      </w:r>
      <w:r w:rsidRPr="00921A79">
        <w:rPr>
          <w:rFonts w:ascii="Times New Roman" w:hAnsi="Times New Roman"/>
          <w:sz w:val="28"/>
          <w:szCs w:val="28"/>
        </w:rPr>
        <w:t>н</w:t>
      </w:r>
      <w:r w:rsidRPr="00461AC3">
        <w:rPr>
          <w:rFonts w:ascii="Times New Roman" w:hAnsi="Times New Roman"/>
          <w:sz w:val="28"/>
          <w:szCs w:val="28"/>
        </w:rPr>
        <w:t xml:space="preserve">я. 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w:t>
      </w:r>
    </w:p>
    <w:p w:rsidR="00C17F20" w:rsidRPr="00461AC3" w:rsidP="00C17F20" w14:paraId="1195ED85"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8.8. Об’єкти та інше майно закладу дошкільної освіти використовуються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C17F20" w:rsidRPr="00461AC3" w:rsidP="00C17F20" w14:paraId="3FC5CD60" w14:textId="77777777">
      <w:pPr>
        <w:spacing w:after="0" w:line="240" w:lineRule="auto"/>
        <w:ind w:firstLine="567"/>
        <w:jc w:val="both"/>
        <w:rPr>
          <w:rFonts w:ascii="Times New Roman" w:hAnsi="Times New Roman"/>
          <w:sz w:val="28"/>
          <w:szCs w:val="28"/>
        </w:rPr>
      </w:pPr>
      <w:r w:rsidRPr="00461AC3">
        <w:rPr>
          <w:rFonts w:ascii="Times New Roman" w:hAnsi="Times New Roman"/>
          <w:sz w:val="28"/>
          <w:szCs w:val="28"/>
        </w:rPr>
        <w:t>8.9. Майно, у тому числі земельні ділянки закладу дошкільної освіти, зокрема ліквідованих або тих, діяльність яких припинена,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комунальної власності на таке майно.</w:t>
      </w:r>
    </w:p>
    <w:p w:rsidR="00C17F20" w:rsidRPr="003C41C1" w:rsidP="00C17F20" w14:paraId="2264AF59" w14:textId="77777777">
      <w:pPr>
        <w:pStyle w:val="NormalWeb"/>
        <w:ind w:firstLine="567"/>
        <w:contextualSpacing/>
        <w:jc w:val="both"/>
        <w:rPr>
          <w:sz w:val="28"/>
          <w:szCs w:val="28"/>
          <w:lang w:val="uk-UA"/>
        </w:rPr>
      </w:pPr>
      <w:r w:rsidRPr="003C41C1">
        <w:rPr>
          <w:sz w:val="28"/>
          <w:szCs w:val="28"/>
          <w:lang w:val="uk-UA"/>
        </w:rPr>
        <w:t>9. ДЕРЖАВНИЙ НАГЛЯД (КОНТРОЛЬ)</w:t>
      </w:r>
    </w:p>
    <w:p w:rsidR="00C17F20" w:rsidP="00C17F20" w14:paraId="0BA7AA26" w14:textId="77777777">
      <w:pPr>
        <w:pStyle w:val="NormalWeb"/>
        <w:spacing w:after="0"/>
        <w:ind w:firstLine="567"/>
        <w:contextualSpacing/>
        <w:jc w:val="both"/>
        <w:rPr>
          <w:sz w:val="28"/>
          <w:szCs w:val="28"/>
          <w:lang w:val="uk-UA"/>
        </w:rPr>
      </w:pPr>
      <w:r>
        <w:rPr>
          <w:sz w:val="28"/>
          <w:szCs w:val="28"/>
          <w:lang w:val="uk-UA"/>
        </w:rPr>
        <w:t xml:space="preserve">9.1. </w:t>
      </w:r>
      <w:r w:rsidRPr="00461AC3">
        <w:rPr>
          <w:sz w:val="28"/>
          <w:szCs w:val="28"/>
          <w:lang w:val="uk-UA"/>
        </w:rPr>
        <w:t>Державний нагляд (контроль) у сфері дошкільної освіти здійснюється відповідно до Закон</w:t>
      </w:r>
      <w:r>
        <w:rPr>
          <w:sz w:val="28"/>
          <w:szCs w:val="28"/>
          <w:lang w:val="uk-UA"/>
        </w:rPr>
        <w:t>ів</w:t>
      </w:r>
      <w:r w:rsidRPr="00461AC3">
        <w:rPr>
          <w:sz w:val="28"/>
          <w:szCs w:val="28"/>
          <w:lang w:val="uk-UA"/>
        </w:rPr>
        <w:t xml:space="preserve"> України «Про освіту», «Про дошкільну освіту».</w:t>
      </w:r>
    </w:p>
    <w:p w:rsidR="00C17F20" w:rsidRPr="00441F09" w:rsidP="00C17F20" w14:paraId="3A372BDA" w14:textId="77777777">
      <w:pPr>
        <w:pStyle w:val="NormalWeb"/>
        <w:spacing w:after="0"/>
        <w:ind w:firstLine="567"/>
        <w:contextualSpacing/>
        <w:jc w:val="both"/>
        <w:rPr>
          <w:sz w:val="28"/>
          <w:szCs w:val="28"/>
          <w:lang w:val="uk-UA"/>
        </w:rPr>
      </w:pPr>
      <w:r w:rsidRPr="00441F09">
        <w:rPr>
          <w:sz w:val="28"/>
          <w:szCs w:val="28"/>
          <w:lang w:val="uk-UA"/>
        </w:rPr>
        <w:t xml:space="preserve">9.2. Основною формою контролю за діяльністю закладу дошкільної освіти </w:t>
      </w:r>
      <w:r>
        <w:rPr>
          <w:sz w:val="28"/>
          <w:szCs w:val="28"/>
          <w:lang w:val="uk-UA"/>
        </w:rPr>
        <w:t>«Ластівка</w:t>
      </w:r>
      <w:r w:rsidRPr="00441F09">
        <w:rPr>
          <w:sz w:val="28"/>
          <w:szCs w:val="28"/>
          <w:lang w:val="uk-UA"/>
        </w:rPr>
        <w:t>» є інституційний аудит, який проводиться не рідше одного разу на десять років у порядку, встановленому Міністерством освіти і науки України.</w:t>
      </w:r>
    </w:p>
    <w:p w:rsidR="00C17F20" w:rsidRPr="00441F09" w:rsidP="00C17F20" w14:paraId="719A1EF0" w14:textId="77777777">
      <w:pPr>
        <w:pStyle w:val="NormalWeb"/>
        <w:spacing w:after="0"/>
        <w:ind w:firstLine="567"/>
        <w:contextualSpacing/>
        <w:jc w:val="both"/>
        <w:rPr>
          <w:sz w:val="28"/>
          <w:szCs w:val="28"/>
          <w:lang w:val="uk-UA"/>
        </w:rPr>
      </w:pPr>
      <w:r w:rsidRPr="00441F09">
        <w:rPr>
          <w:sz w:val="28"/>
          <w:szCs w:val="28"/>
          <w:lang w:val="uk-UA"/>
        </w:rPr>
        <w:t>9.3. Зміст, форми, періодичність контролю, не пов’язаного з освітнім процесом, встановлюється Засновником відповідно до чинного законодавства.</w:t>
      </w:r>
    </w:p>
    <w:p w:rsidR="00C17F20" w:rsidRPr="00461AC3" w:rsidP="00C17F20" w14:paraId="40A1C7BC" w14:textId="77777777">
      <w:pPr>
        <w:pStyle w:val="NormalWeb"/>
        <w:spacing w:after="0"/>
        <w:ind w:firstLine="567"/>
        <w:contextualSpacing/>
        <w:jc w:val="both"/>
        <w:rPr>
          <w:sz w:val="28"/>
          <w:szCs w:val="28"/>
          <w:lang w:val="uk-UA"/>
        </w:rPr>
      </w:pPr>
      <w:r w:rsidRPr="00441F09">
        <w:rPr>
          <w:sz w:val="28"/>
          <w:szCs w:val="28"/>
          <w:lang w:val="uk-UA"/>
        </w:rPr>
        <w:t>9.4. Звітність закладу дошкільної освіти</w:t>
      </w:r>
      <w:r>
        <w:rPr>
          <w:sz w:val="28"/>
          <w:szCs w:val="28"/>
          <w:lang w:val="uk-UA"/>
        </w:rPr>
        <w:t xml:space="preserve"> «Ластівка</w:t>
      </w:r>
      <w:r w:rsidRPr="00441F09">
        <w:rPr>
          <w:sz w:val="28"/>
          <w:szCs w:val="28"/>
          <w:lang w:val="uk-UA"/>
        </w:rPr>
        <w:t>» встановлюється відповідно до вимог чинного законодавства.</w:t>
      </w:r>
    </w:p>
    <w:p w:rsidR="00C17F20" w:rsidRPr="00461AC3" w:rsidP="00C17F20" w14:paraId="19785C87" w14:textId="77777777">
      <w:pPr>
        <w:pStyle w:val="NormalWeb"/>
        <w:spacing w:after="0"/>
        <w:contextualSpacing/>
        <w:jc w:val="both"/>
        <w:rPr>
          <w:sz w:val="28"/>
          <w:szCs w:val="28"/>
          <w:lang w:val="uk-UA"/>
        </w:rPr>
      </w:pPr>
    </w:p>
    <w:p w:rsidR="00C17F20" w:rsidRPr="00441F09" w:rsidP="00C17F20" w14:paraId="398269BB" w14:textId="77777777">
      <w:pPr>
        <w:pStyle w:val="NormalWeb"/>
        <w:spacing w:after="0"/>
        <w:contextualSpacing/>
        <w:jc w:val="both"/>
        <w:rPr>
          <w:sz w:val="28"/>
          <w:szCs w:val="28"/>
          <w:lang w:val="uk-UA"/>
        </w:rPr>
      </w:pPr>
      <w:r>
        <w:rPr>
          <w:sz w:val="28"/>
          <w:szCs w:val="28"/>
          <w:lang w:val="uk-UA"/>
        </w:rPr>
        <w:tab/>
      </w:r>
      <w:r w:rsidRPr="00441F09">
        <w:rPr>
          <w:sz w:val="28"/>
          <w:szCs w:val="28"/>
          <w:lang w:val="uk-UA"/>
        </w:rPr>
        <w:t>10. ЛІКВІДАЦІЯ ТА РЕОРГАНІЗАЦІЯ ЗАКЛАДУ ДОШКІЛЬНОЇ ОСВІТИ.</w:t>
      </w:r>
    </w:p>
    <w:p w:rsidR="00C17F20" w:rsidRPr="00461AC3" w:rsidP="00C17F20" w14:paraId="5B1EF7BC" w14:textId="77777777">
      <w:pPr>
        <w:pStyle w:val="NormalWeb"/>
        <w:spacing w:after="0"/>
        <w:contextualSpacing/>
        <w:jc w:val="both"/>
        <w:rPr>
          <w:sz w:val="28"/>
          <w:szCs w:val="28"/>
          <w:lang w:val="uk-UA"/>
        </w:rPr>
      </w:pPr>
      <w:r w:rsidRPr="00461AC3">
        <w:rPr>
          <w:sz w:val="28"/>
          <w:szCs w:val="28"/>
          <w:lang w:val="uk-UA"/>
        </w:rPr>
        <w:t xml:space="preserve">         10.1. Рішення про утворення, реорганізацію, перепрофілювання (зміну типу організації освітньої діяльності), ліквідацію закладу дошкільної освіти приймає Броварська міська рада Броварського району Київської області.</w:t>
      </w:r>
    </w:p>
    <w:p w:rsidR="00C17F20" w:rsidRPr="00461AC3" w:rsidP="00C17F20" w14:paraId="4E12C81B" w14:textId="77777777">
      <w:pPr>
        <w:pStyle w:val="NormalWeb"/>
        <w:spacing w:after="0"/>
        <w:contextualSpacing/>
        <w:jc w:val="both"/>
        <w:rPr>
          <w:sz w:val="28"/>
          <w:szCs w:val="28"/>
          <w:lang w:val="uk-UA"/>
        </w:rPr>
      </w:pPr>
      <w:r w:rsidRPr="00461AC3">
        <w:rPr>
          <w:sz w:val="28"/>
          <w:szCs w:val="28"/>
          <w:lang w:val="uk-UA"/>
        </w:rPr>
        <w:t xml:space="preserve">         10.2. Порядок реорганізації чи ліквідації закладу дошкільної освіти здійснюється відповідно до чинного законодавства.</w:t>
      </w:r>
    </w:p>
    <w:p w:rsidR="00C17F20" w:rsidRPr="00461AC3" w:rsidP="00C17F20" w14:paraId="4193815C" w14:textId="77777777">
      <w:pPr>
        <w:pStyle w:val="NormalWeb"/>
        <w:spacing w:after="0"/>
        <w:contextualSpacing/>
        <w:jc w:val="both"/>
        <w:rPr>
          <w:sz w:val="28"/>
          <w:szCs w:val="28"/>
          <w:lang w:val="uk-UA"/>
        </w:rPr>
      </w:pPr>
    </w:p>
    <w:p w:rsidR="00C17F20" w:rsidRPr="00441F09" w:rsidP="00C17F20" w14:paraId="52D6802F" w14:textId="77777777">
      <w:pPr>
        <w:pStyle w:val="NormalWeb"/>
        <w:spacing w:after="0"/>
        <w:contextualSpacing/>
        <w:jc w:val="both"/>
        <w:rPr>
          <w:sz w:val="28"/>
          <w:szCs w:val="28"/>
          <w:lang w:val="uk-UA"/>
        </w:rPr>
      </w:pPr>
      <w:r>
        <w:rPr>
          <w:sz w:val="28"/>
          <w:szCs w:val="28"/>
          <w:lang w:val="uk-UA"/>
        </w:rPr>
        <w:tab/>
      </w:r>
      <w:r w:rsidRPr="00441F09">
        <w:rPr>
          <w:sz w:val="28"/>
          <w:szCs w:val="28"/>
          <w:lang w:val="uk-UA"/>
        </w:rPr>
        <w:t>11. ВНЕСЕННЯ ЗМІН ДО СТАТУТУ</w:t>
      </w:r>
    </w:p>
    <w:p w:rsidR="00C17F20" w:rsidRPr="00461AC3" w:rsidP="00C17F20" w14:paraId="0A007C25" w14:textId="77777777">
      <w:pPr>
        <w:pStyle w:val="NormalWeb"/>
        <w:spacing w:before="0" w:beforeAutospacing="0" w:after="0" w:afterAutospacing="0"/>
        <w:contextualSpacing/>
        <w:jc w:val="both"/>
        <w:rPr>
          <w:sz w:val="28"/>
          <w:szCs w:val="28"/>
          <w:lang w:val="uk-UA"/>
        </w:rPr>
      </w:pPr>
      <w:r w:rsidRPr="00461AC3">
        <w:rPr>
          <w:sz w:val="28"/>
          <w:szCs w:val="28"/>
          <w:lang w:val="uk-UA"/>
        </w:rPr>
        <w:t xml:space="preserve">         </w:t>
      </w:r>
      <w:r>
        <w:rPr>
          <w:sz w:val="28"/>
          <w:szCs w:val="28"/>
          <w:lang w:val="uk-UA"/>
        </w:rPr>
        <w:t xml:space="preserve"> </w:t>
      </w:r>
      <w:r w:rsidRPr="00461AC3">
        <w:rPr>
          <w:sz w:val="28"/>
          <w:szCs w:val="28"/>
          <w:lang w:val="uk-UA"/>
        </w:rPr>
        <w:t>Зміни та доповнення до Статуту у разі потреби вносяться рішенням Броварської міської ради Броварського району Київської області шляхом викладення його у новій редакції та реєструється в установленому законом порядку.</w:t>
      </w:r>
    </w:p>
    <w:p w:rsidR="00C17F20" w:rsidRPr="00461AC3" w:rsidP="00C17F20" w14:paraId="4FA74E97" w14:textId="77777777">
      <w:pPr>
        <w:spacing w:line="240" w:lineRule="auto"/>
        <w:jc w:val="both"/>
        <w:rPr>
          <w:rFonts w:ascii="Times New Roman" w:hAnsi="Times New Roman"/>
          <w:sz w:val="28"/>
          <w:szCs w:val="28"/>
        </w:rPr>
      </w:pPr>
      <w:r w:rsidRPr="00461AC3">
        <w:rPr>
          <w:rFonts w:ascii="Times New Roman" w:hAnsi="Times New Roman"/>
          <w:noProof/>
          <w:sz w:val="28"/>
          <w:szCs w:val="28"/>
          <w:lang w:eastAsia="ru-RU"/>
        </w:rPr>
        <w:t xml:space="preserve"> </w:t>
      </w:r>
    </w:p>
    <w:p w:rsidR="00C17F20" w:rsidP="00C17F20" w14:paraId="607EC4B4" w14:textId="77777777">
      <w:pPr>
        <w:jc w:val="both"/>
        <w:rPr>
          <w:rFonts w:ascii="Times New Roman" w:hAnsi="Times New Roman"/>
          <w:sz w:val="28"/>
          <w:szCs w:val="28"/>
        </w:rPr>
      </w:pPr>
    </w:p>
    <w:p w:rsidR="00C17F20" w:rsidRPr="00461AC3" w:rsidP="00C17F20" w14:paraId="7A4D2306" w14:textId="77777777">
      <w:pPr>
        <w:jc w:val="both"/>
        <w:rPr>
          <w:rFonts w:ascii="Times New Roman" w:hAnsi="Times New Roman"/>
          <w:sz w:val="28"/>
          <w:szCs w:val="28"/>
        </w:rPr>
      </w:pPr>
    </w:p>
    <w:p w:rsidR="00C17F20" w:rsidRPr="00441F09" w:rsidP="00C17F20" w14:paraId="7C45A41F" w14:textId="11328361">
      <w:pPr>
        <w:jc w:val="both"/>
        <w:rPr>
          <w:rFonts w:ascii="Times New Roman" w:hAnsi="Times New Roman"/>
          <w:sz w:val="28"/>
          <w:szCs w:val="28"/>
        </w:rPr>
      </w:pPr>
      <w:r>
        <w:rPr>
          <w:rFonts w:ascii="Times New Roman" w:hAnsi="Times New Roman"/>
          <w:sz w:val="28"/>
          <w:szCs w:val="28"/>
        </w:rPr>
        <w:t xml:space="preserve">Міський голова                                                                              </w:t>
      </w:r>
      <w:r>
        <w:rPr>
          <w:rFonts w:ascii="Times New Roman" w:hAnsi="Times New Roman"/>
          <w:sz w:val="28"/>
          <w:szCs w:val="28"/>
        </w:rPr>
        <w:t xml:space="preserve">     </w:t>
      </w:r>
      <w:r>
        <w:rPr>
          <w:rFonts w:ascii="Times New Roman" w:hAnsi="Times New Roman"/>
          <w:sz w:val="28"/>
          <w:szCs w:val="28"/>
        </w:rPr>
        <w:t>Ігор САПОЖКО</w:t>
      </w:r>
    </w:p>
    <w:p w:rsidR="00C17F20" w:rsidRPr="00B72FE5" w:rsidP="00C17F20" w14:paraId="16B63EB6" w14:textId="77777777">
      <w:pPr>
        <w:spacing w:after="0" w:line="240" w:lineRule="auto"/>
        <w:jc w:val="both"/>
        <w:rPr>
          <w:rFonts w:ascii="Times New Roman" w:eastAsia="Cambria Math" w:hAnsi="Times New Roman" w:cs="Times New Roman"/>
          <w:sz w:val="28"/>
          <w:szCs w:val="28"/>
          <w:lang w:eastAsia="ru-RU"/>
        </w:rPr>
      </w:pPr>
    </w:p>
    <w:p w:rsidR="00F51CE6" w:rsidP="00F51CE6" w14:paraId="61C11216" w14:textId="77777777">
      <w:pPr>
        <w:spacing w:after="0" w:line="240" w:lineRule="auto"/>
        <w:jc w:val="both"/>
        <w:rPr>
          <w:rFonts w:ascii="Times New Roman" w:eastAsia="Cambria Math" w:hAnsi="Times New Roman" w:cs="Times New Roman"/>
          <w:sz w:val="28"/>
          <w:szCs w:val="28"/>
          <w:lang w:eastAsia="ru-RU"/>
        </w:rPr>
      </w:pPr>
    </w:p>
    <w:p w:rsidR="00F51CE6" w:rsidP="00F51CE6" w14:paraId="46DFC0FD"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10FB9270"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1E2D9514"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55BCD131"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47B23618"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1AD202C6"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05C1276C"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5E120445" w14:textId="77777777">
      <w:pPr>
        <w:tabs>
          <w:tab w:val="left" w:pos="7545"/>
        </w:tabs>
        <w:spacing w:after="0" w:line="240" w:lineRule="auto"/>
        <w:rPr>
          <w:rFonts w:ascii="Times New Roman" w:eastAsia="Cambria Math" w:hAnsi="Times New Roman" w:cs="Times New Roman"/>
          <w:b/>
          <w:sz w:val="28"/>
          <w:szCs w:val="28"/>
          <w:lang w:eastAsia="ru-RU"/>
        </w:rPr>
      </w:pPr>
      <w:bookmarkStart w:id="13" w:name="_GoBack"/>
      <w:bookmarkEnd w:id="13"/>
    </w:p>
    <w:p w:rsidR="00F51CE6" w:rsidP="00F51CE6" w14:paraId="743AA115"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0842908D"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7CB036AE"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0F2E99AA"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09C9CA54"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1D63BB81"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161D062D"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7282BCAB" w14:textId="77777777">
      <w:pPr>
        <w:tabs>
          <w:tab w:val="left" w:pos="7545"/>
        </w:tabs>
        <w:spacing w:after="0" w:line="240" w:lineRule="auto"/>
        <w:rPr>
          <w:rFonts w:ascii="Times New Roman" w:eastAsia="Cambria Math" w:hAnsi="Times New Roman" w:cs="Times New Roman"/>
          <w:b/>
          <w:sz w:val="28"/>
          <w:szCs w:val="28"/>
          <w:lang w:eastAsia="ru-RU"/>
        </w:rPr>
      </w:pPr>
    </w:p>
    <w:permEnd w:id="1"/>
    <w:p w:rsidR="004F7CAD" w:rsidRPr="004F7CAD" w:rsidP="004F7CAD" w14:paraId="5FF0D8BD" w14:textId="362E6CCB">
      <w:pPr>
        <w:spacing w:after="0"/>
        <w:ind w:left="142"/>
        <w:jc w:val="both"/>
        <w:rPr>
          <w:rFonts w:ascii="Times New Roman" w:hAnsi="Times New Roman" w:cs="Times New Roman"/>
          <w:sz w:val="28"/>
          <w:szCs w:val="28"/>
        </w:rPr>
      </w:pPr>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 xml:space="preserve">PAGE   \* </w:instrText>
        </w:r>
        <w:r w:rsidRPr="004F7CAD">
          <w:rPr>
            <w:rFonts w:ascii="Times New Roman" w:hAnsi="Times New Roman" w:cs="Times New Roman"/>
            <w:sz w:val="24"/>
            <w:szCs w:val="24"/>
          </w:rPr>
          <w:instrText>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CC2224B"/>
    <w:multiLevelType w:val="hybridMultilevel"/>
    <w:tmpl w:val="F996B8EA"/>
    <w:lvl w:ilvl="0">
      <w:start w:val="5"/>
      <w:numFmt w:val="bullet"/>
      <w:lvlText w:val="-"/>
      <w:lvlJc w:val="left"/>
      <w:pPr>
        <w:ind w:left="927"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707B"/>
    <w:rsid w:val="00072CB5"/>
    <w:rsid w:val="0007586C"/>
    <w:rsid w:val="000950DE"/>
    <w:rsid w:val="000B339A"/>
    <w:rsid w:val="000E0637"/>
    <w:rsid w:val="000E785E"/>
    <w:rsid w:val="00107BC2"/>
    <w:rsid w:val="00130307"/>
    <w:rsid w:val="00130622"/>
    <w:rsid w:val="0018110D"/>
    <w:rsid w:val="00187BB7"/>
    <w:rsid w:val="0019083E"/>
    <w:rsid w:val="00195ADE"/>
    <w:rsid w:val="001C08FC"/>
    <w:rsid w:val="001E657C"/>
    <w:rsid w:val="00221F84"/>
    <w:rsid w:val="0025120D"/>
    <w:rsid w:val="00253B12"/>
    <w:rsid w:val="002705A3"/>
    <w:rsid w:val="002940F4"/>
    <w:rsid w:val="002A0A31"/>
    <w:rsid w:val="002D195A"/>
    <w:rsid w:val="00362227"/>
    <w:rsid w:val="003735BC"/>
    <w:rsid w:val="0038459C"/>
    <w:rsid w:val="00385C19"/>
    <w:rsid w:val="003B2A39"/>
    <w:rsid w:val="003C125E"/>
    <w:rsid w:val="003C41C1"/>
    <w:rsid w:val="004208DA"/>
    <w:rsid w:val="00424AD7"/>
    <w:rsid w:val="00441F09"/>
    <w:rsid w:val="00461AC3"/>
    <w:rsid w:val="004D16B5"/>
    <w:rsid w:val="004F7CAD"/>
    <w:rsid w:val="00520285"/>
    <w:rsid w:val="00523B2E"/>
    <w:rsid w:val="00524AF7"/>
    <w:rsid w:val="00545B76"/>
    <w:rsid w:val="00547EF6"/>
    <w:rsid w:val="005941B8"/>
    <w:rsid w:val="00635D96"/>
    <w:rsid w:val="00697513"/>
    <w:rsid w:val="006F417C"/>
    <w:rsid w:val="00716EAF"/>
    <w:rsid w:val="007244A3"/>
    <w:rsid w:val="0076454E"/>
    <w:rsid w:val="007A66AC"/>
    <w:rsid w:val="007C2CAF"/>
    <w:rsid w:val="007C3AF5"/>
    <w:rsid w:val="007C582E"/>
    <w:rsid w:val="007F2F28"/>
    <w:rsid w:val="008222BB"/>
    <w:rsid w:val="00853C00"/>
    <w:rsid w:val="00890352"/>
    <w:rsid w:val="008B5032"/>
    <w:rsid w:val="008F2E60"/>
    <w:rsid w:val="00906792"/>
    <w:rsid w:val="00921A79"/>
    <w:rsid w:val="00925597"/>
    <w:rsid w:val="00937EE1"/>
    <w:rsid w:val="009A40AA"/>
    <w:rsid w:val="00A84A56"/>
    <w:rsid w:val="00A97DCA"/>
    <w:rsid w:val="00B20C04"/>
    <w:rsid w:val="00B30427"/>
    <w:rsid w:val="00B56467"/>
    <w:rsid w:val="00B72FE5"/>
    <w:rsid w:val="00C17F20"/>
    <w:rsid w:val="00C51110"/>
    <w:rsid w:val="00C63F9A"/>
    <w:rsid w:val="00CB633A"/>
    <w:rsid w:val="00CE21B5"/>
    <w:rsid w:val="00D34E74"/>
    <w:rsid w:val="00D82467"/>
    <w:rsid w:val="00DC08EA"/>
    <w:rsid w:val="00E2245A"/>
    <w:rsid w:val="00EE6215"/>
    <w:rsid w:val="00EF575A"/>
    <w:rsid w:val="00F01355"/>
    <w:rsid w:val="00F022A9"/>
    <w:rsid w:val="00F34574"/>
    <w:rsid w:val="00F34EF5"/>
    <w:rsid w:val="00F51CE6"/>
    <w:rsid w:val="00F53A3E"/>
    <w:rsid w:val="00F8328C"/>
    <w:rsid w:val="00FD0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C17F20"/>
    <w:pPr>
      <w:spacing w:before="100" w:beforeAutospacing="1" w:after="100" w:afterAutospacing="1" w:line="240" w:lineRule="auto"/>
    </w:pPr>
    <w:rPr>
      <w:rFonts w:ascii="Times New Roman" w:eastAsia="Times New Roman" w:hAnsi="Times New Roman" w:cs="Times New Roman"/>
      <w:sz w:val="24"/>
      <w:szCs w:val="24"/>
      <w:lang w:val="ru-RU" w:eastAsia="en-US"/>
    </w:rPr>
  </w:style>
  <w:style w:type="paragraph" w:customStyle="1" w:styleId="msonormalbullet2gif">
    <w:name w:val="msonormalbullet2.gif"/>
    <w:basedOn w:val="Normal"/>
    <w:uiPriority w:val="99"/>
    <w:rsid w:val="00C17F20"/>
    <w:pPr>
      <w:spacing w:before="100" w:beforeAutospacing="1" w:after="100" w:afterAutospacing="1" w:line="240" w:lineRule="auto"/>
    </w:pPr>
    <w:rPr>
      <w:rFonts w:ascii="Calibri" w:eastAsia="Times New Roman" w:hAnsi="Calibri" w:cs="Times New Roman"/>
      <w:sz w:val="24"/>
      <w:szCs w:val="24"/>
      <w:lang w:val="ru-RU" w:eastAsia="ru-RU"/>
    </w:rPr>
  </w:style>
  <w:style w:type="paragraph" w:customStyle="1" w:styleId="rvps2">
    <w:name w:val="rvps2"/>
    <w:basedOn w:val="Normal"/>
    <w:rsid w:val="00C17F2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rsid w:val="00C17F20"/>
    <w:rPr>
      <w:rFonts w:cs="Times New Roman"/>
      <w:color w:val="0000FF"/>
      <w:u w:val="single"/>
    </w:rPr>
  </w:style>
  <w:style w:type="paragraph" w:styleId="NoSpacing">
    <w:name w:val="No Spacing"/>
    <w:uiPriority w:val="99"/>
    <w:qFormat/>
    <w:rsid w:val="00C17F20"/>
    <w:pPr>
      <w:spacing w:after="0" w:line="240" w:lineRule="auto"/>
    </w:pPr>
    <w:rPr>
      <w:rFonts w:ascii="Calibri" w:eastAsia="Calibri" w:hAnsi="Calibri"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3788-20" TargetMode="External" /><Relationship Id="rId5" Type="http://schemas.openxmlformats.org/officeDocument/2006/relationships/hyperlink" Target="https://zakon.rada.gov.ua/laws/show/796-2010-%D0%B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20B8F"/>
    <w:rsid w:val="0019083E"/>
    <w:rsid w:val="0020344F"/>
    <w:rsid w:val="00384212"/>
    <w:rsid w:val="004B06BA"/>
    <w:rsid w:val="00607594"/>
    <w:rsid w:val="00614D88"/>
    <w:rsid w:val="006734BA"/>
    <w:rsid w:val="006A174E"/>
    <w:rsid w:val="006E5641"/>
    <w:rsid w:val="00D42FF9"/>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18745</Words>
  <Characters>10685</Characters>
  <Application>Microsoft Office Word</Application>
  <DocSecurity>8</DocSecurity>
  <Lines>89</Lines>
  <Paragraphs>58</Paragraphs>
  <ScaleCrop>false</ScaleCrop>
  <Company/>
  <LinksUpToDate>false</LinksUpToDate>
  <CharactersWithSpaces>29372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Ольга Павловська</cp:lastModifiedBy>
  <cp:revision>22</cp:revision>
  <dcterms:created xsi:type="dcterms:W3CDTF">2023-03-27T06:24:00Z</dcterms:created>
  <dcterms:modified xsi:type="dcterms:W3CDTF">2026-04-24T06:11:00Z</dcterms:modified>
</cp:coreProperties>
</file>