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3A433E" w:rsidRPr="00993BFC" w:rsidP="003A433E" w14:paraId="201187F9" w14:textId="3ABF8EDC">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993BFC">
        <w:rPr>
          <w:rFonts w:ascii="Times New Roman" w:hAnsi="Times New Roman"/>
          <w:sz w:val="28"/>
          <w:szCs w:val="28"/>
        </w:rPr>
        <w:t>ЗАТВЕРДЖЕНО</w:t>
      </w:r>
    </w:p>
    <w:p w:rsidR="003A433E" w:rsidP="003A433E" w14:paraId="17B30E2E" w14:textId="2E4AC732">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 xml:space="preserve">Рішення Броварської міської </w:t>
      </w:r>
    </w:p>
    <w:p w:rsidR="003A433E" w:rsidP="003A433E" w14:paraId="426F1F26" w14:textId="62A7C510">
      <w:pPr>
        <w:spacing w:after="0" w:line="240" w:lineRule="auto"/>
        <w:ind w:left="3828"/>
        <w:jc w:val="center"/>
        <w:rPr>
          <w:rFonts w:ascii="Times New Roman" w:hAnsi="Times New Roman"/>
          <w:sz w:val="28"/>
          <w:szCs w:val="28"/>
        </w:rPr>
      </w:pPr>
      <w:r>
        <w:rPr>
          <w:rFonts w:ascii="Times New Roman" w:hAnsi="Times New Roman"/>
          <w:sz w:val="28"/>
          <w:szCs w:val="28"/>
        </w:rPr>
        <w:t xml:space="preserve">                       р</w:t>
      </w:r>
      <w:r w:rsidRPr="00993BFC">
        <w:rPr>
          <w:rFonts w:ascii="Times New Roman" w:hAnsi="Times New Roman"/>
          <w:sz w:val="28"/>
          <w:szCs w:val="28"/>
        </w:rPr>
        <w:t>ади</w:t>
      </w:r>
      <w:r>
        <w:rPr>
          <w:rFonts w:ascii="Times New Roman" w:hAnsi="Times New Roman"/>
          <w:sz w:val="28"/>
          <w:szCs w:val="28"/>
        </w:rPr>
        <w:t xml:space="preserve"> </w:t>
      </w:r>
      <w:r w:rsidRPr="00993BFC">
        <w:rPr>
          <w:rFonts w:ascii="Times New Roman" w:hAnsi="Times New Roman"/>
          <w:sz w:val="28"/>
          <w:szCs w:val="28"/>
        </w:rPr>
        <w:t>Броварського району</w:t>
      </w:r>
    </w:p>
    <w:p w:rsidR="003A433E" w:rsidP="003A433E" w14:paraId="3C0ACC19" w14:textId="651F9963">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2681-116-08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3A433E" w:rsidP="00F51CE6" w14:paraId="46E90BD0" w14:textId="77777777">
      <w:pPr>
        <w:spacing w:after="0"/>
        <w:jc w:val="center"/>
        <w:rPr>
          <w:rFonts w:ascii="Times New Roman" w:hAnsi="Times New Roman" w:cs="Times New Roman"/>
          <w:b/>
          <w:bCs/>
          <w:sz w:val="28"/>
          <w:szCs w:val="28"/>
        </w:rPr>
      </w:pPr>
      <w:permStart w:id="1" w:edGrp="everyone"/>
    </w:p>
    <w:p w:rsidR="003A433E" w:rsidP="00F51CE6" w14:paraId="718C199D" w14:textId="77777777">
      <w:pPr>
        <w:spacing w:after="0"/>
        <w:jc w:val="center"/>
        <w:rPr>
          <w:rFonts w:ascii="Times New Roman" w:hAnsi="Times New Roman" w:cs="Times New Roman"/>
          <w:b/>
          <w:bCs/>
          <w:sz w:val="28"/>
          <w:szCs w:val="28"/>
        </w:rPr>
      </w:pPr>
    </w:p>
    <w:p w:rsidR="003A433E" w:rsidP="00F51CE6" w14:paraId="1E69B277" w14:textId="77777777">
      <w:pPr>
        <w:spacing w:after="0"/>
        <w:jc w:val="center"/>
        <w:rPr>
          <w:rFonts w:ascii="Times New Roman" w:hAnsi="Times New Roman" w:cs="Times New Roman"/>
          <w:b/>
          <w:bCs/>
          <w:sz w:val="28"/>
          <w:szCs w:val="28"/>
        </w:rPr>
      </w:pPr>
    </w:p>
    <w:p w:rsidR="003A433E" w:rsidP="00F51CE6" w14:paraId="346040BB" w14:textId="77777777">
      <w:pPr>
        <w:spacing w:after="0"/>
        <w:jc w:val="center"/>
        <w:rPr>
          <w:rFonts w:ascii="Times New Roman" w:hAnsi="Times New Roman" w:cs="Times New Roman"/>
          <w:b/>
          <w:bCs/>
          <w:sz w:val="28"/>
          <w:szCs w:val="28"/>
        </w:rPr>
      </w:pPr>
    </w:p>
    <w:p w:rsidR="003A433E" w:rsidP="00F51CE6" w14:paraId="7571C8D2" w14:textId="77777777">
      <w:pPr>
        <w:spacing w:after="0"/>
        <w:jc w:val="center"/>
        <w:rPr>
          <w:rFonts w:ascii="Times New Roman" w:hAnsi="Times New Roman" w:cs="Times New Roman"/>
          <w:b/>
          <w:bCs/>
          <w:sz w:val="28"/>
          <w:szCs w:val="28"/>
        </w:rPr>
      </w:pPr>
    </w:p>
    <w:p w:rsidR="003A433E" w:rsidP="00F51CE6" w14:paraId="7F9FFB59" w14:textId="77777777">
      <w:pPr>
        <w:spacing w:after="0"/>
        <w:jc w:val="center"/>
        <w:rPr>
          <w:rFonts w:ascii="Times New Roman" w:hAnsi="Times New Roman" w:cs="Times New Roman"/>
          <w:b/>
          <w:bCs/>
          <w:sz w:val="28"/>
          <w:szCs w:val="28"/>
        </w:rPr>
      </w:pPr>
    </w:p>
    <w:p w:rsidR="003A433E" w:rsidP="00F51CE6" w14:paraId="73DA39A6" w14:textId="77777777">
      <w:pPr>
        <w:spacing w:after="0"/>
        <w:jc w:val="center"/>
        <w:rPr>
          <w:rFonts w:ascii="Times New Roman" w:hAnsi="Times New Roman" w:cs="Times New Roman"/>
          <w:b/>
          <w:bCs/>
          <w:sz w:val="28"/>
          <w:szCs w:val="28"/>
        </w:rPr>
      </w:pPr>
    </w:p>
    <w:p w:rsidR="003A433E" w:rsidP="00F51CE6" w14:paraId="2C69BDC5" w14:textId="77777777">
      <w:pPr>
        <w:spacing w:after="0"/>
        <w:jc w:val="center"/>
        <w:rPr>
          <w:rFonts w:ascii="Times New Roman" w:hAnsi="Times New Roman" w:cs="Times New Roman"/>
          <w:b/>
          <w:bCs/>
          <w:sz w:val="28"/>
          <w:szCs w:val="28"/>
        </w:rPr>
      </w:pPr>
    </w:p>
    <w:p w:rsidR="003A433E" w:rsidRPr="004F26DB" w:rsidP="003A433E" w14:paraId="1882AE93" w14:textId="77777777">
      <w:pPr>
        <w:spacing w:line="240" w:lineRule="auto"/>
        <w:jc w:val="center"/>
        <w:rPr>
          <w:rFonts w:ascii="Times New Roman" w:hAnsi="Times New Roman"/>
          <w:b/>
          <w:bCs/>
          <w:sz w:val="36"/>
          <w:szCs w:val="36"/>
        </w:rPr>
      </w:pPr>
      <w:r w:rsidRPr="004F26DB">
        <w:rPr>
          <w:rFonts w:ascii="Times New Roman" w:hAnsi="Times New Roman"/>
          <w:b/>
          <w:bCs/>
          <w:sz w:val="36"/>
          <w:szCs w:val="36"/>
        </w:rPr>
        <w:t>С Т А Т У Т</w:t>
      </w:r>
    </w:p>
    <w:p w:rsidR="003A433E" w:rsidP="003A433E" w14:paraId="68700555" w14:textId="77777777">
      <w:pPr>
        <w:spacing w:line="240" w:lineRule="auto"/>
        <w:jc w:val="center"/>
        <w:rPr>
          <w:rFonts w:ascii="Times New Roman" w:hAnsi="Times New Roman"/>
          <w:b/>
          <w:bCs/>
          <w:sz w:val="36"/>
          <w:szCs w:val="36"/>
        </w:rPr>
      </w:pPr>
      <w:r w:rsidRPr="004F26DB">
        <w:rPr>
          <w:rFonts w:ascii="Times New Roman" w:hAnsi="Times New Roman"/>
          <w:b/>
          <w:bCs/>
          <w:sz w:val="36"/>
          <w:szCs w:val="36"/>
        </w:rPr>
        <w:t xml:space="preserve">ЗАКЛАДУ ДОШКІЛЬНОЇ  ОСВІТИ  </w:t>
      </w:r>
    </w:p>
    <w:p w:rsidR="003A433E" w:rsidRPr="004F26DB" w:rsidP="003A433E" w14:paraId="2C89761B" w14:textId="77777777">
      <w:pPr>
        <w:spacing w:line="240" w:lineRule="auto"/>
        <w:jc w:val="center"/>
        <w:rPr>
          <w:rFonts w:ascii="Times New Roman" w:hAnsi="Times New Roman"/>
          <w:b/>
          <w:bCs/>
          <w:sz w:val="36"/>
          <w:szCs w:val="36"/>
        </w:rPr>
      </w:pPr>
      <w:r w:rsidRPr="004F26DB">
        <w:rPr>
          <w:rFonts w:ascii="Times New Roman" w:hAnsi="Times New Roman"/>
          <w:b/>
          <w:bCs/>
          <w:sz w:val="36"/>
          <w:szCs w:val="36"/>
        </w:rPr>
        <w:t xml:space="preserve">«ЗОЛОТИЙ КЛЮЧИК» </w:t>
      </w:r>
    </w:p>
    <w:p w:rsidR="003A433E" w:rsidRPr="004F26DB" w:rsidP="003A433E" w14:paraId="3084B6B0" w14:textId="77777777">
      <w:pPr>
        <w:spacing w:line="240" w:lineRule="auto"/>
        <w:jc w:val="center"/>
        <w:rPr>
          <w:rFonts w:ascii="Times New Roman" w:hAnsi="Times New Roman"/>
          <w:b/>
          <w:bCs/>
          <w:sz w:val="36"/>
          <w:szCs w:val="36"/>
        </w:rPr>
      </w:pPr>
      <w:r w:rsidRPr="004F26DB">
        <w:rPr>
          <w:rFonts w:ascii="Times New Roman" w:hAnsi="Times New Roman"/>
          <w:b/>
          <w:bCs/>
          <w:sz w:val="36"/>
          <w:szCs w:val="36"/>
        </w:rPr>
        <w:t>БРОВАРСЬКОЇ МІСЬКОЇ РАДИ</w:t>
      </w:r>
    </w:p>
    <w:p w:rsidR="003A433E" w:rsidRPr="004F26DB" w:rsidP="003A433E" w14:paraId="6E613F59" w14:textId="77777777">
      <w:pPr>
        <w:spacing w:line="240" w:lineRule="auto"/>
        <w:jc w:val="center"/>
        <w:rPr>
          <w:rFonts w:ascii="Times New Roman" w:hAnsi="Times New Roman"/>
          <w:b/>
          <w:bCs/>
          <w:sz w:val="36"/>
          <w:szCs w:val="36"/>
        </w:rPr>
      </w:pPr>
      <w:r w:rsidRPr="004F26DB">
        <w:rPr>
          <w:rFonts w:ascii="Times New Roman" w:hAnsi="Times New Roman"/>
          <w:b/>
          <w:bCs/>
          <w:sz w:val="36"/>
          <w:szCs w:val="36"/>
        </w:rPr>
        <w:t xml:space="preserve"> БРОВАРСЬКОГО РАЙОНУ </w:t>
      </w:r>
    </w:p>
    <w:p w:rsidR="003A433E" w:rsidRPr="004F26DB" w:rsidP="003A433E" w14:paraId="23C82921" w14:textId="77777777">
      <w:pPr>
        <w:spacing w:line="240" w:lineRule="auto"/>
        <w:jc w:val="center"/>
        <w:rPr>
          <w:rFonts w:ascii="Times New Roman" w:hAnsi="Times New Roman"/>
          <w:b/>
          <w:bCs/>
          <w:sz w:val="36"/>
          <w:szCs w:val="36"/>
        </w:rPr>
      </w:pPr>
      <w:r w:rsidRPr="004F26DB">
        <w:rPr>
          <w:rFonts w:ascii="Times New Roman" w:hAnsi="Times New Roman"/>
          <w:b/>
          <w:bCs/>
          <w:sz w:val="36"/>
          <w:szCs w:val="36"/>
        </w:rPr>
        <w:t>КИЇВСЬКОЇ ОБЛАСТІ</w:t>
      </w:r>
    </w:p>
    <w:p w:rsidR="003A433E" w:rsidP="003A433E" w14:paraId="50DE8AC3" w14:textId="77777777">
      <w:pPr>
        <w:spacing w:line="240" w:lineRule="auto"/>
        <w:jc w:val="center"/>
        <w:rPr>
          <w:rFonts w:ascii="Times New Roman" w:hAnsi="Times New Roman"/>
          <w:sz w:val="24"/>
          <w:szCs w:val="24"/>
        </w:rPr>
      </w:pPr>
    </w:p>
    <w:p w:rsidR="003A433E" w:rsidRPr="00D66DC6" w:rsidP="003A433E" w14:paraId="047E4864" w14:textId="77777777">
      <w:pPr>
        <w:spacing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01331420</w:t>
      </w:r>
    </w:p>
    <w:p w:rsidR="003A433E" w:rsidRPr="00AA6AE4" w:rsidP="003A433E" w14:paraId="7BABC6DE" w14:textId="77777777">
      <w:pPr>
        <w:spacing w:line="240" w:lineRule="auto"/>
        <w:jc w:val="center"/>
        <w:rPr>
          <w:rFonts w:ascii="Times New Roman" w:hAnsi="Times New Roman"/>
          <w:sz w:val="32"/>
          <w:szCs w:val="32"/>
        </w:rPr>
      </w:pPr>
      <w:r w:rsidRPr="00AA6AE4">
        <w:rPr>
          <w:rFonts w:ascii="Times New Roman" w:hAnsi="Times New Roman"/>
          <w:sz w:val="32"/>
          <w:szCs w:val="32"/>
        </w:rPr>
        <w:t>(нов</w:t>
      </w:r>
      <w:r>
        <w:rPr>
          <w:rFonts w:ascii="Times New Roman" w:hAnsi="Times New Roman"/>
          <w:sz w:val="32"/>
          <w:szCs w:val="32"/>
        </w:rPr>
        <w:t xml:space="preserve">а </w:t>
      </w:r>
      <w:r w:rsidRPr="00AA6AE4">
        <w:rPr>
          <w:rFonts w:ascii="Times New Roman" w:hAnsi="Times New Roman"/>
          <w:sz w:val="32"/>
          <w:szCs w:val="32"/>
        </w:rPr>
        <w:t>редакці</w:t>
      </w:r>
      <w:r>
        <w:rPr>
          <w:rFonts w:ascii="Times New Roman" w:hAnsi="Times New Roman"/>
          <w:sz w:val="32"/>
          <w:szCs w:val="32"/>
        </w:rPr>
        <w:t>я</w:t>
      </w:r>
      <w:r w:rsidRPr="00AA6AE4">
        <w:rPr>
          <w:rFonts w:ascii="Times New Roman" w:hAnsi="Times New Roman"/>
          <w:sz w:val="32"/>
          <w:szCs w:val="32"/>
        </w:rPr>
        <w:t>)</w:t>
      </w:r>
    </w:p>
    <w:p w:rsidR="003A433E" w:rsidRPr="00DB27DA" w:rsidP="003A433E" w14:paraId="07F928BD" w14:textId="77777777">
      <w:pPr>
        <w:spacing w:line="240" w:lineRule="auto"/>
        <w:jc w:val="both"/>
        <w:rPr>
          <w:rFonts w:ascii="Times New Roman" w:hAnsi="Times New Roman"/>
          <w:sz w:val="24"/>
          <w:szCs w:val="24"/>
        </w:rPr>
      </w:pPr>
    </w:p>
    <w:p w:rsidR="003A433E" w:rsidRPr="00DB27DA" w:rsidP="003A433E" w14:paraId="7C9C9853" w14:textId="77777777">
      <w:pPr>
        <w:spacing w:line="240" w:lineRule="auto"/>
        <w:jc w:val="both"/>
        <w:rPr>
          <w:rFonts w:ascii="Times New Roman" w:hAnsi="Times New Roman"/>
          <w:sz w:val="24"/>
          <w:szCs w:val="24"/>
        </w:rPr>
      </w:pPr>
    </w:p>
    <w:p w:rsidR="003A433E" w:rsidRPr="00DB27DA" w:rsidP="003A433E" w14:paraId="1E8C94CD" w14:textId="77777777">
      <w:pPr>
        <w:spacing w:line="240" w:lineRule="auto"/>
        <w:jc w:val="both"/>
        <w:rPr>
          <w:rFonts w:ascii="Times New Roman" w:hAnsi="Times New Roman"/>
          <w:sz w:val="24"/>
          <w:szCs w:val="24"/>
        </w:rPr>
      </w:pPr>
    </w:p>
    <w:p w:rsidR="003A433E" w:rsidP="003A433E" w14:paraId="12353EA3" w14:textId="77777777">
      <w:pPr>
        <w:spacing w:line="240" w:lineRule="auto"/>
        <w:jc w:val="both"/>
        <w:rPr>
          <w:rFonts w:ascii="Times New Roman" w:hAnsi="Times New Roman"/>
          <w:sz w:val="24"/>
          <w:szCs w:val="24"/>
        </w:rPr>
      </w:pPr>
    </w:p>
    <w:p w:rsidR="003A433E" w:rsidRPr="00DB27DA" w:rsidP="003A433E" w14:paraId="1FB0B59B" w14:textId="77777777">
      <w:pPr>
        <w:spacing w:line="240" w:lineRule="auto"/>
        <w:jc w:val="both"/>
        <w:rPr>
          <w:rFonts w:ascii="Times New Roman" w:hAnsi="Times New Roman"/>
          <w:sz w:val="24"/>
          <w:szCs w:val="24"/>
        </w:rPr>
      </w:pPr>
    </w:p>
    <w:p w:rsidR="003A433E" w:rsidRPr="00DB27DA" w:rsidP="003A433E" w14:paraId="5933AC3C" w14:textId="77777777">
      <w:pPr>
        <w:spacing w:line="240" w:lineRule="auto"/>
        <w:jc w:val="both"/>
        <w:rPr>
          <w:rFonts w:ascii="Times New Roman" w:hAnsi="Times New Roman"/>
          <w:sz w:val="24"/>
          <w:szCs w:val="24"/>
        </w:rPr>
      </w:pPr>
    </w:p>
    <w:p w:rsidR="003A433E" w:rsidP="003A433E" w14:paraId="2E636B17" w14:textId="77777777">
      <w:pPr>
        <w:spacing w:after="0" w:line="240" w:lineRule="auto"/>
        <w:jc w:val="center"/>
        <w:rPr>
          <w:rFonts w:ascii="Times New Roman" w:hAnsi="Times New Roman"/>
          <w:sz w:val="28"/>
          <w:szCs w:val="28"/>
        </w:rPr>
      </w:pPr>
    </w:p>
    <w:p w:rsidR="003A433E" w:rsidP="003A433E" w14:paraId="37101D69" w14:textId="77777777">
      <w:pPr>
        <w:spacing w:after="0" w:line="240" w:lineRule="auto"/>
        <w:jc w:val="center"/>
        <w:rPr>
          <w:rFonts w:ascii="Times New Roman" w:hAnsi="Times New Roman"/>
          <w:sz w:val="28"/>
          <w:szCs w:val="28"/>
        </w:rPr>
      </w:pPr>
    </w:p>
    <w:p w:rsidR="003A433E" w:rsidP="003A433E" w14:paraId="004506A3" w14:textId="77777777">
      <w:pPr>
        <w:spacing w:after="0" w:line="240" w:lineRule="auto"/>
        <w:jc w:val="center"/>
        <w:rPr>
          <w:rFonts w:ascii="Times New Roman" w:hAnsi="Times New Roman"/>
          <w:sz w:val="28"/>
          <w:szCs w:val="28"/>
        </w:rPr>
      </w:pPr>
    </w:p>
    <w:p w:rsidR="003A433E" w:rsidP="003A433E" w14:paraId="731C453F" w14:textId="77777777">
      <w:pPr>
        <w:spacing w:after="0" w:line="240" w:lineRule="auto"/>
        <w:jc w:val="center"/>
        <w:rPr>
          <w:rFonts w:ascii="Times New Roman" w:hAnsi="Times New Roman"/>
          <w:sz w:val="28"/>
          <w:szCs w:val="28"/>
        </w:rPr>
      </w:pPr>
      <w:r w:rsidRPr="00AA6AE4">
        <w:rPr>
          <w:rFonts w:ascii="Times New Roman" w:hAnsi="Times New Roman"/>
          <w:sz w:val="28"/>
          <w:szCs w:val="28"/>
        </w:rPr>
        <w:t>м. Бровари</w:t>
      </w:r>
    </w:p>
    <w:p w:rsidR="003A433E" w:rsidP="003A433E" w14:paraId="1E997E46" w14:textId="77777777">
      <w:pPr>
        <w:spacing w:after="0" w:line="240" w:lineRule="auto"/>
        <w:jc w:val="center"/>
        <w:rPr>
          <w:rFonts w:ascii="Times New Roman" w:hAnsi="Times New Roman"/>
          <w:sz w:val="28"/>
          <w:szCs w:val="28"/>
        </w:rPr>
      </w:pPr>
      <w:r>
        <w:rPr>
          <w:rFonts w:ascii="Times New Roman" w:hAnsi="Times New Roman"/>
          <w:sz w:val="28"/>
          <w:szCs w:val="28"/>
        </w:rPr>
        <w:t>2026</w:t>
      </w:r>
    </w:p>
    <w:p w:rsidR="007D479D" w:rsidRPr="00547EF6" w:rsidP="007D479D" w14:paraId="650803EF" w14:textId="0D701519">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1.ЗАГАЛЬНІ ПОЛОЖЕННЯ</w:t>
      </w:r>
    </w:p>
    <w:p w:rsidR="007D479D" w:rsidP="007D479D" w14:paraId="7F8BE69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1.1. </w:t>
      </w:r>
      <w:r w:rsidRPr="00130662">
        <w:rPr>
          <w:rFonts w:ascii="Times New Roman" w:hAnsi="Times New Roman"/>
          <w:bCs/>
          <w:sz w:val="28"/>
          <w:szCs w:val="28"/>
        </w:rPr>
        <w:t>Заклад дошкільної освіти «Золотий ключик»</w:t>
      </w:r>
      <w:r>
        <w:rPr>
          <w:rFonts w:ascii="Times New Roman" w:hAnsi="Times New Roman"/>
          <w:sz w:val="28"/>
          <w:szCs w:val="28"/>
        </w:rPr>
        <w:t xml:space="preserve"> Броварської міської ради Броварського району Київської області </w:t>
      </w:r>
      <w:r w:rsidRPr="00130662">
        <w:rPr>
          <w:rFonts w:ascii="Times New Roman" w:hAnsi="Times New Roman"/>
          <w:sz w:val="28"/>
          <w:szCs w:val="28"/>
        </w:rPr>
        <w:t>(</w:t>
      </w:r>
      <w:r w:rsidRPr="00130662">
        <w:rPr>
          <w:rFonts w:ascii="Times New Roman" w:hAnsi="Times New Roman"/>
          <w:bCs/>
          <w:sz w:val="28"/>
          <w:szCs w:val="28"/>
        </w:rPr>
        <w:t>далі – заклад дошкільної освіти «Золотий ключик»)</w:t>
      </w:r>
      <w:r>
        <w:rPr>
          <w:rFonts w:ascii="Times New Roman" w:hAnsi="Times New Roman"/>
          <w:sz w:val="28"/>
          <w:szCs w:val="28"/>
        </w:rPr>
        <w:t xml:space="preserve"> є комунальним закладом освіти Броварської міської територіальної громади.</w:t>
      </w:r>
    </w:p>
    <w:p w:rsidR="007D479D" w:rsidRPr="00130662" w:rsidP="007D479D" w14:paraId="351A88AC" w14:textId="77777777">
      <w:pPr>
        <w:shd w:val="clear" w:color="auto" w:fill="FFFFFF"/>
        <w:spacing w:after="0" w:line="240" w:lineRule="auto"/>
        <w:ind w:firstLine="567"/>
        <w:jc w:val="both"/>
        <w:rPr>
          <w:rFonts w:ascii="Times New Roman" w:eastAsia="Times New Roman" w:hAnsi="Times New Roman"/>
          <w:sz w:val="28"/>
          <w:szCs w:val="28"/>
        </w:rPr>
      </w:pPr>
      <w:r>
        <w:rPr>
          <w:rFonts w:ascii="Times New Roman" w:hAnsi="Times New Roman"/>
          <w:sz w:val="28"/>
          <w:szCs w:val="28"/>
        </w:rPr>
        <w:t xml:space="preserve">1.2. </w:t>
      </w:r>
      <w:r w:rsidRPr="00130662">
        <w:rPr>
          <w:rFonts w:ascii="Times New Roman" w:eastAsia="Times New Roman" w:hAnsi="Times New Roman"/>
          <w:color w:val="000000"/>
          <w:sz w:val="28"/>
          <w:szCs w:val="28"/>
        </w:rPr>
        <w:t>Найменування закладу освіти:</w:t>
      </w:r>
    </w:p>
    <w:p w:rsidR="007D479D" w:rsidRPr="00130662" w:rsidP="007D479D" w14:paraId="55FA0985" w14:textId="77777777">
      <w:pPr>
        <w:spacing w:after="0" w:line="240" w:lineRule="auto"/>
        <w:jc w:val="both"/>
        <w:rPr>
          <w:rFonts w:ascii="Times New Roman" w:hAnsi="Times New Roman"/>
          <w:bCs/>
          <w:color w:val="FF0000"/>
          <w:sz w:val="28"/>
          <w:szCs w:val="28"/>
        </w:rPr>
      </w:pPr>
      <w:r w:rsidRPr="00547EF6">
        <w:rPr>
          <w:rFonts w:ascii="Times New Roman" w:hAnsi="Times New Roman"/>
          <w:sz w:val="28"/>
          <w:szCs w:val="28"/>
        </w:rPr>
        <w:t xml:space="preserve">         повне найменування – </w:t>
      </w:r>
      <w:r w:rsidRPr="00130662">
        <w:rPr>
          <w:rFonts w:ascii="Times New Roman" w:hAnsi="Times New Roman"/>
          <w:bCs/>
          <w:sz w:val="28"/>
          <w:szCs w:val="28"/>
        </w:rPr>
        <w:t xml:space="preserve">Заклад дошкільної освіти «Золотий ключик» Броварської міської ради Броварського району Київської області;  </w:t>
      </w:r>
    </w:p>
    <w:p w:rsidR="007D479D" w:rsidRPr="00547EF6" w:rsidP="007D479D" w14:paraId="744C27C1"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скорочене найменування  – </w:t>
      </w:r>
      <w:r w:rsidRPr="00130662">
        <w:rPr>
          <w:rFonts w:ascii="Times New Roman" w:hAnsi="Times New Roman"/>
          <w:bCs/>
          <w:sz w:val="28"/>
          <w:szCs w:val="28"/>
        </w:rPr>
        <w:t>ЗДО «Золотий ключик»;</w:t>
      </w:r>
    </w:p>
    <w:p w:rsidR="007D479D" w:rsidRPr="007E74A9" w:rsidP="007D479D" w14:paraId="289DFB4B" w14:textId="77777777">
      <w:pPr>
        <w:spacing w:after="0" w:line="240" w:lineRule="auto"/>
        <w:jc w:val="both"/>
        <w:rPr>
          <w:rFonts w:ascii="Times New Roman" w:hAnsi="Times New Roman"/>
          <w:bCs/>
          <w:sz w:val="28"/>
          <w:szCs w:val="28"/>
        </w:rPr>
      </w:pPr>
      <w:r w:rsidRPr="00547EF6">
        <w:rPr>
          <w:rFonts w:ascii="Times New Roman" w:hAnsi="Times New Roman"/>
          <w:sz w:val="28"/>
          <w:szCs w:val="28"/>
        </w:rPr>
        <w:t xml:space="preserve">         повне найменування англійською мовою –</w:t>
      </w:r>
      <w:r>
        <w:rPr>
          <w:rFonts w:ascii="Times New Roman" w:hAnsi="Times New Roman"/>
          <w:b/>
          <w:bCs/>
          <w:sz w:val="28"/>
          <w:szCs w:val="28"/>
        </w:rPr>
        <w:t xml:space="preserve"> </w:t>
      </w:r>
      <w:r w:rsidRPr="007E74A9">
        <w:rPr>
          <w:rFonts w:ascii="Times New Roman" w:hAnsi="Times New Roman"/>
          <w:bCs/>
          <w:sz w:val="28"/>
          <w:szCs w:val="28"/>
        </w:rPr>
        <w:t>Preschool</w:t>
      </w:r>
      <w:r w:rsidRPr="007E74A9">
        <w:rPr>
          <w:rFonts w:ascii="Times New Roman" w:hAnsi="Times New Roman"/>
          <w:bCs/>
          <w:sz w:val="28"/>
          <w:szCs w:val="28"/>
        </w:rPr>
        <w:t xml:space="preserve"> </w:t>
      </w:r>
      <w:r w:rsidRPr="007E74A9">
        <w:rPr>
          <w:rFonts w:ascii="Times New Roman" w:hAnsi="Times New Roman"/>
          <w:bCs/>
          <w:sz w:val="28"/>
          <w:szCs w:val="28"/>
        </w:rPr>
        <w:t>Educational</w:t>
      </w:r>
      <w:r w:rsidRPr="007E74A9">
        <w:rPr>
          <w:rFonts w:ascii="Times New Roman" w:hAnsi="Times New Roman"/>
          <w:bCs/>
          <w:sz w:val="28"/>
          <w:szCs w:val="28"/>
        </w:rPr>
        <w:t xml:space="preserve"> </w:t>
      </w:r>
      <w:r w:rsidRPr="007E74A9">
        <w:rPr>
          <w:rFonts w:ascii="Times New Roman" w:hAnsi="Times New Roman"/>
          <w:bCs/>
          <w:sz w:val="28"/>
          <w:szCs w:val="28"/>
        </w:rPr>
        <w:t>Institution</w:t>
      </w:r>
      <w:r w:rsidRPr="007E74A9">
        <w:rPr>
          <w:rFonts w:ascii="Times New Roman" w:hAnsi="Times New Roman"/>
          <w:bCs/>
          <w:sz w:val="28"/>
          <w:szCs w:val="28"/>
        </w:rPr>
        <w:t xml:space="preserve"> «</w:t>
      </w:r>
      <w:r w:rsidRPr="007E74A9">
        <w:rPr>
          <w:rFonts w:ascii="Times New Roman" w:hAnsi="Times New Roman"/>
          <w:bCs/>
          <w:sz w:val="28"/>
          <w:szCs w:val="28"/>
        </w:rPr>
        <w:t>Zolotyi</w:t>
      </w:r>
      <w:r w:rsidRPr="007E74A9">
        <w:rPr>
          <w:rFonts w:ascii="Times New Roman" w:hAnsi="Times New Roman"/>
          <w:bCs/>
          <w:sz w:val="28"/>
          <w:szCs w:val="28"/>
        </w:rPr>
        <w:t xml:space="preserve"> </w:t>
      </w:r>
      <w:r w:rsidRPr="007E74A9">
        <w:rPr>
          <w:rFonts w:ascii="Times New Roman" w:hAnsi="Times New Roman"/>
          <w:bCs/>
          <w:sz w:val="28"/>
          <w:szCs w:val="28"/>
        </w:rPr>
        <w:t>kliuchyk</w:t>
      </w:r>
      <w:r w:rsidRPr="007E74A9">
        <w:rPr>
          <w:rFonts w:ascii="Times New Roman" w:hAnsi="Times New Roman"/>
          <w:bCs/>
          <w:sz w:val="28"/>
          <w:szCs w:val="28"/>
        </w:rPr>
        <w:t xml:space="preserve">» </w:t>
      </w:r>
      <w:r w:rsidRPr="007E74A9">
        <w:rPr>
          <w:rFonts w:ascii="Times New Roman" w:hAnsi="Times New Roman"/>
          <w:bCs/>
          <w:sz w:val="28"/>
          <w:szCs w:val="28"/>
        </w:rPr>
        <w:t>of</w:t>
      </w:r>
      <w:r w:rsidRPr="007E74A9">
        <w:rPr>
          <w:rFonts w:ascii="Times New Roman" w:hAnsi="Times New Roman"/>
          <w:bCs/>
          <w:sz w:val="28"/>
          <w:szCs w:val="28"/>
        </w:rPr>
        <w:t xml:space="preserve"> </w:t>
      </w:r>
      <w:r w:rsidRPr="007E74A9">
        <w:rPr>
          <w:rFonts w:ascii="Times New Roman" w:hAnsi="Times New Roman"/>
          <w:bCs/>
          <w:sz w:val="28"/>
          <w:szCs w:val="28"/>
        </w:rPr>
        <w:t>the</w:t>
      </w:r>
      <w:r w:rsidRPr="007E74A9">
        <w:rPr>
          <w:rFonts w:ascii="Times New Roman" w:hAnsi="Times New Roman"/>
          <w:bCs/>
          <w:sz w:val="28"/>
          <w:szCs w:val="28"/>
        </w:rPr>
        <w:t xml:space="preserve"> </w:t>
      </w:r>
      <w:r w:rsidRPr="007E74A9">
        <w:rPr>
          <w:rFonts w:ascii="Times New Roman" w:hAnsi="Times New Roman"/>
          <w:bCs/>
          <w:sz w:val="28"/>
          <w:szCs w:val="28"/>
        </w:rPr>
        <w:t>Brovary</w:t>
      </w:r>
      <w:r w:rsidRPr="007E74A9">
        <w:rPr>
          <w:rFonts w:ascii="Times New Roman" w:hAnsi="Times New Roman"/>
          <w:bCs/>
          <w:sz w:val="28"/>
          <w:szCs w:val="28"/>
        </w:rPr>
        <w:t xml:space="preserve"> </w:t>
      </w:r>
      <w:r w:rsidRPr="007E74A9">
        <w:rPr>
          <w:rFonts w:ascii="Times New Roman" w:hAnsi="Times New Roman"/>
          <w:bCs/>
          <w:sz w:val="28"/>
          <w:szCs w:val="28"/>
        </w:rPr>
        <w:t>City</w:t>
      </w:r>
      <w:r w:rsidRPr="007E74A9">
        <w:rPr>
          <w:rFonts w:ascii="Times New Roman" w:hAnsi="Times New Roman"/>
          <w:bCs/>
          <w:sz w:val="28"/>
          <w:szCs w:val="28"/>
        </w:rPr>
        <w:t xml:space="preserve"> </w:t>
      </w:r>
      <w:r w:rsidRPr="007E74A9">
        <w:rPr>
          <w:rFonts w:ascii="Times New Roman" w:hAnsi="Times New Roman"/>
          <w:bCs/>
          <w:sz w:val="28"/>
          <w:szCs w:val="28"/>
        </w:rPr>
        <w:t>Council</w:t>
      </w:r>
      <w:r>
        <w:rPr>
          <w:rFonts w:ascii="Times New Roman" w:hAnsi="Times New Roman"/>
          <w:bCs/>
          <w:sz w:val="28"/>
          <w:szCs w:val="28"/>
        </w:rPr>
        <w:t>,</w:t>
      </w:r>
      <w:r w:rsidRPr="007E74A9">
        <w:rPr>
          <w:rFonts w:ascii="Times New Roman" w:hAnsi="Times New Roman"/>
          <w:bCs/>
          <w:sz w:val="28"/>
          <w:szCs w:val="28"/>
        </w:rPr>
        <w:t xml:space="preserve"> </w:t>
      </w:r>
      <w:r w:rsidRPr="007E74A9">
        <w:rPr>
          <w:rFonts w:ascii="Times New Roman" w:hAnsi="Times New Roman"/>
          <w:bCs/>
          <w:sz w:val="28"/>
          <w:szCs w:val="28"/>
        </w:rPr>
        <w:t>Brovary</w:t>
      </w:r>
      <w:r w:rsidRPr="007E74A9">
        <w:rPr>
          <w:rFonts w:ascii="Times New Roman" w:hAnsi="Times New Roman"/>
          <w:bCs/>
          <w:sz w:val="28"/>
          <w:szCs w:val="28"/>
        </w:rPr>
        <w:t xml:space="preserve"> </w:t>
      </w:r>
      <w:r w:rsidRPr="007E74A9">
        <w:rPr>
          <w:rFonts w:ascii="Times New Roman" w:hAnsi="Times New Roman"/>
          <w:bCs/>
          <w:sz w:val="28"/>
          <w:szCs w:val="28"/>
        </w:rPr>
        <w:t>district</w:t>
      </w:r>
      <w:r>
        <w:rPr>
          <w:rFonts w:ascii="Times New Roman" w:hAnsi="Times New Roman"/>
          <w:bCs/>
          <w:sz w:val="28"/>
          <w:szCs w:val="28"/>
        </w:rPr>
        <w:t>,</w:t>
      </w:r>
      <w:r w:rsidRPr="007E74A9">
        <w:rPr>
          <w:rFonts w:ascii="Times New Roman" w:hAnsi="Times New Roman"/>
          <w:bCs/>
          <w:sz w:val="28"/>
          <w:szCs w:val="28"/>
        </w:rPr>
        <w:t xml:space="preserve"> </w:t>
      </w:r>
      <w:r w:rsidRPr="007E74A9">
        <w:rPr>
          <w:rFonts w:ascii="Times New Roman" w:hAnsi="Times New Roman"/>
          <w:bCs/>
          <w:sz w:val="28"/>
          <w:szCs w:val="28"/>
        </w:rPr>
        <w:t>Kyiv</w:t>
      </w:r>
      <w:r w:rsidRPr="007E74A9">
        <w:rPr>
          <w:rFonts w:ascii="Times New Roman" w:hAnsi="Times New Roman"/>
          <w:bCs/>
          <w:sz w:val="28"/>
          <w:szCs w:val="28"/>
        </w:rPr>
        <w:t xml:space="preserve"> </w:t>
      </w:r>
      <w:r w:rsidRPr="007E74A9">
        <w:rPr>
          <w:rFonts w:ascii="Times New Roman" w:hAnsi="Times New Roman"/>
          <w:bCs/>
          <w:sz w:val="28"/>
          <w:szCs w:val="28"/>
        </w:rPr>
        <w:t>region</w:t>
      </w:r>
      <w:r>
        <w:rPr>
          <w:rFonts w:ascii="Times New Roman" w:hAnsi="Times New Roman"/>
          <w:bCs/>
          <w:sz w:val="28"/>
          <w:szCs w:val="28"/>
        </w:rPr>
        <w:t>;</w:t>
      </w:r>
    </w:p>
    <w:p w:rsidR="007D479D" w:rsidRPr="00903AFC" w:rsidP="007D479D" w14:paraId="4FBE408A"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скорочене найменування  англійською мовою</w:t>
      </w:r>
      <w:r>
        <w:rPr>
          <w:rFonts w:ascii="Times New Roman" w:hAnsi="Times New Roman"/>
          <w:sz w:val="28"/>
          <w:szCs w:val="28"/>
        </w:rPr>
        <w:t xml:space="preserve"> </w:t>
      </w:r>
      <w:r w:rsidRPr="00547EF6">
        <w:rPr>
          <w:rFonts w:ascii="Times New Roman" w:hAnsi="Times New Roman"/>
          <w:sz w:val="28"/>
          <w:szCs w:val="28"/>
        </w:rPr>
        <w:t xml:space="preserve"> –</w:t>
      </w:r>
      <w:r w:rsidRPr="00130662">
        <w:rPr>
          <w:rFonts w:ascii="Times New Roman" w:hAnsi="Times New Roman"/>
          <w:sz w:val="28"/>
          <w:szCs w:val="28"/>
        </w:rPr>
        <w:t xml:space="preserve"> </w:t>
      </w:r>
      <w:r w:rsidRPr="00547EF6">
        <w:rPr>
          <w:rFonts w:ascii="Times New Roman" w:hAnsi="Times New Roman"/>
          <w:sz w:val="28"/>
          <w:szCs w:val="28"/>
        </w:rPr>
        <w:t xml:space="preserve">  </w:t>
      </w:r>
      <w:r w:rsidRPr="007E74A9">
        <w:rPr>
          <w:rFonts w:ascii="Times New Roman" w:hAnsi="Times New Roman"/>
          <w:sz w:val="28"/>
          <w:szCs w:val="28"/>
        </w:rPr>
        <w:t>PEI «</w:t>
      </w:r>
      <w:r w:rsidRPr="007E74A9">
        <w:rPr>
          <w:rFonts w:ascii="Times New Roman" w:hAnsi="Times New Roman"/>
          <w:sz w:val="28"/>
          <w:szCs w:val="28"/>
        </w:rPr>
        <w:t>Zolotyi</w:t>
      </w:r>
      <w:r w:rsidRPr="007E74A9">
        <w:rPr>
          <w:rFonts w:ascii="Times New Roman" w:hAnsi="Times New Roman"/>
          <w:sz w:val="28"/>
          <w:szCs w:val="28"/>
        </w:rPr>
        <w:t xml:space="preserve"> </w:t>
      </w:r>
      <w:r w:rsidRPr="007E74A9">
        <w:rPr>
          <w:rFonts w:ascii="Times New Roman" w:hAnsi="Times New Roman"/>
          <w:sz w:val="28"/>
          <w:szCs w:val="28"/>
        </w:rPr>
        <w:t>kliuchyk</w:t>
      </w:r>
      <w:r w:rsidRPr="007E74A9">
        <w:rPr>
          <w:rFonts w:ascii="Times New Roman" w:hAnsi="Times New Roman"/>
          <w:sz w:val="28"/>
          <w:szCs w:val="28"/>
        </w:rPr>
        <w:t>»</w:t>
      </w:r>
    </w:p>
    <w:p w:rsidR="007D479D" w:rsidP="007D479D" w14:paraId="50BED53C" w14:textId="77777777">
      <w:pPr>
        <w:pStyle w:val="msonormalbullet2gif"/>
        <w:spacing w:before="0" w:beforeAutospacing="0" w:after="0" w:afterAutospacing="0"/>
        <w:jc w:val="both"/>
        <w:rPr>
          <w:rFonts w:ascii="Times New Roman" w:hAnsi="Times New Roman"/>
          <w:sz w:val="28"/>
          <w:szCs w:val="28"/>
          <w:lang w:val="uk-UA"/>
        </w:rPr>
      </w:pPr>
      <w:r>
        <w:rPr>
          <w:rFonts w:ascii="Times New Roman" w:hAnsi="Times New Roman"/>
          <w:sz w:val="28"/>
          <w:szCs w:val="28"/>
          <w:lang w:val="uk-UA"/>
        </w:rPr>
        <w:t xml:space="preserve">        1.3. Юридична адреса </w:t>
      </w:r>
      <w:r w:rsidRPr="00547EF6">
        <w:rPr>
          <w:rFonts w:ascii="Times New Roman" w:hAnsi="Times New Roman"/>
          <w:sz w:val="28"/>
          <w:szCs w:val="28"/>
          <w:lang w:val="uk-UA"/>
        </w:rPr>
        <w:t xml:space="preserve">закладу освіти: </w:t>
      </w:r>
      <w:r w:rsidRPr="00547EF6">
        <w:rPr>
          <w:rFonts w:ascii="Times New Roman" w:hAnsi="Times New Roman"/>
          <w:bCs/>
          <w:sz w:val="28"/>
          <w:szCs w:val="28"/>
          <w:lang w:val="uk-UA"/>
        </w:rPr>
        <w:t>вулиця</w:t>
      </w:r>
      <w:r>
        <w:rPr>
          <w:rFonts w:ascii="Times New Roman" w:hAnsi="Times New Roman"/>
          <w:b/>
          <w:sz w:val="28"/>
          <w:szCs w:val="28"/>
          <w:lang w:val="uk-UA"/>
        </w:rPr>
        <w:t xml:space="preserve"> </w:t>
      </w:r>
      <w:r w:rsidRPr="00130662">
        <w:rPr>
          <w:rFonts w:ascii="Times New Roman" w:hAnsi="Times New Roman"/>
          <w:sz w:val="28"/>
          <w:szCs w:val="28"/>
          <w:lang w:val="uk-UA"/>
        </w:rPr>
        <w:t xml:space="preserve">Героїв УПА 3А, місто Бровари, Броварський район, Київська область, 07400; </w:t>
      </w:r>
    </w:p>
    <w:p w:rsidR="007D479D" w:rsidRPr="00130662" w:rsidP="007D479D" w14:paraId="4407363D" w14:textId="77777777">
      <w:pPr>
        <w:pStyle w:val="msonormalbullet2gif"/>
        <w:spacing w:before="0" w:beforeAutospacing="0" w:after="0" w:afterAutospacing="0"/>
        <w:jc w:val="both"/>
        <w:rPr>
          <w:rFonts w:ascii="Times New Roman" w:hAnsi="Times New Roman"/>
          <w:sz w:val="28"/>
          <w:szCs w:val="28"/>
          <w:lang w:val="uk-UA"/>
        </w:rPr>
      </w:pPr>
      <w:r>
        <w:rPr>
          <w:rFonts w:ascii="Times New Roman" w:hAnsi="Times New Roman"/>
          <w:sz w:val="28"/>
          <w:szCs w:val="28"/>
          <w:lang w:val="uk-UA"/>
        </w:rPr>
        <w:t xml:space="preserve">          </w:t>
      </w:r>
      <w:r w:rsidRPr="00130662">
        <w:rPr>
          <w:rFonts w:ascii="Times New Roman" w:hAnsi="Times New Roman"/>
          <w:sz w:val="28"/>
          <w:szCs w:val="28"/>
          <w:lang w:val="en-US"/>
        </w:rPr>
        <w:t>Registration</w:t>
      </w:r>
      <w:r w:rsidRPr="00130662">
        <w:rPr>
          <w:rFonts w:ascii="Times New Roman" w:hAnsi="Times New Roman"/>
          <w:sz w:val="28"/>
          <w:szCs w:val="28"/>
          <w:lang w:val="uk-UA"/>
        </w:rPr>
        <w:t xml:space="preserve"> </w:t>
      </w:r>
      <w:r w:rsidRPr="00130662">
        <w:rPr>
          <w:rFonts w:ascii="Times New Roman" w:hAnsi="Times New Roman"/>
          <w:sz w:val="28"/>
          <w:szCs w:val="28"/>
          <w:lang w:val="en-US"/>
        </w:rPr>
        <w:t>address</w:t>
      </w:r>
      <w:r w:rsidRPr="00130662">
        <w:rPr>
          <w:rFonts w:ascii="Times New Roman" w:hAnsi="Times New Roman"/>
          <w:sz w:val="28"/>
          <w:szCs w:val="28"/>
          <w:lang w:val="uk-UA"/>
        </w:rPr>
        <w:t xml:space="preserve">: </w:t>
      </w:r>
      <w:r w:rsidRPr="007E74A9">
        <w:rPr>
          <w:rFonts w:ascii="Times New Roman" w:hAnsi="Times New Roman"/>
          <w:sz w:val="28"/>
          <w:szCs w:val="28"/>
          <w:lang w:val="uk-UA"/>
        </w:rPr>
        <w:t xml:space="preserve">3-a </w:t>
      </w:r>
      <w:r w:rsidRPr="007E74A9">
        <w:rPr>
          <w:rFonts w:ascii="Times New Roman" w:hAnsi="Times New Roman"/>
          <w:sz w:val="28"/>
          <w:szCs w:val="28"/>
          <w:lang w:val="uk-UA"/>
        </w:rPr>
        <w:t>Heroiv</w:t>
      </w:r>
      <w:r w:rsidRPr="007E74A9">
        <w:rPr>
          <w:rFonts w:ascii="Times New Roman" w:hAnsi="Times New Roman"/>
          <w:sz w:val="28"/>
          <w:szCs w:val="28"/>
          <w:lang w:val="uk-UA"/>
        </w:rPr>
        <w:t xml:space="preserve"> UPA </w:t>
      </w:r>
      <w:r w:rsidRPr="007E74A9">
        <w:rPr>
          <w:rFonts w:ascii="Times New Roman" w:hAnsi="Times New Roman"/>
          <w:sz w:val="28"/>
          <w:szCs w:val="28"/>
          <w:lang w:val="uk-UA"/>
        </w:rPr>
        <w:t>Street</w:t>
      </w:r>
      <w:r w:rsidRPr="007E74A9">
        <w:rPr>
          <w:rFonts w:ascii="Times New Roman" w:hAnsi="Times New Roman"/>
          <w:sz w:val="28"/>
          <w:szCs w:val="28"/>
          <w:lang w:val="uk-UA"/>
        </w:rPr>
        <w:t xml:space="preserve">, </w:t>
      </w:r>
      <w:r w:rsidRPr="007E74A9">
        <w:rPr>
          <w:rFonts w:ascii="Times New Roman" w:hAnsi="Times New Roman"/>
          <w:sz w:val="28"/>
          <w:szCs w:val="28"/>
          <w:lang w:val="uk-UA"/>
        </w:rPr>
        <w:t>Brovary</w:t>
      </w:r>
      <w:r w:rsidRPr="007E74A9">
        <w:rPr>
          <w:rFonts w:ascii="Times New Roman" w:hAnsi="Times New Roman"/>
          <w:sz w:val="28"/>
          <w:szCs w:val="28"/>
          <w:lang w:val="uk-UA"/>
        </w:rPr>
        <w:t xml:space="preserve">, </w:t>
      </w:r>
      <w:r w:rsidRPr="007E74A9">
        <w:rPr>
          <w:rFonts w:ascii="Times New Roman" w:hAnsi="Times New Roman"/>
          <w:sz w:val="28"/>
          <w:szCs w:val="28"/>
          <w:lang w:val="uk-UA"/>
        </w:rPr>
        <w:t>Kyiv</w:t>
      </w:r>
      <w:r w:rsidRPr="007E74A9">
        <w:rPr>
          <w:rFonts w:ascii="Times New Roman" w:hAnsi="Times New Roman"/>
          <w:sz w:val="28"/>
          <w:szCs w:val="28"/>
          <w:lang w:val="uk-UA"/>
        </w:rPr>
        <w:t xml:space="preserve"> </w:t>
      </w:r>
      <w:r w:rsidRPr="007E74A9">
        <w:rPr>
          <w:rFonts w:ascii="Times New Roman" w:hAnsi="Times New Roman"/>
          <w:sz w:val="28"/>
          <w:szCs w:val="28"/>
          <w:lang w:val="uk-UA"/>
        </w:rPr>
        <w:t>region</w:t>
      </w:r>
      <w:r>
        <w:rPr>
          <w:rFonts w:ascii="Times New Roman" w:hAnsi="Times New Roman"/>
          <w:sz w:val="28"/>
          <w:szCs w:val="28"/>
          <w:lang w:val="uk-UA"/>
        </w:rPr>
        <w:t>.</w:t>
      </w:r>
    </w:p>
    <w:p w:rsidR="007D479D" w:rsidRPr="00547EF6" w:rsidP="007D479D" w14:paraId="63B89B06"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7D479D" w:rsidP="007D479D" w14:paraId="3C201F5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7D479D" w:rsidP="007D479D" w14:paraId="375FA84C" w14:textId="77777777">
      <w:pPr>
        <w:tabs>
          <w:tab w:val="left" w:pos="567"/>
        </w:tabs>
        <w:spacing w:after="0" w:line="240" w:lineRule="auto"/>
        <w:ind w:firstLine="567"/>
        <w:jc w:val="both"/>
        <w:rPr>
          <w:rFonts w:ascii="Times New Roman" w:hAnsi="Times New Roman"/>
          <w:sz w:val="28"/>
          <w:szCs w:val="28"/>
        </w:rPr>
      </w:pPr>
      <w:r w:rsidRPr="00130662">
        <w:rPr>
          <w:rFonts w:ascii="Times New Roman" w:hAnsi="Times New Roman"/>
          <w:bCs/>
          <w:sz w:val="28"/>
          <w:szCs w:val="28"/>
        </w:rPr>
        <w:t>1.6. Заклад дошкільної освіти «Золотий ключик»</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7D479D" w:rsidRPr="00547EF6" w:rsidP="007D479D" w14:paraId="6BC834F6" w14:textId="77777777">
      <w:pPr>
        <w:tabs>
          <w:tab w:val="left" w:pos="567"/>
        </w:tabs>
        <w:spacing w:after="0" w:line="240" w:lineRule="auto"/>
        <w:ind w:firstLine="567"/>
        <w:jc w:val="both"/>
        <w:rPr>
          <w:rFonts w:ascii="Times New Roman" w:hAnsi="Times New Roman"/>
          <w:sz w:val="28"/>
          <w:szCs w:val="28"/>
        </w:rPr>
      </w:pPr>
      <w:r w:rsidRPr="00586E0C">
        <w:rPr>
          <w:rFonts w:ascii="Times New Roman" w:hAnsi="Times New Roman"/>
          <w:bCs/>
          <w:sz w:val="28"/>
          <w:szCs w:val="28"/>
        </w:rPr>
        <w:t>1.7. Заклад дошкільної освіти</w:t>
      </w:r>
      <w:r w:rsidRPr="00297E3B">
        <w:rPr>
          <w:rFonts w:ascii="Times New Roman" w:hAnsi="Times New Roman"/>
          <w:b/>
          <w:bCs/>
          <w:sz w:val="28"/>
          <w:szCs w:val="28"/>
        </w:rPr>
        <w:t xml:space="preserve"> «</w:t>
      </w:r>
      <w:r w:rsidRPr="00130662">
        <w:rPr>
          <w:rFonts w:ascii="Times New Roman" w:hAnsi="Times New Roman"/>
          <w:bCs/>
          <w:sz w:val="28"/>
          <w:szCs w:val="28"/>
        </w:rPr>
        <w:t>Золотий ключик</w:t>
      </w:r>
      <w:r w:rsidRPr="00297E3B">
        <w:rPr>
          <w:rFonts w:ascii="Times New Roman" w:hAnsi="Times New Roman"/>
          <w:b/>
          <w:bCs/>
          <w:sz w:val="28"/>
          <w:szCs w:val="28"/>
        </w:rPr>
        <w:t>»</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7D479D" w:rsidRPr="00547EF6" w:rsidP="007D479D" w14:paraId="7AA4BAE6" w14:textId="77777777">
      <w:pPr>
        <w:spacing w:after="0" w:line="240" w:lineRule="auto"/>
        <w:ind w:firstLine="567"/>
        <w:jc w:val="both"/>
        <w:rPr>
          <w:rFonts w:ascii="Times New Roman" w:hAnsi="Times New Roman"/>
          <w:sz w:val="28"/>
          <w:szCs w:val="28"/>
        </w:rPr>
      </w:pPr>
      <w:r w:rsidRPr="00586E0C">
        <w:rPr>
          <w:rFonts w:ascii="Times New Roman" w:hAnsi="Times New Roman"/>
          <w:bCs/>
          <w:sz w:val="28"/>
          <w:szCs w:val="28"/>
        </w:rPr>
        <w:t>1.8. Заклад дошкільної освіти</w:t>
      </w:r>
      <w:r w:rsidRPr="00297E3B">
        <w:rPr>
          <w:rFonts w:ascii="Times New Roman" w:hAnsi="Times New Roman"/>
          <w:b/>
          <w:bCs/>
          <w:sz w:val="28"/>
          <w:szCs w:val="28"/>
        </w:rPr>
        <w:t xml:space="preserve"> </w:t>
      </w:r>
      <w:r w:rsidRPr="00586E0C">
        <w:rPr>
          <w:rFonts w:ascii="Times New Roman" w:hAnsi="Times New Roman"/>
          <w:bCs/>
          <w:sz w:val="28"/>
          <w:szCs w:val="28"/>
        </w:rPr>
        <w:t>«</w:t>
      </w:r>
      <w:r w:rsidRPr="00130662">
        <w:rPr>
          <w:rFonts w:ascii="Times New Roman" w:hAnsi="Times New Roman"/>
          <w:bCs/>
          <w:sz w:val="28"/>
          <w:szCs w:val="28"/>
        </w:rPr>
        <w:t>Золотий ключик</w:t>
      </w:r>
      <w:r w:rsidRPr="00547EF6">
        <w:rPr>
          <w:rFonts w:ascii="Times New Roman" w:hAnsi="Times New Roman"/>
          <w:sz w:val="28"/>
          <w:szCs w:val="28"/>
        </w:rPr>
        <w:t>» є неприбутковий заклад освіти.</w:t>
      </w:r>
    </w:p>
    <w:p w:rsidR="007D479D" w:rsidRPr="00547EF6" w:rsidP="007D479D" w14:paraId="1CA2FB60" w14:textId="77777777">
      <w:pPr>
        <w:tabs>
          <w:tab w:val="left" w:pos="567"/>
        </w:tabs>
        <w:spacing w:after="0" w:line="240" w:lineRule="auto"/>
        <w:ind w:firstLine="567"/>
        <w:jc w:val="both"/>
        <w:rPr>
          <w:rFonts w:ascii="Times New Roman" w:hAnsi="Times New Roman"/>
          <w:sz w:val="28"/>
          <w:szCs w:val="28"/>
        </w:rPr>
      </w:pPr>
      <w:r w:rsidRPr="00586E0C">
        <w:rPr>
          <w:rFonts w:ascii="Times New Roman" w:hAnsi="Times New Roman"/>
          <w:bCs/>
          <w:sz w:val="28"/>
          <w:szCs w:val="28"/>
        </w:rPr>
        <w:t>1.9. Заклад дошкільної освіти «</w:t>
      </w:r>
      <w:r w:rsidRPr="00130662">
        <w:rPr>
          <w:rFonts w:ascii="Times New Roman" w:hAnsi="Times New Roman"/>
          <w:bCs/>
          <w:sz w:val="28"/>
          <w:szCs w:val="28"/>
        </w:rPr>
        <w:t>Золотий ключик</w:t>
      </w:r>
      <w:r w:rsidRPr="00586E0C">
        <w:rPr>
          <w:rFonts w:ascii="Times New Roman" w:hAnsi="Times New Roman"/>
          <w:bCs/>
          <w:sz w:val="28"/>
          <w:szCs w:val="28"/>
        </w:rPr>
        <w:t>»</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7D479D" w:rsidRPr="00547EF6" w:rsidP="007D479D" w14:paraId="3392420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7D479D" w:rsidRPr="00547EF6" w:rsidP="007D479D" w14:paraId="0CFCE51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sidRPr="00586E0C">
        <w:rPr>
          <w:rFonts w:ascii="Times New Roman" w:hAnsi="Times New Roman"/>
          <w:bCs/>
          <w:sz w:val="28"/>
          <w:szCs w:val="28"/>
        </w:rPr>
        <w:t>закладу дошкільної освіти «</w:t>
      </w:r>
      <w:r w:rsidRPr="00130662">
        <w:rPr>
          <w:rFonts w:ascii="Times New Roman" w:hAnsi="Times New Roman"/>
          <w:bCs/>
          <w:sz w:val="28"/>
          <w:szCs w:val="28"/>
        </w:rPr>
        <w:t>Золотий ключик</w:t>
      </w:r>
      <w:r w:rsidRPr="00547EF6">
        <w:rPr>
          <w:rFonts w:ascii="Times New Roman" w:hAnsi="Times New Roman"/>
          <w:sz w:val="28"/>
          <w:szCs w:val="28"/>
        </w:rPr>
        <w:t>»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7D479D" w:rsidRPr="00547EF6" w:rsidP="007D479D" w14:paraId="5CEC3F5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586E0C">
        <w:rPr>
          <w:rFonts w:ascii="Times New Roman" w:hAnsi="Times New Roman"/>
          <w:bCs/>
          <w:sz w:val="28"/>
          <w:szCs w:val="28"/>
        </w:rPr>
        <w:t>Заклад дошкільної освіти «</w:t>
      </w:r>
      <w:r w:rsidRPr="00130662">
        <w:rPr>
          <w:rFonts w:ascii="Times New Roman" w:hAnsi="Times New Roman"/>
          <w:bCs/>
          <w:sz w:val="28"/>
          <w:szCs w:val="28"/>
        </w:rPr>
        <w:t>Золотий ключик</w:t>
      </w:r>
      <w:r w:rsidRPr="00547EF6">
        <w:rPr>
          <w:rFonts w:ascii="Times New Roman" w:hAnsi="Times New Roman"/>
          <w:sz w:val="28"/>
          <w:szCs w:val="28"/>
        </w:rPr>
        <w:t>»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7D479D" w:rsidRPr="00547EF6" w:rsidP="007D479D" w14:paraId="6E471D6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sidRPr="00586E0C">
        <w:rPr>
          <w:rFonts w:ascii="Times New Roman" w:hAnsi="Times New Roman"/>
          <w:bCs/>
          <w:sz w:val="28"/>
          <w:szCs w:val="28"/>
        </w:rPr>
        <w:t xml:space="preserve">заклад дошкільної освіти «Золотий </w:t>
      </w:r>
      <w:r w:rsidRPr="00130662">
        <w:rPr>
          <w:rFonts w:ascii="Times New Roman" w:hAnsi="Times New Roman"/>
          <w:bCs/>
          <w:sz w:val="28"/>
          <w:szCs w:val="28"/>
        </w:rPr>
        <w:t>ключик</w:t>
      </w:r>
      <w:r w:rsidRPr="00671ADB">
        <w:rPr>
          <w:rFonts w:ascii="Times New Roman" w:hAnsi="Times New Roman"/>
          <w:b/>
          <w:bCs/>
          <w:sz w:val="28"/>
          <w:szCs w:val="28"/>
        </w:rPr>
        <w:t>»</w:t>
      </w:r>
      <w:r w:rsidRPr="00547EF6">
        <w:rPr>
          <w:rFonts w:ascii="Times New Roman" w:hAnsi="Times New Roman"/>
          <w:sz w:val="28"/>
          <w:szCs w:val="28"/>
        </w:rPr>
        <w:t xml:space="preserve"> функціонує відповідно до чинного законодавства України.</w:t>
      </w:r>
    </w:p>
    <w:p w:rsidR="007D479D" w:rsidRPr="00CD49DC" w:rsidP="007D479D" w14:paraId="39411EF0" w14:textId="77777777">
      <w:pPr>
        <w:pStyle w:val="msonormalbullet2gif"/>
        <w:spacing w:before="0" w:beforeAutospacing="0" w:after="0" w:afterAutospacing="0"/>
        <w:ind w:firstLine="567"/>
        <w:jc w:val="both"/>
        <w:rPr>
          <w:rFonts w:ascii="Times New Roman" w:hAnsi="Times New Roman"/>
          <w:b/>
          <w:bCs/>
          <w:sz w:val="28"/>
          <w:szCs w:val="28"/>
          <w:lang w:val="uk-UA"/>
        </w:rPr>
      </w:pPr>
      <w:r>
        <w:rPr>
          <w:rFonts w:ascii="Times New Roman" w:hAnsi="Times New Roman"/>
          <w:sz w:val="28"/>
          <w:szCs w:val="28"/>
          <w:lang w:val="uk-UA"/>
        </w:rPr>
        <w:t xml:space="preserve">  1.14. Заклад дошкільної освіти «</w:t>
      </w:r>
      <w:r w:rsidRPr="00130662">
        <w:rPr>
          <w:rFonts w:ascii="Times New Roman" w:hAnsi="Times New Roman"/>
          <w:bCs/>
          <w:sz w:val="28"/>
          <w:szCs w:val="28"/>
          <w:lang w:val="uk-UA"/>
        </w:rPr>
        <w:t>Золотий ключик</w:t>
      </w:r>
      <w:r w:rsidRPr="00CD49DC">
        <w:rPr>
          <w:rFonts w:ascii="Times New Roman" w:hAnsi="Times New Roman"/>
          <w:b/>
          <w:bCs/>
          <w:iCs/>
          <w:sz w:val="28"/>
          <w:szCs w:val="28"/>
          <w:lang w:val="uk-UA"/>
        </w:rPr>
        <w:t>»</w:t>
      </w:r>
      <w:r w:rsidRPr="00CD49DC">
        <w:rPr>
          <w:rFonts w:ascii="Times New Roman" w:hAnsi="Times New Roman"/>
          <w:b/>
          <w:bCs/>
          <w:i/>
          <w:sz w:val="28"/>
          <w:szCs w:val="28"/>
          <w:lang w:val="uk-UA"/>
        </w:rPr>
        <w:t xml:space="preserve"> </w:t>
      </w:r>
      <w:r w:rsidRPr="00477C7B">
        <w:rPr>
          <w:rFonts w:ascii="Times New Roman" w:hAnsi="Times New Roman"/>
          <w:bCs/>
          <w:sz w:val="28"/>
          <w:szCs w:val="28"/>
          <w:lang w:val="uk-UA"/>
        </w:rPr>
        <w:t>розрахований на 11 груп,  210 місць.</w:t>
      </w:r>
    </w:p>
    <w:p w:rsidR="007D479D" w:rsidRPr="00C473D5" w:rsidP="007D479D" w14:paraId="124CC185" w14:textId="77777777">
      <w:pPr>
        <w:spacing w:after="0" w:line="240" w:lineRule="auto"/>
        <w:ind w:firstLine="567"/>
        <w:jc w:val="both"/>
        <w:rPr>
          <w:rFonts w:ascii="Times New Roman" w:hAnsi="Times New Roman"/>
          <w:b/>
          <w:bCs/>
          <w:sz w:val="28"/>
          <w:szCs w:val="28"/>
        </w:rPr>
      </w:pPr>
      <w:r>
        <w:rPr>
          <w:rFonts w:ascii="Times New Roman" w:hAnsi="Times New Roman"/>
          <w:sz w:val="28"/>
          <w:szCs w:val="28"/>
        </w:rPr>
        <w:t xml:space="preserve">  1.15. </w:t>
      </w:r>
      <w:r w:rsidRPr="00586E0C">
        <w:rPr>
          <w:rFonts w:ascii="Times New Roman" w:hAnsi="Times New Roman"/>
          <w:bCs/>
          <w:sz w:val="28"/>
          <w:szCs w:val="28"/>
        </w:rPr>
        <w:t>Заклад дошкільної освіти  «</w:t>
      </w:r>
      <w:r w:rsidRPr="00130662">
        <w:rPr>
          <w:rFonts w:ascii="Times New Roman" w:hAnsi="Times New Roman"/>
          <w:bCs/>
          <w:sz w:val="28"/>
          <w:szCs w:val="28"/>
        </w:rPr>
        <w:t>Золотий ключик</w:t>
      </w:r>
      <w:r w:rsidRPr="00B17680">
        <w:rPr>
          <w:rFonts w:ascii="Times New Roman" w:hAnsi="Times New Roman"/>
          <w:bCs/>
          <w:sz w:val="28"/>
          <w:szCs w:val="28"/>
        </w:rPr>
        <w:t>»</w:t>
      </w:r>
      <w:r w:rsidRPr="00B17680">
        <w:rPr>
          <w:rFonts w:ascii="Times New Roman" w:hAnsi="Times New Roman"/>
          <w:sz w:val="28"/>
          <w:szCs w:val="28"/>
        </w:rPr>
        <w:t xml:space="preserve"> </w:t>
      </w:r>
      <w:r w:rsidRPr="00B17680">
        <w:rPr>
          <w:rFonts w:ascii="Times New Roman" w:hAnsi="Times New Roman"/>
          <w:bCs/>
          <w:sz w:val="28"/>
          <w:szCs w:val="28"/>
        </w:rPr>
        <w:t>Броварської міської ради Броварського району Київської області є правонаступником дитячого садка-ясел № 23 «Колосок» ВАТ «</w:t>
      </w:r>
      <w:r w:rsidRPr="00B17680">
        <w:rPr>
          <w:rFonts w:ascii="Times New Roman" w:hAnsi="Times New Roman"/>
          <w:bCs/>
          <w:sz w:val="28"/>
          <w:szCs w:val="28"/>
        </w:rPr>
        <w:t>Броварисільбуд</w:t>
      </w:r>
      <w:r w:rsidRPr="00B17680">
        <w:rPr>
          <w:rFonts w:ascii="Times New Roman" w:hAnsi="Times New Roman"/>
          <w:bCs/>
          <w:sz w:val="28"/>
          <w:szCs w:val="28"/>
        </w:rPr>
        <w:t>», переданого на підставі рішення Броварської міської ради від 15.12.2000 № 322-23-23 у комунальну власність міста Бровари.</w:t>
      </w:r>
      <w:r w:rsidRPr="00C473D5">
        <w:rPr>
          <w:rFonts w:ascii="Times New Roman" w:hAnsi="Times New Roman"/>
          <w:b/>
          <w:bCs/>
          <w:sz w:val="28"/>
          <w:szCs w:val="28"/>
        </w:rPr>
        <w:t xml:space="preserve"> </w:t>
      </w:r>
    </w:p>
    <w:p w:rsidR="007D479D" w:rsidRPr="00C473D5" w:rsidP="007D479D" w14:paraId="25A8C71C" w14:textId="77777777">
      <w:pPr>
        <w:spacing w:after="0" w:line="240" w:lineRule="auto"/>
        <w:jc w:val="both"/>
        <w:rPr>
          <w:rFonts w:ascii="Times New Roman" w:hAnsi="Times New Roman"/>
          <w:b/>
          <w:bCs/>
          <w:sz w:val="28"/>
          <w:szCs w:val="28"/>
        </w:rPr>
      </w:pPr>
      <w:bookmarkStart w:id="2" w:name="_dxxv7sn8gfnr" w:colFirst="0" w:colLast="0"/>
      <w:bookmarkEnd w:id="2"/>
    </w:p>
    <w:p w:rsidR="007D479D" w:rsidRPr="00547EF6" w:rsidP="007D479D" w14:paraId="56EB551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7D479D" w:rsidRPr="00547EF6" w:rsidP="007D479D" w14:paraId="1D2B232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586E0C">
        <w:rPr>
          <w:rFonts w:ascii="Times New Roman" w:hAnsi="Times New Roman"/>
          <w:bCs/>
          <w:sz w:val="28"/>
          <w:szCs w:val="28"/>
        </w:rPr>
        <w:t>закладу дошкільної освіти «</w:t>
      </w:r>
      <w:r w:rsidRPr="00130662">
        <w:rPr>
          <w:rFonts w:ascii="Times New Roman" w:hAnsi="Times New Roman"/>
          <w:bCs/>
          <w:sz w:val="28"/>
          <w:szCs w:val="28"/>
        </w:rPr>
        <w:t>Золотий ключик</w:t>
      </w:r>
      <w:r w:rsidRPr="00586E0C">
        <w:rPr>
          <w:rFonts w:ascii="Times New Roman" w:hAnsi="Times New Roman"/>
          <w:bCs/>
          <w:sz w:val="28"/>
          <w:szCs w:val="28"/>
        </w:rPr>
        <w:t>»</w:t>
      </w:r>
      <w:r w:rsidRPr="00586E0C">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130662">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130662">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7D479D" w:rsidRPr="00547EF6" w:rsidP="007D479D" w14:paraId="1AEF541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586E0C">
        <w:rPr>
          <w:rFonts w:ascii="Times New Roman" w:hAnsi="Times New Roman"/>
          <w:bCs/>
          <w:sz w:val="28"/>
          <w:szCs w:val="28"/>
        </w:rPr>
        <w:t>У закладі дошкільної освіти «Золотий ключик»</w:t>
      </w:r>
      <w:r w:rsidRPr="00586E0C">
        <w:rPr>
          <w:rFonts w:ascii="Times New Roman" w:hAnsi="Times New Roman"/>
          <w:sz w:val="28"/>
          <w:szCs w:val="28"/>
        </w:rPr>
        <w:t xml:space="preserve"> </w:t>
      </w:r>
      <w:r w:rsidRPr="00547EF6">
        <w:rPr>
          <w:rFonts w:ascii="Times New Roman" w:hAnsi="Times New Roman"/>
          <w:sz w:val="28"/>
          <w:szCs w:val="28"/>
        </w:rPr>
        <w:t>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7D479D" w:rsidRPr="00547EF6" w:rsidP="007D479D" w14:paraId="6A79216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7D479D" w:rsidRPr="00547EF6" w:rsidP="007D479D" w14:paraId="4402AD8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7D479D" w:rsidRPr="00547EF6" w:rsidP="007D479D" w14:paraId="35C8EB3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7D479D" w:rsidRPr="00547EF6" w:rsidP="007D479D" w14:paraId="77F4738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547EF6">
        <w:rPr>
          <w:rFonts w:ascii="Times New Roman" w:hAnsi="Times New Roman"/>
          <w:sz w:val="28"/>
          <w:szCs w:val="28"/>
        </w:rPr>
        <w:t>розвиткових</w:t>
      </w:r>
      <w:r w:rsidRPr="00547EF6">
        <w:rPr>
          <w:rFonts w:ascii="Times New Roman" w:hAnsi="Times New Roman"/>
          <w:sz w:val="28"/>
          <w:szCs w:val="28"/>
        </w:rPr>
        <w:t xml:space="preserve"> послуг. </w:t>
      </w:r>
    </w:p>
    <w:p w:rsidR="007D479D" w:rsidRPr="00547EF6" w:rsidP="007D479D" w14:paraId="7800ADA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групах (повний день, короткотривале)  затверджується директором закладу дошкільної освіти.</w:t>
      </w:r>
    </w:p>
    <w:p w:rsidR="007D479D" w:rsidRPr="00547EF6" w:rsidP="007D479D" w14:paraId="4D12AEB8" w14:textId="77777777">
      <w:pPr>
        <w:spacing w:after="0" w:line="240" w:lineRule="auto"/>
        <w:ind w:firstLine="567"/>
        <w:jc w:val="both"/>
        <w:rPr>
          <w:rFonts w:ascii="Times New Roman" w:hAnsi="Times New Roman"/>
          <w:sz w:val="28"/>
          <w:szCs w:val="28"/>
        </w:rPr>
      </w:pPr>
    </w:p>
    <w:p w:rsidR="007D479D" w:rsidRPr="00547EF6" w:rsidP="007D479D" w14:paraId="60C5949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3.РЕЖИМ РОБОТИ ЗАКЛАДУ ДОШКІЛЬНОЇ ОСВІТИ</w:t>
      </w:r>
    </w:p>
    <w:p w:rsidR="007D479D" w:rsidRPr="00547EF6" w:rsidP="007D479D" w14:paraId="16E27D90"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586E0C">
        <w:rPr>
          <w:rFonts w:ascii="Times New Roman" w:hAnsi="Times New Roman"/>
          <w:bCs/>
          <w:sz w:val="28"/>
          <w:szCs w:val="28"/>
        </w:rPr>
        <w:t>Навчальний рік у закладі дошкільної освіти «Золотий ключик»</w:t>
      </w:r>
      <w:r w:rsidRPr="00547EF6">
        <w:rPr>
          <w:rFonts w:ascii="Times New Roman" w:hAnsi="Times New Roman"/>
          <w:sz w:val="28"/>
          <w:szCs w:val="28"/>
        </w:rPr>
        <w:t xml:space="preserve"> починається 1 вересня і закінчується 31 серпня. </w:t>
      </w:r>
    </w:p>
    <w:p w:rsidR="007D479D" w:rsidRPr="00547EF6" w:rsidP="007D479D" w14:paraId="09F7B7D6"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3.2. </w:t>
      </w:r>
      <w:r w:rsidRPr="00586E0C">
        <w:rPr>
          <w:rFonts w:ascii="Times New Roman" w:hAnsi="Times New Roman"/>
          <w:bCs/>
          <w:sz w:val="28"/>
          <w:szCs w:val="28"/>
        </w:rPr>
        <w:t>Заклад дошкільної освіти «Золотий ключик»</w:t>
      </w:r>
      <w:r w:rsidRPr="00547EF6">
        <w:rPr>
          <w:rFonts w:ascii="Times New Roman" w:hAnsi="Times New Roman"/>
          <w:sz w:val="28"/>
          <w:szCs w:val="28"/>
        </w:rPr>
        <w:t xml:space="preserve"> працює за п'ятиденним робочим тижнем, тривалість робочого дня 10,5</w:t>
      </w:r>
      <w:r>
        <w:rPr>
          <w:rFonts w:ascii="Times New Roman" w:hAnsi="Times New Roman"/>
          <w:sz w:val="28"/>
          <w:szCs w:val="28"/>
        </w:rPr>
        <w:t xml:space="preserve"> годин та/або 12</w:t>
      </w:r>
      <w:r w:rsidRPr="00547EF6">
        <w:rPr>
          <w:rFonts w:ascii="Times New Roman" w:hAnsi="Times New Roman"/>
          <w:sz w:val="28"/>
          <w:szCs w:val="28"/>
        </w:rPr>
        <w:t xml:space="preserve"> години відповідно до режиму роботи груп.</w:t>
      </w:r>
    </w:p>
    <w:p w:rsidR="007D479D" w:rsidP="007D479D" w14:paraId="7F543AE5"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3.3. </w:t>
      </w:r>
      <w:r w:rsidRPr="00586E0C">
        <w:rPr>
          <w:rFonts w:ascii="Times New Roman" w:hAnsi="Times New Roman"/>
          <w:bCs/>
          <w:sz w:val="28"/>
          <w:szCs w:val="28"/>
        </w:rPr>
        <w:t>Заклад дошкільної освіти «Золотий ключик»</w:t>
      </w:r>
      <w:r w:rsidRPr="00547EF6">
        <w:rPr>
          <w:rFonts w:ascii="Times New Roman" w:hAnsi="Times New Roman"/>
          <w:sz w:val="28"/>
          <w:szCs w:val="28"/>
        </w:rPr>
        <w:t xml:space="preserve"> не працює у вихідні (субота, неділя) та святкові дні.</w:t>
      </w:r>
    </w:p>
    <w:p w:rsidR="007D479D" w:rsidRPr="00547EF6" w:rsidP="007D479D" w14:paraId="5D645F32" w14:textId="77777777">
      <w:pPr>
        <w:spacing w:after="0" w:line="240" w:lineRule="auto"/>
        <w:jc w:val="both"/>
        <w:rPr>
          <w:rFonts w:ascii="Times New Roman" w:hAnsi="Times New Roman"/>
          <w:sz w:val="28"/>
          <w:szCs w:val="28"/>
        </w:rPr>
      </w:pPr>
    </w:p>
    <w:p w:rsidR="007D479D" w:rsidRPr="00547EF6" w:rsidP="007D479D" w14:paraId="6EA4F2AE"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7D479D" w:rsidRPr="00547EF6" w:rsidP="007D479D" w14:paraId="48FEDE2B"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586E0C">
        <w:rPr>
          <w:rFonts w:ascii="Times New Roman" w:hAnsi="Times New Roman"/>
          <w:bCs/>
          <w:sz w:val="28"/>
          <w:szCs w:val="28"/>
        </w:rPr>
        <w:t>закладі дошкільної освіти «Золотий ключик»</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7D479D" w:rsidRPr="00547EF6" w:rsidP="007D479D" w14:paraId="749DF341"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586E0C">
        <w:rPr>
          <w:rFonts w:ascii="Times New Roman" w:hAnsi="Times New Roman"/>
          <w:bCs/>
          <w:sz w:val="28"/>
          <w:szCs w:val="28"/>
        </w:rPr>
        <w:t>закладі дошкільної освіти «Золотий ключик»</w:t>
      </w:r>
      <w:r w:rsidRPr="00547EF6">
        <w:rPr>
          <w:rFonts w:ascii="Times New Roman" w:hAnsi="Times New Roman"/>
          <w:sz w:val="28"/>
          <w:szCs w:val="28"/>
        </w:rPr>
        <w:t xml:space="preserve"> є державна мова.</w:t>
      </w:r>
    </w:p>
    <w:p w:rsidR="007D479D" w:rsidP="007D479D" w14:paraId="6A8A0A6F"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7D479D" w:rsidRPr="00547EF6" w:rsidP="007D479D" w14:paraId="4CBF2E0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586E0C">
        <w:rPr>
          <w:rFonts w:ascii="Times New Roman" w:hAnsi="Times New Roman"/>
          <w:bCs/>
          <w:sz w:val="28"/>
          <w:szCs w:val="28"/>
        </w:rPr>
        <w:t>Заклад дошкільної освіти «Золотий ключик»</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7D479D" w:rsidRPr="00547EF6" w:rsidP="007D479D" w14:paraId="5D56678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7D479D" w:rsidRPr="009249C8" w:rsidP="007D479D" w14:paraId="56CDEEA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7D479D" w:rsidRPr="00547EF6" w:rsidP="007D479D" w14:paraId="354A0D6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586E0C">
        <w:rPr>
          <w:rFonts w:ascii="Times New Roman" w:hAnsi="Times New Roman"/>
          <w:bCs/>
          <w:sz w:val="28"/>
          <w:szCs w:val="28"/>
        </w:rPr>
        <w:t>Заклад дошкільної освіти «Золотий ключик»</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7D479D" w:rsidRPr="00547EF6" w:rsidP="007D479D" w14:paraId="74F12F3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7D479D" w:rsidRPr="00547EF6" w:rsidP="007D479D" w14:paraId="63AD220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7D479D" w:rsidRPr="00547EF6" w:rsidP="007D479D" w14:paraId="04003B3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586E0C">
        <w:rPr>
          <w:rFonts w:ascii="Times New Roman" w:hAnsi="Times New Roman"/>
          <w:bCs/>
          <w:sz w:val="28"/>
          <w:szCs w:val="28"/>
        </w:rPr>
        <w:t>Заклад дошкільної освіти «Золотий ключик</w:t>
      </w:r>
      <w:r w:rsidRPr="00586E0C">
        <w:rPr>
          <w:rFonts w:ascii="Times New Roman" w:hAnsi="Times New Roman"/>
          <w:sz w:val="28"/>
          <w:szCs w:val="28"/>
        </w:rPr>
        <w:t>»</w:t>
      </w:r>
      <w:r w:rsidRPr="00547EF6">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7D479D" w:rsidRPr="00547EF6" w:rsidP="007D479D" w14:paraId="17ED904B"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7D479D" w:rsidRPr="00547EF6" w:rsidP="007D479D" w14:paraId="0FC54DC3"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7D479D" w:rsidRPr="00B17680" w:rsidP="007D479D" w14:paraId="1F44F461" w14:textId="77777777">
      <w:pPr>
        <w:spacing w:after="0" w:line="240" w:lineRule="auto"/>
        <w:ind w:firstLine="708"/>
        <w:jc w:val="both"/>
        <w:rPr>
          <w:rFonts w:ascii="Times New Roman" w:hAnsi="Times New Roman"/>
          <w:bCs/>
          <w:sz w:val="28"/>
          <w:szCs w:val="28"/>
        </w:rPr>
      </w:pPr>
      <w:r w:rsidRPr="00B17680">
        <w:rPr>
          <w:rFonts w:ascii="Times New Roman" w:hAnsi="Times New Roman"/>
          <w:bCs/>
          <w:sz w:val="28"/>
          <w:szCs w:val="28"/>
        </w:rPr>
        <w:t>Безпека</w:t>
      </w:r>
      <w:r w:rsidRPr="00B17680">
        <w:rPr>
          <w:rFonts w:ascii="Times New Roman" w:hAnsi="Times New Roman"/>
          <w:bCs/>
          <w:sz w:val="28"/>
          <w:szCs w:val="28"/>
          <w:u w:val="single"/>
        </w:rPr>
        <w:t>:</w:t>
      </w:r>
      <w:r w:rsidRPr="00B17680">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w:t>
      </w:r>
      <w:r w:rsidRPr="00B17680">
        <w:rPr>
          <w:rFonts w:ascii="Times New Roman" w:hAnsi="Times New Roman"/>
          <w:bCs/>
          <w:sz w:val="28"/>
          <w:szCs w:val="28"/>
        </w:rPr>
        <w:t>стресостійкості</w:t>
      </w:r>
      <w:r w:rsidRPr="00B17680">
        <w:rPr>
          <w:rFonts w:ascii="Times New Roman" w:hAnsi="Times New Roman"/>
          <w:bCs/>
          <w:sz w:val="28"/>
          <w:szCs w:val="28"/>
        </w:rPr>
        <w:t xml:space="preserve"> у дітей.</w:t>
      </w:r>
    </w:p>
    <w:p w:rsidR="007D479D" w:rsidRPr="00B17680" w:rsidP="007D479D" w14:paraId="335FEC1B" w14:textId="77777777">
      <w:pPr>
        <w:spacing w:after="0" w:line="240" w:lineRule="auto"/>
        <w:ind w:firstLine="708"/>
        <w:jc w:val="both"/>
        <w:rPr>
          <w:rFonts w:ascii="Times New Roman" w:hAnsi="Times New Roman"/>
          <w:bCs/>
          <w:sz w:val="28"/>
          <w:szCs w:val="28"/>
        </w:rPr>
      </w:pPr>
      <w:r w:rsidRPr="00B17680">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7D479D" w:rsidRPr="00B17680" w:rsidP="007D479D" w14:paraId="01F18A80" w14:textId="77777777">
      <w:pPr>
        <w:spacing w:after="0" w:line="240" w:lineRule="auto"/>
        <w:ind w:firstLine="708"/>
        <w:jc w:val="both"/>
        <w:rPr>
          <w:rFonts w:ascii="Times New Roman" w:hAnsi="Times New Roman"/>
          <w:bCs/>
          <w:sz w:val="28"/>
          <w:szCs w:val="28"/>
        </w:rPr>
      </w:pPr>
      <w:r w:rsidRPr="00B17680">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7D479D" w:rsidRPr="00B17680" w:rsidP="007D479D" w14:paraId="2A5AF6F1" w14:textId="77777777">
      <w:pPr>
        <w:spacing w:after="0" w:line="240" w:lineRule="auto"/>
        <w:ind w:firstLine="708"/>
        <w:jc w:val="both"/>
        <w:rPr>
          <w:rFonts w:ascii="Times New Roman" w:hAnsi="Times New Roman"/>
          <w:bCs/>
          <w:sz w:val="28"/>
          <w:szCs w:val="28"/>
        </w:rPr>
      </w:pPr>
      <w:r w:rsidRPr="00B17680">
        <w:rPr>
          <w:rFonts w:ascii="Times New Roman" w:hAnsi="Times New Roman"/>
          <w:bCs/>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7D479D" w:rsidRPr="00B17680" w:rsidP="007D479D" w14:paraId="7EC035FE" w14:textId="77777777">
      <w:pPr>
        <w:spacing w:after="0" w:line="240" w:lineRule="auto"/>
        <w:ind w:firstLine="708"/>
        <w:jc w:val="both"/>
        <w:rPr>
          <w:rFonts w:ascii="Times New Roman" w:hAnsi="Times New Roman"/>
          <w:bCs/>
          <w:sz w:val="28"/>
          <w:szCs w:val="28"/>
        </w:rPr>
      </w:pPr>
      <w:r w:rsidRPr="00B17680">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7D479D" w:rsidRPr="00B17680" w:rsidP="007D479D" w14:paraId="2EE45C31" w14:textId="77777777">
      <w:pPr>
        <w:spacing w:after="0" w:line="240" w:lineRule="auto"/>
        <w:ind w:firstLine="708"/>
        <w:jc w:val="both"/>
        <w:rPr>
          <w:rFonts w:ascii="Times New Roman" w:hAnsi="Times New Roman"/>
          <w:bCs/>
          <w:sz w:val="28"/>
          <w:szCs w:val="28"/>
        </w:rPr>
      </w:pPr>
      <w:r w:rsidRPr="00B17680">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7D479D" w:rsidRPr="00547EF6" w:rsidP="007D479D" w14:paraId="09B194A7"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7D479D" w:rsidRPr="00547EF6" w:rsidP="007D479D" w14:paraId="7CA07DC4"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586E0C">
        <w:rPr>
          <w:rFonts w:ascii="Times New Roman" w:hAnsi="Times New Roman"/>
          <w:bCs/>
          <w:sz w:val="28"/>
          <w:szCs w:val="28"/>
        </w:rPr>
        <w:t>закладі дошкільної освіти «Золотий ключик»</w:t>
      </w:r>
      <w:r w:rsidRPr="00547EF6">
        <w:rPr>
          <w:rFonts w:ascii="Times New Roman" w:hAnsi="Times New Roman"/>
          <w:color w:val="FF0000"/>
          <w:sz w:val="28"/>
          <w:szCs w:val="28"/>
        </w:rPr>
        <w:t xml:space="preserve"> </w:t>
      </w:r>
      <w:r w:rsidRPr="00547EF6">
        <w:rPr>
          <w:rFonts w:ascii="Times New Roman" w:hAnsi="Times New Roman"/>
          <w:sz w:val="28"/>
          <w:szCs w:val="28"/>
        </w:rPr>
        <w:t>є: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w:t>
      </w:r>
      <w:r w:rsidRPr="00547EF6">
        <w:rPr>
          <w:rFonts w:ascii="Times New Roman" w:hAnsi="Times New Roman"/>
          <w:sz w:val="28"/>
          <w:szCs w:val="28"/>
        </w:rPr>
        <w:t>фізичні особи, які провадять педагогічну діяльність у сфері дошкільної освіти та залучені до освітнього процесу у закладі дошкільної освіти.</w:t>
      </w:r>
    </w:p>
    <w:p w:rsidR="007D479D" w:rsidRPr="00547EF6" w:rsidP="007D479D" w14:paraId="3405C3C3"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7D479D" w:rsidRPr="00547EF6" w:rsidP="007D479D" w14:paraId="5C33D78B" w14:textId="77777777">
      <w:pPr>
        <w:pStyle w:val="rvps2"/>
        <w:shd w:val="clear" w:color="auto" w:fill="FFFFFF"/>
        <w:spacing w:before="0" w:beforeAutospacing="0" w:after="0" w:afterAutospacing="0"/>
        <w:ind w:firstLine="450"/>
        <w:jc w:val="both"/>
        <w:rPr>
          <w:color w:val="333333"/>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547EF6">
        <w:rPr>
          <w:color w:val="333333"/>
          <w:sz w:val="28"/>
          <w:szCs w:val="28"/>
        </w:rPr>
        <w:t>Відповідальність за зміст таких занять, інших заходів несе керівник закладу.</w:t>
      </w:r>
    </w:p>
    <w:p w:rsidR="007D479D" w:rsidRPr="00F44D92" w:rsidP="007D479D" w14:paraId="4BE0E92E" w14:textId="77777777">
      <w:pPr>
        <w:shd w:val="clear" w:color="auto" w:fill="FFFFFF"/>
        <w:spacing w:after="0" w:line="240" w:lineRule="auto"/>
        <w:ind w:firstLine="450"/>
        <w:jc w:val="both"/>
        <w:rPr>
          <w:rFonts w:ascii="Times New Roman" w:eastAsia="Times New Roman" w:hAnsi="Times New Roman"/>
          <w:sz w:val="28"/>
          <w:szCs w:val="28"/>
        </w:rPr>
      </w:pPr>
      <w:bookmarkStart w:id="3" w:name="n234"/>
      <w:bookmarkEnd w:id="3"/>
      <w:r w:rsidRPr="00F44D92">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F44D92">
          <w:rPr>
            <w:rFonts w:ascii="Times New Roman" w:eastAsia="Times New Roman" w:hAnsi="Times New Roman"/>
            <w:sz w:val="28"/>
            <w:szCs w:val="28"/>
          </w:rPr>
          <w:t>частини третьої</w:t>
        </w:r>
      </w:hyperlink>
      <w:r w:rsidRPr="00F44D92">
        <w:rPr>
          <w:rFonts w:ascii="Times New Roman" w:eastAsia="Times New Roman" w:hAnsi="Times New Roman"/>
          <w:sz w:val="28"/>
          <w:szCs w:val="28"/>
        </w:rPr>
        <w:t xml:space="preserve"> статті 25 Закону </w:t>
      </w:r>
      <w:r w:rsidRPr="00F44D92">
        <w:rPr>
          <w:rFonts w:ascii="Times New Roman" w:hAnsi="Times New Roman"/>
          <w:sz w:val="28"/>
          <w:szCs w:val="28"/>
        </w:rPr>
        <w:t>України «Про дошкільну освіту».</w:t>
      </w:r>
    </w:p>
    <w:p w:rsidR="007D479D" w:rsidRPr="004D2512" w:rsidP="007D479D" w14:paraId="0E5E62F4"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7D479D" w:rsidRPr="00547EF6" w:rsidP="007D479D" w14:paraId="5606EAEE"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586E0C">
        <w:rPr>
          <w:rFonts w:ascii="Times New Roman" w:hAnsi="Times New Roman"/>
          <w:bCs/>
          <w:sz w:val="28"/>
          <w:szCs w:val="28"/>
          <w:lang w:val="uk-UA"/>
        </w:rPr>
        <w:t>закладу дошкільної освіти «Золотий ключик</w:t>
      </w:r>
      <w:r w:rsidRPr="00586E0C">
        <w:rPr>
          <w:rFonts w:ascii="Times New Roman" w:hAnsi="Times New Roman"/>
          <w:sz w:val="28"/>
          <w:szCs w:val="28"/>
          <w:lang w:val="uk-UA"/>
        </w:rPr>
        <w:t>»</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7D479D" w:rsidRPr="00547EF6" w:rsidP="007D479D" w14:paraId="626F8074" w14:textId="77777777">
      <w:pPr>
        <w:pStyle w:val="NoSpacing"/>
        <w:ind w:firstLine="708"/>
        <w:jc w:val="both"/>
        <w:rPr>
          <w:rFonts w:ascii="Times New Roman" w:hAnsi="Times New Roman"/>
          <w:sz w:val="28"/>
          <w:szCs w:val="28"/>
        </w:rPr>
      </w:pPr>
      <w:bookmarkStart w:id="4" w:name="n274"/>
      <w:bookmarkEnd w:id="4"/>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w:t>
      </w:r>
      <w:r w:rsidRPr="00547EF6">
        <w:rPr>
          <w:rFonts w:ascii="Times New Roman" w:hAnsi="Times New Roman"/>
          <w:sz w:val="28"/>
          <w:szCs w:val="28"/>
        </w:rPr>
        <w:t>вихованців</w:t>
      </w:r>
      <w:r w:rsidRPr="00547EF6">
        <w:rPr>
          <w:rFonts w:ascii="Times New Roman" w:hAnsi="Times New Roman"/>
          <w:sz w:val="28"/>
          <w:szCs w:val="28"/>
        </w:rPr>
        <w:t xml:space="preserve"> </w:t>
      </w:r>
      <w:r w:rsidRPr="00547EF6">
        <w:rPr>
          <w:rFonts w:ascii="Times New Roman" w:hAnsi="Times New Roman"/>
          <w:sz w:val="28"/>
          <w:szCs w:val="28"/>
        </w:rPr>
        <w:t>зобов’язані</w:t>
      </w:r>
      <w:r w:rsidRPr="00547EF6">
        <w:rPr>
          <w:rFonts w:ascii="Times New Roman" w:hAnsi="Times New Roman"/>
          <w:sz w:val="28"/>
          <w:szCs w:val="28"/>
        </w:rPr>
        <w:t xml:space="preserve"> </w:t>
      </w:r>
      <w:r w:rsidRPr="00547EF6">
        <w:rPr>
          <w:rFonts w:ascii="Times New Roman" w:hAnsi="Times New Roman"/>
          <w:sz w:val="28"/>
          <w:szCs w:val="28"/>
        </w:rPr>
        <w:t>дотримуватися</w:t>
      </w:r>
      <w:r w:rsidRPr="00547EF6">
        <w:rPr>
          <w:rFonts w:ascii="Times New Roman" w:hAnsi="Times New Roman"/>
          <w:sz w:val="28"/>
          <w:szCs w:val="28"/>
        </w:rPr>
        <w:t xml:space="preserve"> </w:t>
      </w:r>
      <w:r w:rsidRPr="00547EF6">
        <w:rPr>
          <w:rFonts w:ascii="Times New Roman" w:hAnsi="Times New Roman"/>
          <w:sz w:val="28"/>
          <w:szCs w:val="28"/>
        </w:rPr>
        <w:t>установчих</w:t>
      </w:r>
      <w:r w:rsidRPr="00547EF6">
        <w:rPr>
          <w:rFonts w:ascii="Times New Roman" w:hAnsi="Times New Roman"/>
          <w:sz w:val="28"/>
          <w:szCs w:val="28"/>
        </w:rPr>
        <w:t xml:space="preserve"> </w:t>
      </w:r>
      <w:r w:rsidRPr="00547EF6">
        <w:rPr>
          <w:rFonts w:ascii="Times New Roman" w:hAnsi="Times New Roman"/>
          <w:sz w:val="28"/>
          <w:szCs w:val="28"/>
        </w:rPr>
        <w:t>документів</w:t>
      </w:r>
      <w:r w:rsidRPr="00547EF6">
        <w:rPr>
          <w:rFonts w:ascii="Times New Roman" w:hAnsi="Times New Roman"/>
          <w:sz w:val="28"/>
          <w:szCs w:val="28"/>
        </w:rPr>
        <w:t xml:space="preserve"> і правил </w:t>
      </w:r>
      <w:r w:rsidRPr="00547EF6">
        <w:rPr>
          <w:rFonts w:ascii="Times New Roman" w:hAnsi="Times New Roman"/>
          <w:sz w:val="28"/>
          <w:szCs w:val="28"/>
        </w:rPr>
        <w:t>внутрішнього</w:t>
      </w:r>
      <w:r w:rsidRPr="00547EF6">
        <w:rPr>
          <w:rFonts w:ascii="Times New Roman" w:hAnsi="Times New Roman"/>
          <w:sz w:val="28"/>
          <w:szCs w:val="28"/>
        </w:rPr>
        <w:t xml:space="preserve"> </w:t>
      </w:r>
      <w:r w:rsidRPr="00547EF6">
        <w:rPr>
          <w:rFonts w:ascii="Times New Roman" w:hAnsi="Times New Roman"/>
          <w:sz w:val="28"/>
          <w:szCs w:val="28"/>
        </w:rPr>
        <w:t>розпорядку</w:t>
      </w:r>
      <w:r w:rsidRPr="00547EF6">
        <w:rPr>
          <w:rFonts w:ascii="Times New Roman" w:hAnsi="Times New Roman"/>
          <w:sz w:val="28"/>
          <w:szCs w:val="28"/>
        </w:rPr>
        <w:t xml:space="preserve"> </w:t>
      </w:r>
      <w:r w:rsidRPr="00586E0C">
        <w:rPr>
          <w:rFonts w:ascii="Times New Roman" w:hAnsi="Times New Roman"/>
          <w:bCs/>
          <w:sz w:val="28"/>
          <w:szCs w:val="28"/>
        </w:rPr>
        <w:t xml:space="preserve">закладу </w:t>
      </w:r>
      <w:r w:rsidRPr="00586E0C">
        <w:rPr>
          <w:rFonts w:ascii="Times New Roman" w:hAnsi="Times New Roman"/>
          <w:bCs/>
          <w:sz w:val="28"/>
          <w:szCs w:val="28"/>
        </w:rPr>
        <w:t>дошкільної</w:t>
      </w:r>
      <w:r w:rsidRPr="00586E0C">
        <w:rPr>
          <w:rFonts w:ascii="Times New Roman" w:hAnsi="Times New Roman"/>
          <w:bCs/>
          <w:sz w:val="28"/>
          <w:szCs w:val="28"/>
        </w:rPr>
        <w:t xml:space="preserve"> </w:t>
      </w:r>
      <w:r w:rsidRPr="00586E0C">
        <w:rPr>
          <w:rFonts w:ascii="Times New Roman" w:hAnsi="Times New Roman"/>
          <w:bCs/>
          <w:sz w:val="28"/>
          <w:szCs w:val="28"/>
        </w:rPr>
        <w:t>освіти</w:t>
      </w:r>
      <w:r w:rsidRPr="00586E0C">
        <w:rPr>
          <w:rFonts w:ascii="Times New Roman" w:hAnsi="Times New Roman"/>
          <w:bCs/>
          <w:sz w:val="28"/>
          <w:szCs w:val="28"/>
          <w:lang w:val="uk-UA"/>
        </w:rPr>
        <w:t xml:space="preserve"> «Золотий ключик»</w:t>
      </w:r>
      <w:r w:rsidRPr="00547EF6">
        <w:rPr>
          <w:rFonts w:ascii="Times New Roman" w:hAnsi="Times New Roman"/>
          <w:sz w:val="28"/>
          <w:szCs w:val="28"/>
        </w:rPr>
        <w:t xml:space="preserve">, а </w:t>
      </w:r>
      <w:r w:rsidRPr="00547EF6">
        <w:rPr>
          <w:rFonts w:ascii="Times New Roman" w:hAnsi="Times New Roman"/>
          <w:sz w:val="28"/>
          <w:szCs w:val="28"/>
        </w:rPr>
        <w:t>також</w:t>
      </w:r>
      <w:r w:rsidRPr="00547EF6">
        <w:rPr>
          <w:rFonts w:ascii="Times New Roman" w:hAnsi="Times New Roman"/>
          <w:sz w:val="28"/>
          <w:szCs w:val="28"/>
        </w:rPr>
        <w:t xml:space="preserve"> </w:t>
      </w:r>
      <w:r w:rsidRPr="00547EF6">
        <w:rPr>
          <w:rFonts w:ascii="Times New Roman" w:hAnsi="Times New Roman"/>
          <w:sz w:val="28"/>
          <w:szCs w:val="28"/>
        </w:rPr>
        <w:t>визначених</w:t>
      </w:r>
      <w:r w:rsidRPr="00547EF6">
        <w:rPr>
          <w:rFonts w:ascii="Times New Roman" w:hAnsi="Times New Roman"/>
          <w:sz w:val="28"/>
          <w:szCs w:val="28"/>
        </w:rPr>
        <w:t xml:space="preserve"> </w:t>
      </w:r>
      <w:r w:rsidRPr="00547EF6">
        <w:rPr>
          <w:rFonts w:ascii="Times New Roman" w:hAnsi="Times New Roman"/>
          <w:sz w:val="28"/>
          <w:szCs w:val="28"/>
        </w:rPr>
        <w:t>законодавством</w:t>
      </w:r>
      <w:r w:rsidRPr="00547EF6">
        <w:rPr>
          <w:rFonts w:ascii="Times New Roman" w:hAnsi="Times New Roman"/>
          <w:sz w:val="28"/>
          <w:szCs w:val="28"/>
        </w:rPr>
        <w:t xml:space="preserve"> правил, умов і </w:t>
      </w:r>
      <w:r w:rsidRPr="00547EF6">
        <w:rPr>
          <w:rFonts w:ascii="Times New Roman" w:hAnsi="Times New Roman"/>
          <w:sz w:val="28"/>
          <w:szCs w:val="28"/>
        </w:rPr>
        <w:t>заходів</w:t>
      </w:r>
      <w:r w:rsidRPr="00547EF6">
        <w:rPr>
          <w:rFonts w:ascii="Times New Roman" w:hAnsi="Times New Roman"/>
          <w:sz w:val="28"/>
          <w:szCs w:val="28"/>
        </w:rPr>
        <w:t xml:space="preserve">, </w:t>
      </w:r>
      <w:r w:rsidRPr="00547EF6">
        <w:rPr>
          <w:rFonts w:ascii="Times New Roman" w:hAnsi="Times New Roman"/>
          <w:sz w:val="28"/>
          <w:szCs w:val="28"/>
        </w:rPr>
        <w:t>спрямованих</w:t>
      </w:r>
      <w:r w:rsidRPr="00547EF6">
        <w:rPr>
          <w:rFonts w:ascii="Times New Roman" w:hAnsi="Times New Roman"/>
          <w:sz w:val="28"/>
          <w:szCs w:val="28"/>
        </w:rPr>
        <w:t xml:space="preserve"> на </w:t>
      </w:r>
      <w:r w:rsidRPr="00547EF6">
        <w:rPr>
          <w:rFonts w:ascii="Times New Roman" w:hAnsi="Times New Roman"/>
          <w:sz w:val="28"/>
          <w:szCs w:val="28"/>
        </w:rPr>
        <w:t>забезпечення</w:t>
      </w:r>
      <w:r w:rsidRPr="00547EF6">
        <w:rPr>
          <w:rFonts w:ascii="Times New Roman" w:hAnsi="Times New Roman"/>
          <w:sz w:val="28"/>
          <w:szCs w:val="28"/>
        </w:rPr>
        <w:t xml:space="preserve"> </w:t>
      </w:r>
      <w:r w:rsidRPr="00547EF6">
        <w:rPr>
          <w:rFonts w:ascii="Times New Roman" w:hAnsi="Times New Roman"/>
          <w:sz w:val="28"/>
          <w:szCs w:val="28"/>
        </w:rPr>
        <w:t>безпечного</w:t>
      </w:r>
      <w:r w:rsidRPr="00547EF6">
        <w:rPr>
          <w:rFonts w:ascii="Times New Roman" w:hAnsi="Times New Roman"/>
          <w:sz w:val="28"/>
          <w:szCs w:val="28"/>
        </w:rPr>
        <w:t xml:space="preserve">, здорового та </w:t>
      </w:r>
      <w:r w:rsidRPr="00547EF6">
        <w:rPr>
          <w:rFonts w:ascii="Times New Roman" w:hAnsi="Times New Roman"/>
          <w:sz w:val="28"/>
          <w:szCs w:val="28"/>
        </w:rPr>
        <w:t>інклюзивного</w:t>
      </w:r>
      <w:r w:rsidRPr="00547EF6">
        <w:rPr>
          <w:rFonts w:ascii="Times New Roman" w:hAnsi="Times New Roman"/>
          <w:sz w:val="28"/>
          <w:szCs w:val="28"/>
        </w:rPr>
        <w:t xml:space="preserve"> </w:t>
      </w:r>
      <w:r w:rsidRPr="00547EF6">
        <w:rPr>
          <w:rFonts w:ascii="Times New Roman" w:hAnsi="Times New Roman"/>
          <w:sz w:val="28"/>
          <w:szCs w:val="28"/>
        </w:rPr>
        <w:t>освітнього</w:t>
      </w:r>
      <w:r w:rsidRPr="00547EF6">
        <w:rPr>
          <w:rFonts w:ascii="Times New Roman" w:hAnsi="Times New Roman"/>
          <w:sz w:val="28"/>
          <w:szCs w:val="28"/>
        </w:rPr>
        <w:t xml:space="preserve"> </w:t>
      </w:r>
      <w:r w:rsidRPr="00547EF6">
        <w:rPr>
          <w:rFonts w:ascii="Times New Roman" w:hAnsi="Times New Roman"/>
          <w:sz w:val="28"/>
          <w:szCs w:val="28"/>
        </w:rPr>
        <w:t>середовища</w:t>
      </w:r>
      <w:r w:rsidRPr="00547EF6">
        <w:rPr>
          <w:rFonts w:ascii="Times New Roman" w:hAnsi="Times New Roman"/>
          <w:sz w:val="28"/>
          <w:szCs w:val="28"/>
        </w:rPr>
        <w:t>.</w:t>
      </w:r>
    </w:p>
    <w:p w:rsidR="007D479D" w:rsidRPr="00547EF6" w:rsidP="007D479D" w14:paraId="6A9FD3BB" w14:textId="77777777">
      <w:pPr>
        <w:pStyle w:val="NoSpacing"/>
        <w:ind w:firstLine="567"/>
        <w:jc w:val="both"/>
        <w:rPr>
          <w:rFonts w:ascii="Times New Roman" w:hAnsi="Times New Roman"/>
          <w:sz w:val="28"/>
          <w:szCs w:val="28"/>
        </w:rPr>
      </w:pPr>
      <w:bookmarkStart w:id="5" w:name="n275"/>
      <w:bookmarkEnd w:id="5"/>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w:t>
      </w:r>
      <w:r w:rsidRPr="00547EF6">
        <w:rPr>
          <w:rFonts w:ascii="Times New Roman" w:hAnsi="Times New Roman"/>
          <w:sz w:val="28"/>
          <w:szCs w:val="28"/>
        </w:rPr>
        <w:t>Здобуття</w:t>
      </w:r>
      <w:r w:rsidRPr="00547EF6">
        <w:rPr>
          <w:rFonts w:ascii="Times New Roman" w:hAnsi="Times New Roman"/>
          <w:sz w:val="28"/>
          <w:szCs w:val="28"/>
        </w:rPr>
        <w:t xml:space="preserve"> </w:t>
      </w:r>
      <w:r w:rsidRPr="00547EF6">
        <w:rPr>
          <w:rFonts w:ascii="Times New Roman" w:hAnsi="Times New Roman"/>
          <w:sz w:val="28"/>
          <w:szCs w:val="28"/>
        </w:rPr>
        <w:t>дитиною</w:t>
      </w:r>
      <w:r w:rsidRPr="00547EF6">
        <w:rPr>
          <w:rFonts w:ascii="Times New Roman" w:hAnsi="Times New Roman"/>
          <w:sz w:val="28"/>
          <w:szCs w:val="28"/>
        </w:rPr>
        <w:t xml:space="preserve"> </w:t>
      </w:r>
      <w:r w:rsidRPr="00547EF6">
        <w:rPr>
          <w:rFonts w:ascii="Times New Roman" w:hAnsi="Times New Roman"/>
          <w:sz w:val="28"/>
          <w:szCs w:val="28"/>
        </w:rPr>
        <w:t>дошкільної</w:t>
      </w:r>
      <w:r w:rsidRPr="00547EF6">
        <w:rPr>
          <w:rFonts w:ascii="Times New Roman" w:hAnsi="Times New Roman"/>
          <w:sz w:val="28"/>
          <w:szCs w:val="28"/>
        </w:rPr>
        <w:t xml:space="preserve"> </w:t>
      </w:r>
      <w:r w:rsidRPr="00547EF6">
        <w:rPr>
          <w:rFonts w:ascii="Times New Roman" w:hAnsi="Times New Roman"/>
          <w:sz w:val="28"/>
          <w:szCs w:val="28"/>
        </w:rPr>
        <w:t>освіти</w:t>
      </w:r>
      <w:r w:rsidRPr="00547EF6">
        <w:rPr>
          <w:rFonts w:ascii="Times New Roman" w:hAnsi="Times New Roman"/>
          <w:sz w:val="28"/>
          <w:szCs w:val="28"/>
        </w:rPr>
        <w:t xml:space="preserve"> </w:t>
      </w:r>
      <w:r w:rsidRPr="00586E0C">
        <w:rPr>
          <w:rFonts w:ascii="Times New Roman" w:hAnsi="Times New Roman"/>
          <w:bCs/>
          <w:sz w:val="28"/>
          <w:szCs w:val="28"/>
        </w:rPr>
        <w:t xml:space="preserve">в </w:t>
      </w:r>
      <w:r w:rsidRPr="00586E0C">
        <w:rPr>
          <w:rFonts w:ascii="Times New Roman" w:hAnsi="Times New Roman"/>
          <w:bCs/>
          <w:sz w:val="28"/>
          <w:szCs w:val="28"/>
        </w:rPr>
        <w:t>закладі</w:t>
      </w:r>
      <w:r w:rsidRPr="00586E0C">
        <w:rPr>
          <w:rFonts w:ascii="Times New Roman" w:hAnsi="Times New Roman"/>
          <w:bCs/>
          <w:sz w:val="28"/>
          <w:szCs w:val="28"/>
        </w:rPr>
        <w:t xml:space="preserve"> </w:t>
      </w:r>
      <w:r w:rsidRPr="00586E0C">
        <w:rPr>
          <w:rFonts w:ascii="Times New Roman" w:hAnsi="Times New Roman"/>
          <w:bCs/>
          <w:sz w:val="28"/>
          <w:szCs w:val="28"/>
        </w:rPr>
        <w:t>дошкільної</w:t>
      </w:r>
      <w:r w:rsidRPr="00586E0C">
        <w:rPr>
          <w:rFonts w:ascii="Times New Roman" w:hAnsi="Times New Roman"/>
          <w:bCs/>
          <w:sz w:val="28"/>
          <w:szCs w:val="28"/>
        </w:rPr>
        <w:t xml:space="preserve"> </w:t>
      </w:r>
      <w:r w:rsidRPr="00586E0C">
        <w:rPr>
          <w:rFonts w:ascii="Times New Roman" w:hAnsi="Times New Roman"/>
          <w:bCs/>
          <w:sz w:val="28"/>
          <w:szCs w:val="28"/>
        </w:rPr>
        <w:t>освіти</w:t>
      </w:r>
      <w:r w:rsidRPr="00586E0C">
        <w:rPr>
          <w:rFonts w:ascii="Times New Roman" w:hAnsi="Times New Roman"/>
          <w:bCs/>
          <w:sz w:val="28"/>
          <w:szCs w:val="28"/>
          <w:lang w:val="uk-UA"/>
        </w:rPr>
        <w:t xml:space="preserve"> «Золотий </w:t>
      </w:r>
      <w:r w:rsidRPr="00586E0C">
        <w:rPr>
          <w:rFonts w:ascii="Times New Roman" w:hAnsi="Times New Roman"/>
          <w:bCs/>
          <w:sz w:val="28"/>
          <w:szCs w:val="28"/>
          <w:lang w:val="uk-UA"/>
        </w:rPr>
        <w:t>ключик»</w:t>
      </w:r>
      <w:r w:rsidRPr="00547EF6">
        <w:rPr>
          <w:rFonts w:ascii="Times New Roman" w:hAnsi="Times New Roman"/>
          <w:sz w:val="28"/>
          <w:szCs w:val="28"/>
          <w:lang w:val="uk-UA"/>
        </w:rPr>
        <w:t xml:space="preserve"> </w:t>
      </w:r>
      <w:r w:rsidRPr="00547EF6">
        <w:rPr>
          <w:rFonts w:ascii="Times New Roman" w:hAnsi="Times New Roman"/>
          <w:sz w:val="28"/>
          <w:szCs w:val="28"/>
        </w:rPr>
        <w:t xml:space="preserve"> не</w:t>
      </w:r>
      <w:r w:rsidRPr="00547EF6">
        <w:rPr>
          <w:rFonts w:ascii="Times New Roman" w:hAnsi="Times New Roman"/>
          <w:sz w:val="28"/>
          <w:szCs w:val="28"/>
        </w:rPr>
        <w:t xml:space="preserve"> </w:t>
      </w:r>
      <w:r w:rsidRPr="00547EF6">
        <w:rPr>
          <w:rFonts w:ascii="Times New Roman" w:hAnsi="Times New Roman"/>
          <w:sz w:val="28"/>
          <w:szCs w:val="28"/>
        </w:rPr>
        <w:t>звільняє</w:t>
      </w:r>
      <w:r w:rsidRPr="00547EF6">
        <w:rPr>
          <w:rFonts w:ascii="Times New Roman" w:hAnsi="Times New Roman"/>
          <w:sz w:val="28"/>
          <w:szCs w:val="28"/>
        </w:rPr>
        <w:t xml:space="preserve"> </w:t>
      </w:r>
      <w:r w:rsidRPr="00547EF6">
        <w:rPr>
          <w:rFonts w:ascii="Times New Roman" w:hAnsi="Times New Roman"/>
          <w:sz w:val="28"/>
          <w:szCs w:val="28"/>
        </w:rPr>
        <w:t>батьків</w:t>
      </w:r>
      <w:r w:rsidRPr="00547EF6">
        <w:rPr>
          <w:rFonts w:ascii="Times New Roman" w:hAnsi="Times New Roman"/>
          <w:sz w:val="28"/>
          <w:szCs w:val="28"/>
        </w:rPr>
        <w:t xml:space="preserve"> </w:t>
      </w:r>
      <w:r w:rsidRPr="00547EF6">
        <w:rPr>
          <w:rFonts w:ascii="Times New Roman" w:hAnsi="Times New Roman"/>
          <w:sz w:val="28"/>
          <w:szCs w:val="28"/>
        </w:rPr>
        <w:t>від</w:t>
      </w:r>
      <w:r w:rsidRPr="00547EF6">
        <w:rPr>
          <w:rFonts w:ascii="Times New Roman" w:hAnsi="Times New Roman"/>
          <w:sz w:val="28"/>
          <w:szCs w:val="28"/>
        </w:rPr>
        <w:t xml:space="preserve"> </w:t>
      </w:r>
      <w:r w:rsidRPr="00547EF6">
        <w:rPr>
          <w:rFonts w:ascii="Times New Roman" w:hAnsi="Times New Roman"/>
          <w:sz w:val="28"/>
          <w:szCs w:val="28"/>
        </w:rPr>
        <w:t>обов’язку</w:t>
      </w:r>
      <w:r w:rsidRPr="00547EF6">
        <w:rPr>
          <w:rFonts w:ascii="Times New Roman" w:hAnsi="Times New Roman"/>
          <w:sz w:val="28"/>
          <w:szCs w:val="28"/>
        </w:rPr>
        <w:t xml:space="preserve"> </w:t>
      </w:r>
      <w:r w:rsidRPr="00547EF6">
        <w:rPr>
          <w:rFonts w:ascii="Times New Roman" w:hAnsi="Times New Roman"/>
          <w:sz w:val="28"/>
          <w:szCs w:val="28"/>
        </w:rPr>
        <w:t>доглядати</w:t>
      </w:r>
      <w:r w:rsidRPr="00547EF6">
        <w:rPr>
          <w:rFonts w:ascii="Times New Roman" w:hAnsi="Times New Roman"/>
          <w:sz w:val="28"/>
          <w:szCs w:val="28"/>
        </w:rPr>
        <w:t xml:space="preserve">, </w:t>
      </w:r>
      <w:r w:rsidRPr="00547EF6">
        <w:rPr>
          <w:rFonts w:ascii="Times New Roman" w:hAnsi="Times New Roman"/>
          <w:sz w:val="28"/>
          <w:szCs w:val="28"/>
        </w:rPr>
        <w:t>виховувати</w:t>
      </w:r>
      <w:r w:rsidRPr="00547EF6">
        <w:rPr>
          <w:rFonts w:ascii="Times New Roman" w:hAnsi="Times New Roman"/>
          <w:sz w:val="28"/>
          <w:szCs w:val="28"/>
        </w:rPr>
        <w:t xml:space="preserve">, </w:t>
      </w:r>
      <w:r w:rsidRPr="00547EF6">
        <w:rPr>
          <w:rFonts w:ascii="Times New Roman" w:hAnsi="Times New Roman"/>
          <w:sz w:val="28"/>
          <w:szCs w:val="28"/>
        </w:rPr>
        <w:t>розвивати</w:t>
      </w:r>
      <w:r w:rsidRPr="00547EF6">
        <w:rPr>
          <w:rFonts w:ascii="Times New Roman" w:hAnsi="Times New Roman"/>
          <w:sz w:val="28"/>
          <w:szCs w:val="28"/>
        </w:rPr>
        <w:t xml:space="preserve"> і </w:t>
      </w:r>
      <w:r w:rsidRPr="00547EF6">
        <w:rPr>
          <w:rFonts w:ascii="Times New Roman" w:hAnsi="Times New Roman"/>
          <w:sz w:val="28"/>
          <w:szCs w:val="28"/>
        </w:rPr>
        <w:t>навчати</w:t>
      </w:r>
      <w:r w:rsidRPr="00547EF6">
        <w:rPr>
          <w:rFonts w:ascii="Times New Roman" w:hAnsi="Times New Roman"/>
          <w:sz w:val="28"/>
          <w:szCs w:val="28"/>
        </w:rPr>
        <w:t xml:space="preserve"> </w:t>
      </w:r>
      <w:r w:rsidRPr="00547EF6">
        <w:rPr>
          <w:rFonts w:ascii="Times New Roman" w:hAnsi="Times New Roman"/>
          <w:sz w:val="28"/>
          <w:szCs w:val="28"/>
        </w:rPr>
        <w:t>дитину</w:t>
      </w:r>
      <w:r w:rsidRPr="00547EF6">
        <w:rPr>
          <w:rFonts w:ascii="Times New Roman" w:hAnsi="Times New Roman"/>
          <w:sz w:val="28"/>
          <w:szCs w:val="28"/>
        </w:rPr>
        <w:t>.</w:t>
      </w:r>
    </w:p>
    <w:p w:rsidR="007D479D" w:rsidRPr="00547EF6" w:rsidP="007D479D" w14:paraId="108A94DD" w14:textId="77777777">
      <w:pPr>
        <w:spacing w:after="0" w:line="240" w:lineRule="auto"/>
        <w:jc w:val="both"/>
        <w:rPr>
          <w:rFonts w:ascii="Times New Roman" w:hAnsi="Times New Roman"/>
          <w:sz w:val="28"/>
          <w:szCs w:val="28"/>
        </w:rPr>
      </w:pPr>
    </w:p>
    <w:p w:rsidR="007D479D" w:rsidP="007D479D" w14:paraId="2F7D934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7D479D" w:rsidP="007D479D" w14:paraId="7F884FC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7D479D" w:rsidP="007D479D" w14:paraId="2B69739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7D479D" w:rsidP="007D479D" w14:paraId="078429B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7D479D" w:rsidP="007D479D" w14:paraId="744144B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7D479D" w:rsidRPr="00547EF6" w:rsidP="007D479D" w14:paraId="06F62EA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7D479D" w:rsidRPr="0060168F" w:rsidP="007D479D" w14:paraId="2D675345" w14:textId="77777777">
      <w:pPr>
        <w:pStyle w:val="rvps2"/>
        <w:shd w:val="clear" w:color="auto" w:fill="FFFFFF"/>
        <w:spacing w:before="0" w:beforeAutospacing="0" w:after="0" w:afterAutospacing="0"/>
        <w:ind w:firstLine="567"/>
        <w:jc w:val="both"/>
        <w:rPr>
          <w:sz w:val="28"/>
          <w:szCs w:val="28"/>
        </w:rPr>
      </w:pPr>
      <w:r w:rsidRPr="0060168F">
        <w:rPr>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7D479D" w:rsidRPr="0060168F" w:rsidP="007D479D" w14:paraId="6FF238CF" w14:textId="77777777">
      <w:pPr>
        <w:pStyle w:val="rvps2"/>
        <w:shd w:val="clear" w:color="auto" w:fill="FFFFFF"/>
        <w:spacing w:before="0" w:beforeAutospacing="0" w:after="0" w:afterAutospacing="0"/>
        <w:jc w:val="both"/>
        <w:rPr>
          <w:sz w:val="28"/>
          <w:szCs w:val="28"/>
        </w:rPr>
      </w:pPr>
      <w:r w:rsidRPr="0060168F">
        <w:rPr>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7D479D" w:rsidRPr="0060168F" w:rsidP="007D479D" w14:paraId="3A7A46A0" w14:textId="77777777">
      <w:pPr>
        <w:pStyle w:val="rvps2"/>
        <w:shd w:val="clear" w:color="auto" w:fill="FFFFFF"/>
        <w:spacing w:before="0" w:beforeAutospacing="0" w:after="0" w:afterAutospacing="0"/>
        <w:jc w:val="both"/>
        <w:rPr>
          <w:sz w:val="28"/>
          <w:szCs w:val="28"/>
        </w:rPr>
      </w:pPr>
      <w:r w:rsidRPr="0060168F">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7D479D" w:rsidRPr="0060168F" w:rsidP="007D479D" w14:paraId="7FF4317A" w14:textId="77777777">
      <w:pPr>
        <w:pStyle w:val="rvps2"/>
        <w:shd w:val="clear" w:color="auto" w:fill="FFFFFF"/>
        <w:spacing w:before="0" w:beforeAutospacing="0" w:after="0" w:afterAutospacing="0"/>
        <w:ind w:firstLine="450"/>
        <w:jc w:val="both"/>
        <w:rPr>
          <w:sz w:val="28"/>
          <w:szCs w:val="28"/>
        </w:rPr>
      </w:pPr>
      <w:r w:rsidRPr="0060168F">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7D479D" w:rsidRPr="0060168F" w:rsidP="007D479D" w14:paraId="561B0EDA" w14:textId="77777777">
      <w:pPr>
        <w:pStyle w:val="rvps2"/>
        <w:shd w:val="clear" w:color="auto" w:fill="FFFFFF"/>
        <w:spacing w:before="0" w:beforeAutospacing="0" w:after="0" w:afterAutospacing="0"/>
        <w:ind w:firstLine="450"/>
        <w:jc w:val="both"/>
        <w:rPr>
          <w:sz w:val="28"/>
          <w:szCs w:val="28"/>
        </w:rPr>
      </w:pPr>
      <w:r w:rsidRPr="0060168F">
        <w:rPr>
          <w:sz w:val="28"/>
          <w:szCs w:val="28"/>
        </w:rPr>
        <w:t xml:space="preserve"> - забезпечує використання інформаційних (цифрових) технологій в освітній діяльності;</w:t>
      </w:r>
    </w:p>
    <w:p w:rsidR="007D479D" w:rsidRPr="0060168F" w:rsidP="007D479D" w14:paraId="6715B302" w14:textId="77777777">
      <w:pPr>
        <w:pStyle w:val="rvps2"/>
        <w:shd w:val="clear" w:color="auto" w:fill="FFFFFF"/>
        <w:spacing w:before="0" w:beforeAutospacing="0" w:after="0" w:afterAutospacing="0"/>
        <w:ind w:firstLine="450"/>
        <w:jc w:val="both"/>
        <w:rPr>
          <w:sz w:val="28"/>
          <w:szCs w:val="28"/>
        </w:rPr>
      </w:pPr>
      <w:r w:rsidRPr="0060168F">
        <w:rPr>
          <w:sz w:val="28"/>
          <w:szCs w:val="28"/>
        </w:rPr>
        <w:t xml:space="preserve"> - здійснює інші повноваження, передбачені законодавством України.</w:t>
      </w:r>
    </w:p>
    <w:p w:rsidR="007D479D" w:rsidRPr="00547EF6" w:rsidP="007D479D" w14:paraId="4681508F" w14:textId="77777777">
      <w:pPr>
        <w:pStyle w:val="NoSpacing"/>
        <w:jc w:val="both"/>
        <w:rPr>
          <w:rFonts w:ascii="Times New Roman" w:hAnsi="Times New Roman"/>
          <w:sz w:val="28"/>
          <w:szCs w:val="28"/>
          <w:lang w:val="uk-UA"/>
        </w:rPr>
      </w:pPr>
      <w:r w:rsidRPr="00547EF6">
        <w:rPr>
          <w:rFonts w:ascii="Times New Roman" w:hAnsi="Times New Roman"/>
          <w:sz w:val="28"/>
          <w:szCs w:val="28"/>
          <w:lang w:val="uk-UA"/>
        </w:rPr>
        <w:t xml:space="preserve">        5.</w:t>
      </w:r>
      <w:r>
        <w:rPr>
          <w:rFonts w:ascii="Times New Roman" w:hAnsi="Times New Roman"/>
          <w:sz w:val="28"/>
          <w:szCs w:val="28"/>
          <w:lang w:val="uk-UA"/>
        </w:rPr>
        <w:t>3</w:t>
      </w:r>
      <w:r w:rsidRPr="00547EF6">
        <w:rPr>
          <w:rFonts w:ascii="Times New Roman" w:hAnsi="Times New Roman"/>
          <w:sz w:val="28"/>
          <w:szCs w:val="28"/>
          <w:lang w:val="uk-UA"/>
        </w:rPr>
        <w:t xml:space="preserve">. Засновник в межах своїх повноважень зобов’язаний забезпечувати </w:t>
      </w:r>
      <w:r w:rsidRPr="00921023">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w:t>
      </w:r>
      <w:r>
        <w:rPr>
          <w:rFonts w:ascii="Times New Roman" w:hAnsi="Times New Roman"/>
          <w:sz w:val="28"/>
          <w:szCs w:val="28"/>
          <w:shd w:val="clear" w:color="auto" w:fill="FFFFFF"/>
          <w:lang w:val="uk-UA"/>
        </w:rPr>
        <w:t xml:space="preserve"> цивільного захисту, </w:t>
      </w:r>
      <w:r w:rsidRPr="00921023">
        <w:rPr>
          <w:rFonts w:ascii="Times New Roman" w:hAnsi="Times New Roman"/>
          <w:sz w:val="28"/>
          <w:szCs w:val="28"/>
          <w:shd w:val="clear" w:color="auto" w:fill="FFFFFF"/>
          <w:lang w:val="uk-UA"/>
        </w:rPr>
        <w:t>пожежної безпеки, праці, зокрема оплати та охорони праці.</w:t>
      </w:r>
    </w:p>
    <w:p w:rsidR="007D479D" w:rsidRPr="00547EF6" w:rsidP="007D479D" w14:paraId="69FC48F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xml:space="preserve">. З метою надання практичної допомоги може </w:t>
      </w:r>
      <w:r w:rsidRPr="00547EF6">
        <w:rPr>
          <w:rFonts w:ascii="Times New Roman" w:hAnsi="Times New Roman"/>
          <w:sz w:val="28"/>
          <w:szCs w:val="28"/>
        </w:rPr>
        <w:t>здійснюватись</w:t>
      </w:r>
      <w:r w:rsidRPr="00547EF6">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w:t>
      </w:r>
      <w:r>
        <w:rPr>
          <w:rFonts w:ascii="Times New Roman" w:hAnsi="Times New Roman"/>
          <w:sz w:val="28"/>
          <w:szCs w:val="28"/>
        </w:rPr>
        <w:t xml:space="preserve">Броварського </w:t>
      </w:r>
      <w:r w:rsidRPr="00547EF6">
        <w:rPr>
          <w:rFonts w:ascii="Times New Roman" w:hAnsi="Times New Roman"/>
          <w:sz w:val="28"/>
          <w:szCs w:val="28"/>
        </w:rPr>
        <w:t>району Київської області відповідно до законодавства України.</w:t>
      </w:r>
    </w:p>
    <w:p w:rsidR="007D479D" w:rsidRPr="00547EF6" w:rsidP="007D479D" w14:paraId="0E878BA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242057">
        <w:rPr>
          <w:rFonts w:ascii="Times New Roman" w:hAnsi="Times New Roman"/>
          <w:bCs/>
          <w:sz w:val="28"/>
          <w:szCs w:val="28"/>
        </w:rPr>
        <w:t>закладом дошкільної освіти «Золотий ключик»</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w:t>
      </w:r>
      <w:r>
        <w:rPr>
          <w:rFonts w:ascii="Times New Roman" w:hAnsi="Times New Roman"/>
          <w:sz w:val="28"/>
          <w:szCs w:val="28"/>
        </w:rPr>
        <w:t xml:space="preserve">      </w:t>
      </w:r>
      <w:r w:rsidRPr="00547EF6">
        <w:rPr>
          <w:rFonts w:ascii="Times New Roman" w:hAnsi="Times New Roman"/>
          <w:sz w:val="28"/>
          <w:szCs w:val="28"/>
        </w:rPr>
        <w:t>посадовою інструкцією).</w:t>
      </w:r>
    </w:p>
    <w:p w:rsidR="007D479D" w:rsidRPr="00547EF6" w:rsidP="007D479D" w14:paraId="0105B62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r>
        <w:rPr>
          <w:rFonts w:ascii="Times New Roman" w:hAnsi="Times New Roman"/>
          <w:sz w:val="28"/>
          <w:szCs w:val="28"/>
        </w:rPr>
        <w:t xml:space="preserve"> </w:t>
      </w:r>
    </w:p>
    <w:p w:rsidR="007D479D" w:rsidRPr="00547EF6" w:rsidP="007D479D" w14:paraId="5328BA66" w14:textId="77777777">
      <w:pPr>
        <w:spacing w:after="0" w:line="240" w:lineRule="auto"/>
        <w:ind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7D479D" w:rsidRPr="0060168F" w:rsidP="007D479D" w14:paraId="5C83AD8D"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 xml:space="preserve">а </w:t>
      </w:r>
      <w:r w:rsidRPr="0060168F">
        <w:rPr>
          <w:rFonts w:ascii="Times New Roman" w:hAnsi="Times New Roman"/>
          <w:color w:val="000000"/>
          <w:sz w:val="28"/>
          <w:szCs w:val="28"/>
        </w:rPr>
        <w:t>іншої діяльності закладу дошкільної освіти;</w:t>
      </w:r>
    </w:p>
    <w:p w:rsidR="007D479D" w:rsidRPr="0060168F" w:rsidP="007D479D" w14:paraId="42A5DF00"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приймати </w:t>
      </w:r>
      <w:r>
        <w:rPr>
          <w:rFonts w:ascii="Times New Roman" w:hAnsi="Times New Roman"/>
          <w:color w:val="000000"/>
          <w:sz w:val="28"/>
          <w:szCs w:val="28"/>
        </w:rPr>
        <w:t xml:space="preserve"> </w:t>
      </w:r>
      <w:r w:rsidRPr="00547EF6">
        <w:rPr>
          <w:rFonts w:ascii="Times New Roman" w:hAnsi="Times New Roman"/>
          <w:color w:val="000000"/>
          <w:sz w:val="28"/>
          <w:szCs w:val="28"/>
        </w:rPr>
        <w:t>рішення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щодо діяльності закладу дошкільної освіти в межах</w:t>
      </w:r>
      <w:r>
        <w:rPr>
          <w:rFonts w:ascii="Times New Roman" w:hAnsi="Times New Roman"/>
          <w:color w:val="000000"/>
          <w:sz w:val="28"/>
          <w:szCs w:val="28"/>
        </w:rPr>
        <w:t xml:space="preserve"> </w:t>
      </w:r>
      <w:r w:rsidRPr="0060168F">
        <w:rPr>
          <w:rFonts w:ascii="Times New Roman" w:hAnsi="Times New Roman"/>
          <w:color w:val="000000"/>
          <w:sz w:val="28"/>
          <w:szCs w:val="28"/>
        </w:rPr>
        <w:t>повноважень, визначених законодавством;</w:t>
      </w:r>
    </w:p>
    <w:p w:rsidR="007D479D" w:rsidRPr="0060168F" w:rsidP="007D479D" w14:paraId="7068E89A"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r>
        <w:rPr>
          <w:rFonts w:ascii="Times New Roman" w:hAnsi="Times New Roman"/>
          <w:color w:val="000000"/>
          <w:sz w:val="28"/>
          <w:szCs w:val="28"/>
        </w:rPr>
        <w:t xml:space="preserve"> </w:t>
      </w:r>
      <w:r w:rsidRPr="0060168F">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7D479D" w:rsidRPr="0060168F" w:rsidP="007D479D" w14:paraId="03B0417A"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r>
        <w:rPr>
          <w:rFonts w:ascii="Times New Roman" w:hAnsi="Times New Roman"/>
          <w:color w:val="000000"/>
          <w:sz w:val="28"/>
          <w:szCs w:val="28"/>
        </w:rPr>
        <w:t xml:space="preserve"> </w:t>
      </w:r>
      <w:r w:rsidRPr="0060168F">
        <w:rPr>
          <w:rFonts w:ascii="Times New Roman" w:hAnsi="Times New Roman"/>
          <w:color w:val="000000"/>
          <w:sz w:val="28"/>
          <w:szCs w:val="28"/>
        </w:rPr>
        <w:t>виконання;</w:t>
      </w:r>
    </w:p>
    <w:p w:rsidR="007D479D" w:rsidRPr="0060168F" w:rsidP="007D479D" w14:paraId="1BCC9D98"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r>
        <w:rPr>
          <w:rFonts w:ascii="Times New Roman" w:hAnsi="Times New Roman"/>
          <w:color w:val="000000"/>
          <w:sz w:val="28"/>
          <w:szCs w:val="28"/>
        </w:rPr>
        <w:t xml:space="preserve"> </w:t>
      </w:r>
      <w:r w:rsidRPr="0060168F">
        <w:rPr>
          <w:rFonts w:ascii="Times New Roman" w:hAnsi="Times New Roman"/>
          <w:color w:val="000000"/>
          <w:sz w:val="28"/>
          <w:szCs w:val="28"/>
        </w:rPr>
        <w:t>своїх повноважень;</w:t>
      </w:r>
    </w:p>
    <w:p w:rsidR="007D479D" w:rsidRPr="0060168F" w:rsidP="007D479D" w14:paraId="13C69382"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r>
        <w:rPr>
          <w:rFonts w:ascii="Times New Roman" w:hAnsi="Times New Roman"/>
          <w:color w:val="000000"/>
          <w:sz w:val="28"/>
          <w:szCs w:val="28"/>
        </w:rPr>
        <w:t xml:space="preserve"> </w:t>
      </w:r>
      <w:r w:rsidRPr="0060168F">
        <w:rPr>
          <w:rFonts w:ascii="Times New Roman" w:hAnsi="Times New Roman"/>
          <w:color w:val="000000"/>
          <w:sz w:val="28"/>
          <w:szCs w:val="28"/>
        </w:rPr>
        <w:t>освітньої діяльності закладу дошкільної освіти, інституційного аудиту;</w:t>
      </w:r>
    </w:p>
    <w:p w:rsidR="007D479D" w:rsidRPr="00547EF6" w:rsidP="007D479D" w14:paraId="44159A0C" w14:textId="77777777">
      <w:pPr>
        <w:spacing w:after="0" w:line="240" w:lineRule="auto"/>
        <w:ind w:firstLine="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r>
        <w:rPr>
          <w:rFonts w:ascii="Times New Roman" w:hAnsi="Times New Roman"/>
          <w:color w:val="000000"/>
          <w:sz w:val="28"/>
          <w:szCs w:val="28"/>
        </w:rPr>
        <w:t xml:space="preserve"> </w:t>
      </w: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7D479D" w:rsidRPr="00547EF6" w:rsidP="007D479D" w14:paraId="0BC3A49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7D479D" w:rsidRPr="00547EF6" w:rsidP="007D479D" w14:paraId="6B8CF8DC" w14:textId="77777777">
      <w:pPr>
        <w:spacing w:after="0" w:line="240" w:lineRule="auto"/>
        <w:ind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r>
        <w:rPr>
          <w:rFonts w:ascii="Times New Roman" w:hAnsi="Times New Roman"/>
          <w:color w:val="000000"/>
          <w:sz w:val="28"/>
          <w:szCs w:val="28"/>
        </w:rPr>
        <w:t xml:space="preserve"> </w:t>
      </w: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7D479D" w:rsidRPr="00547EF6" w:rsidP="007D479D" w14:paraId="1A33F3E1" w14:textId="77777777">
      <w:pPr>
        <w:spacing w:after="0" w:line="240" w:lineRule="auto"/>
        <w:ind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7D479D" w:rsidRPr="0060168F" w:rsidP="007D479D" w14:paraId="561FBE34"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60168F">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7D479D" w:rsidRPr="0060168F" w:rsidP="007D479D" w14:paraId="1AD0A4F6"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r>
        <w:rPr>
          <w:rFonts w:ascii="Times New Roman" w:hAnsi="Times New Roman"/>
          <w:color w:val="000000"/>
          <w:sz w:val="28"/>
          <w:szCs w:val="28"/>
        </w:rPr>
        <w:t xml:space="preserve"> </w:t>
      </w:r>
      <w:r w:rsidRPr="0060168F">
        <w:rPr>
          <w:rFonts w:ascii="Times New Roman" w:hAnsi="Times New Roman"/>
          <w:color w:val="000000"/>
          <w:sz w:val="28"/>
          <w:szCs w:val="28"/>
        </w:rPr>
        <w:t>зокрема фінансово-господарську діяльність;</w:t>
      </w:r>
    </w:p>
    <w:p w:rsidR="007D479D" w:rsidRPr="0060168F" w:rsidP="007D479D" w14:paraId="51554390"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60168F">
        <w:rPr>
          <w:rFonts w:ascii="Times New Roman" w:hAnsi="Times New Roman"/>
          <w:color w:val="000000"/>
          <w:sz w:val="28"/>
          <w:szCs w:val="28"/>
        </w:rPr>
        <w:t>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7D479D" w:rsidRPr="0060168F" w:rsidP="007D479D" w14:paraId="4F0DCF1E"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r>
        <w:rPr>
          <w:rFonts w:ascii="Times New Roman" w:hAnsi="Times New Roman"/>
          <w:color w:val="000000"/>
          <w:sz w:val="28"/>
          <w:szCs w:val="28"/>
        </w:rPr>
        <w:t xml:space="preserve"> </w:t>
      </w:r>
      <w:r w:rsidRPr="0060168F">
        <w:rPr>
          <w:rFonts w:ascii="Times New Roman" w:hAnsi="Times New Roman"/>
          <w:color w:val="000000"/>
          <w:sz w:val="28"/>
          <w:szCs w:val="28"/>
        </w:rPr>
        <w:t>дошкільної освіти, забезпечувати її створення та функціонування;</w:t>
      </w:r>
    </w:p>
    <w:p w:rsidR="007D479D" w:rsidRPr="0060168F" w:rsidP="007D479D" w14:paraId="5FCF89A3"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r>
        <w:rPr>
          <w:rFonts w:ascii="Times New Roman" w:hAnsi="Times New Roman"/>
          <w:color w:val="000000"/>
          <w:sz w:val="28"/>
          <w:szCs w:val="28"/>
        </w:rPr>
        <w:t xml:space="preserve"> </w:t>
      </w:r>
      <w:r w:rsidRPr="0060168F">
        <w:rPr>
          <w:rFonts w:ascii="Times New Roman" w:hAnsi="Times New Roman"/>
          <w:color w:val="000000"/>
          <w:sz w:val="28"/>
          <w:szCs w:val="28"/>
        </w:rPr>
        <w:t>формувати мережу груп та визначати їх наповнюваність відповідно до вимог законодавства та рішень Засновника;</w:t>
      </w:r>
    </w:p>
    <w:p w:rsidR="007D479D" w:rsidRPr="0060168F" w:rsidP="007D479D" w14:paraId="37E026F4"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r>
        <w:rPr>
          <w:rFonts w:ascii="Times New Roman" w:hAnsi="Times New Roman"/>
          <w:color w:val="000000"/>
          <w:sz w:val="28"/>
          <w:szCs w:val="28"/>
        </w:rPr>
        <w:t xml:space="preserve"> </w:t>
      </w:r>
      <w:r w:rsidRPr="0060168F">
        <w:rPr>
          <w:rFonts w:ascii="Times New Roman" w:hAnsi="Times New Roman"/>
          <w:color w:val="000000"/>
          <w:sz w:val="28"/>
          <w:szCs w:val="28"/>
        </w:rPr>
        <w:t>особливими освітніми потребами;</w:t>
      </w:r>
    </w:p>
    <w:p w:rsidR="007D479D" w:rsidRPr="0060168F" w:rsidP="007D479D" w14:paraId="2D433855"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r>
        <w:rPr>
          <w:rFonts w:ascii="Times New Roman" w:hAnsi="Times New Roman"/>
          <w:color w:val="000000"/>
          <w:sz w:val="28"/>
          <w:szCs w:val="28"/>
        </w:rPr>
        <w:t xml:space="preserve"> </w:t>
      </w:r>
      <w:r w:rsidRPr="0060168F">
        <w:rPr>
          <w:rFonts w:ascii="Times New Roman" w:hAnsi="Times New Roman"/>
          <w:color w:val="000000"/>
          <w:sz w:val="28"/>
          <w:szCs w:val="28"/>
        </w:rPr>
        <w:t>супроводу дитини з особливими освітніми потребами, яка здобуває дошкільну освіту, створювати умови для її діяльності;</w:t>
      </w:r>
    </w:p>
    <w:p w:rsidR="007D479D" w:rsidRPr="00547EF6" w:rsidP="007D479D" w14:paraId="06D4D89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7D479D" w:rsidRPr="0060168F" w:rsidP="007D479D" w14:paraId="2E86E0AB"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r>
        <w:rPr>
          <w:rFonts w:ascii="Times New Roman" w:hAnsi="Times New Roman"/>
          <w:color w:val="000000"/>
          <w:sz w:val="28"/>
          <w:szCs w:val="28"/>
        </w:rPr>
        <w:t xml:space="preserve"> </w:t>
      </w:r>
      <w:r w:rsidRPr="0060168F">
        <w:rPr>
          <w:rFonts w:ascii="Times New Roman" w:hAnsi="Times New Roman"/>
          <w:color w:val="000000"/>
          <w:sz w:val="28"/>
          <w:szCs w:val="28"/>
        </w:rPr>
        <w:t xml:space="preserve">(не менше одного разу на п’ять років) з надання психологічної допомоги та підтримки дітей, </w:t>
      </w:r>
      <w:r w:rsidRPr="0060168F">
        <w:rPr>
          <w:rFonts w:ascii="Times New Roman" w:hAnsi="Times New Roman"/>
          <w:color w:val="000000"/>
          <w:sz w:val="28"/>
          <w:szCs w:val="28"/>
        </w:rPr>
        <w:t>домедичної</w:t>
      </w:r>
      <w:r w:rsidRPr="0060168F">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7D479D" w:rsidRPr="0060168F" w:rsidP="007D479D" w14:paraId="0765CD9A"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r>
        <w:rPr>
          <w:rFonts w:ascii="Times New Roman" w:hAnsi="Times New Roman"/>
          <w:color w:val="000000"/>
          <w:sz w:val="28"/>
          <w:szCs w:val="28"/>
        </w:rPr>
        <w:t xml:space="preserve"> </w:t>
      </w:r>
      <w:r w:rsidRPr="0060168F">
        <w:rPr>
          <w:rFonts w:ascii="Times New Roman" w:hAnsi="Times New Roman"/>
          <w:color w:val="000000"/>
          <w:sz w:val="28"/>
          <w:szCs w:val="28"/>
        </w:rPr>
        <w:t>дошкільної освіти органів громадського самоврядування;</w:t>
      </w:r>
    </w:p>
    <w:p w:rsidR="007D479D" w:rsidRPr="0060168F" w:rsidP="007D479D" w14:paraId="678D3960"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r>
        <w:rPr>
          <w:rFonts w:ascii="Times New Roman" w:hAnsi="Times New Roman"/>
          <w:color w:val="000000"/>
          <w:sz w:val="28"/>
          <w:szCs w:val="28"/>
        </w:rPr>
        <w:t xml:space="preserve"> </w:t>
      </w:r>
      <w:r w:rsidRPr="0060168F">
        <w:rPr>
          <w:rFonts w:ascii="Times New Roman" w:hAnsi="Times New Roman"/>
          <w:color w:val="000000"/>
          <w:sz w:val="28"/>
          <w:szCs w:val="28"/>
        </w:rPr>
        <w:t>управлінських процесах;</w:t>
      </w:r>
    </w:p>
    <w:p w:rsidR="007D479D" w:rsidRPr="0060168F" w:rsidP="007D479D" w14:paraId="2FDF0D10"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r>
        <w:rPr>
          <w:rFonts w:ascii="Times New Roman" w:hAnsi="Times New Roman"/>
          <w:color w:val="000000"/>
          <w:sz w:val="28"/>
          <w:szCs w:val="28"/>
        </w:rPr>
        <w:t xml:space="preserve"> </w:t>
      </w:r>
      <w:r w:rsidRPr="0060168F">
        <w:rPr>
          <w:rFonts w:ascii="Times New Roman" w:hAnsi="Times New Roman"/>
          <w:color w:val="000000"/>
          <w:sz w:val="28"/>
          <w:szCs w:val="28"/>
        </w:rPr>
        <w:t>відповідно до законодавства України;</w:t>
      </w:r>
    </w:p>
    <w:p w:rsidR="007D479D" w:rsidRPr="0060168F" w:rsidP="007D479D" w14:paraId="1B04FBF3"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r>
        <w:rPr>
          <w:rFonts w:ascii="Times New Roman" w:hAnsi="Times New Roman"/>
          <w:color w:val="000000"/>
          <w:sz w:val="28"/>
          <w:szCs w:val="28"/>
        </w:rPr>
        <w:t xml:space="preserve"> </w:t>
      </w:r>
      <w:r w:rsidRPr="0060168F">
        <w:rPr>
          <w:rFonts w:ascii="Times New Roman" w:hAnsi="Times New Roman"/>
          <w:color w:val="000000"/>
          <w:sz w:val="28"/>
          <w:szCs w:val="28"/>
        </w:rPr>
        <w:t>освіти, зокрема шляхом оприлюднення інформації відповідно до вимог Законів України «Про освіту», «Про доступ до публічної інформації» та «Про відкритість використання публічних коштів»;</w:t>
      </w:r>
    </w:p>
    <w:p w:rsidR="007D479D" w:rsidRPr="0060168F" w:rsidP="007D479D" w14:paraId="29426AA7"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60168F">
        <w:rPr>
          <w:rFonts w:ascii="Times New Roman" w:hAnsi="Times New Roman"/>
          <w:color w:val="000000"/>
          <w:sz w:val="28"/>
          <w:szCs w:val="28"/>
        </w:rPr>
        <w:t>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7D479D" w:rsidRPr="0060168F" w:rsidP="007D479D" w14:paraId="7402462E"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60168F">
        <w:rPr>
          <w:rFonts w:ascii="Times New Roman" w:hAnsi="Times New Roman"/>
          <w:color w:val="000000"/>
          <w:sz w:val="28"/>
          <w:szCs w:val="28"/>
        </w:rPr>
        <w:t>звітності з урахуванням вимог Засновника та відповідно до законодавства;</w:t>
      </w:r>
    </w:p>
    <w:p w:rsidR="007D479D" w:rsidRPr="00661D7F" w:rsidP="007D479D" w14:paraId="164B57C9"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r>
        <w:rPr>
          <w:rFonts w:ascii="Times New Roman" w:hAnsi="Times New Roman"/>
          <w:color w:val="000000"/>
          <w:sz w:val="28"/>
          <w:szCs w:val="28"/>
        </w:rPr>
        <w:t xml:space="preserve"> </w:t>
      </w:r>
      <w:r w:rsidRPr="00661D7F">
        <w:rPr>
          <w:rFonts w:ascii="Times New Roman" w:hAnsi="Times New Roman"/>
          <w:color w:val="000000"/>
          <w:sz w:val="28"/>
          <w:szCs w:val="28"/>
        </w:rPr>
        <w:t>державного нагляду (контролю);</w:t>
      </w:r>
    </w:p>
    <w:p w:rsidR="007D479D" w:rsidRPr="00661D7F" w:rsidP="007D479D" w14:paraId="63738446"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r>
        <w:rPr>
          <w:rFonts w:ascii="Times New Roman" w:hAnsi="Times New Roman"/>
          <w:color w:val="000000"/>
          <w:sz w:val="28"/>
          <w:szCs w:val="28"/>
        </w:rPr>
        <w:t xml:space="preserve"> </w:t>
      </w:r>
      <w:r w:rsidRPr="00661D7F">
        <w:rPr>
          <w:rFonts w:ascii="Times New Roman" w:hAnsi="Times New Roman"/>
          <w:color w:val="000000"/>
          <w:sz w:val="28"/>
          <w:szCs w:val="28"/>
        </w:rPr>
        <w:t>закладу дошкільної освіти;</w:t>
      </w:r>
    </w:p>
    <w:p w:rsidR="007D479D" w:rsidRPr="00661D7F" w:rsidP="007D479D" w14:paraId="61A64B7E"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r>
        <w:rPr>
          <w:rFonts w:ascii="Times New Roman" w:hAnsi="Times New Roman"/>
          <w:color w:val="000000"/>
          <w:sz w:val="28"/>
          <w:szCs w:val="28"/>
        </w:rPr>
        <w:t xml:space="preserve"> </w:t>
      </w:r>
      <w:r w:rsidRPr="00661D7F">
        <w:rPr>
          <w:rFonts w:ascii="Times New Roman" w:hAnsi="Times New Roman"/>
          <w:color w:val="000000"/>
          <w:sz w:val="28"/>
          <w:szCs w:val="28"/>
        </w:rPr>
        <w:t>плану роботи закладу дошкільної освіти на рік шляхом оприлюднення річного звіту відповідно до статті 30 Закону України «Про освіту»;</w:t>
      </w:r>
    </w:p>
    <w:p w:rsidR="007D479D" w:rsidRPr="00661D7F" w:rsidP="007D479D" w14:paraId="43AB075A"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r>
        <w:rPr>
          <w:rFonts w:ascii="Times New Roman" w:hAnsi="Times New Roman"/>
          <w:color w:val="000000"/>
          <w:sz w:val="28"/>
          <w:szCs w:val="28"/>
        </w:rPr>
        <w:t xml:space="preserve"> </w:t>
      </w:r>
      <w:r w:rsidRPr="00661D7F">
        <w:rPr>
          <w:rFonts w:ascii="Times New Roman" w:hAnsi="Times New Roman"/>
          <w:color w:val="000000"/>
          <w:sz w:val="28"/>
          <w:szCs w:val="28"/>
        </w:rPr>
        <w:t>Засновником, колективним договором та посадовою інструкцією;</w:t>
      </w:r>
    </w:p>
    <w:p w:rsidR="007D479D" w:rsidRPr="00547EF6" w:rsidP="007D479D" w14:paraId="1345D4BA"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7D479D" w:rsidRPr="00547EF6" w:rsidP="007D479D" w14:paraId="78FE8C8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242057">
        <w:rPr>
          <w:rFonts w:ascii="Times New Roman" w:hAnsi="Times New Roman"/>
          <w:bCs/>
          <w:sz w:val="28"/>
          <w:szCs w:val="28"/>
        </w:rPr>
        <w:t>закладу дошкільної освіти «Золотий ключик»</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7D479D" w:rsidRPr="00547EF6" w:rsidP="007D479D" w14:paraId="58630B2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r>
        <w:rPr>
          <w:rFonts w:ascii="Times New Roman" w:hAnsi="Times New Roman"/>
          <w:sz w:val="28"/>
          <w:szCs w:val="28"/>
        </w:rPr>
        <w:t xml:space="preserve"> </w:t>
      </w: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7D479D" w:rsidRPr="00547EF6" w:rsidP="007D479D" w14:paraId="6AAF18C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7D479D" w:rsidRPr="004478D9" w:rsidP="007D479D" w14:paraId="5A557230" w14:textId="77777777">
      <w:pPr>
        <w:spacing w:after="0" w:line="240" w:lineRule="auto"/>
        <w:ind w:firstLine="567"/>
        <w:jc w:val="both"/>
        <w:rPr>
          <w:rFonts w:ascii="Times New Roman" w:hAnsi="Times New Roman"/>
          <w:sz w:val="28"/>
          <w:szCs w:val="28"/>
        </w:rPr>
      </w:pPr>
      <w:r w:rsidRPr="004478D9">
        <w:rPr>
          <w:rFonts w:ascii="Times New Roman" w:hAnsi="Times New Roman"/>
          <w:sz w:val="28"/>
          <w:szCs w:val="28"/>
        </w:rPr>
        <w:t xml:space="preserve"> схвалює:</w:t>
      </w:r>
    </w:p>
    <w:p w:rsidR="007D479D" w:rsidRPr="00547EF6" w:rsidP="007D479D" w14:paraId="1B0A7F9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7D479D" w:rsidRPr="00547EF6" w:rsidP="007D479D" w14:paraId="7CCEA49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7D479D" w:rsidRPr="00547EF6" w:rsidP="007D479D" w14:paraId="1E8E218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7D479D" w:rsidRPr="00547EF6" w:rsidP="007D479D" w14:paraId="4DA93A0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7D479D" w:rsidRPr="004478D9" w:rsidP="007D479D" w14:paraId="70249774" w14:textId="77777777">
      <w:pPr>
        <w:spacing w:after="0" w:line="240" w:lineRule="auto"/>
        <w:ind w:firstLine="567"/>
        <w:jc w:val="both"/>
        <w:rPr>
          <w:rFonts w:ascii="Times New Roman" w:hAnsi="Times New Roman"/>
          <w:sz w:val="28"/>
          <w:szCs w:val="28"/>
        </w:rPr>
      </w:pPr>
      <w:r w:rsidRPr="004478D9">
        <w:rPr>
          <w:rFonts w:ascii="Times New Roman" w:hAnsi="Times New Roman"/>
          <w:sz w:val="28"/>
          <w:szCs w:val="28"/>
        </w:rPr>
        <w:t>затверджує:</w:t>
      </w:r>
    </w:p>
    <w:p w:rsidR="007D479D" w:rsidRPr="00547EF6" w:rsidP="007D479D" w14:paraId="46D326B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7D479D" w:rsidRPr="004478D9" w:rsidP="007D479D" w14:paraId="2D8111C6" w14:textId="77777777">
      <w:pPr>
        <w:spacing w:after="0" w:line="240" w:lineRule="auto"/>
        <w:ind w:firstLine="567"/>
        <w:jc w:val="both"/>
        <w:rPr>
          <w:rFonts w:ascii="Times New Roman" w:hAnsi="Times New Roman"/>
          <w:sz w:val="28"/>
          <w:szCs w:val="28"/>
        </w:rPr>
      </w:pPr>
      <w:r w:rsidRPr="004478D9">
        <w:rPr>
          <w:rFonts w:ascii="Times New Roman" w:hAnsi="Times New Roman"/>
          <w:sz w:val="28"/>
          <w:szCs w:val="28"/>
        </w:rPr>
        <w:t>ухвалює рішення про:</w:t>
      </w:r>
    </w:p>
    <w:p w:rsidR="007D479D" w:rsidRPr="00661D7F" w:rsidP="007D479D" w14:paraId="4B93A3DC"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r>
        <w:rPr>
          <w:rFonts w:ascii="Times New Roman" w:hAnsi="Times New Roman"/>
          <w:sz w:val="28"/>
          <w:szCs w:val="28"/>
        </w:rPr>
        <w:t xml:space="preserve"> </w:t>
      </w:r>
      <w:r w:rsidRPr="00661D7F">
        <w:rPr>
          <w:rFonts w:ascii="Times New Roman" w:hAnsi="Times New Roman"/>
          <w:sz w:val="28"/>
          <w:szCs w:val="28"/>
        </w:rPr>
        <w:t>освітній процес у навчальному році, адаптацію/модифікацію/комбінування їх змісту;</w:t>
      </w:r>
    </w:p>
    <w:p w:rsidR="007D479D" w:rsidRPr="00661D7F" w:rsidP="007D479D" w14:paraId="7A01FAF9"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r>
        <w:rPr>
          <w:rFonts w:ascii="Times New Roman" w:hAnsi="Times New Roman"/>
          <w:sz w:val="28"/>
          <w:szCs w:val="28"/>
        </w:rPr>
        <w:t xml:space="preserve"> </w:t>
      </w:r>
      <w:r w:rsidRPr="00661D7F">
        <w:rPr>
          <w:rFonts w:ascii="Times New Roman" w:hAnsi="Times New Roman"/>
          <w:sz w:val="28"/>
          <w:szCs w:val="28"/>
        </w:rPr>
        <w:t>організований освітній процес;</w:t>
      </w:r>
    </w:p>
    <w:p w:rsidR="007D479D" w:rsidRPr="00661D7F" w:rsidP="007D479D" w14:paraId="39060A4F"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r>
        <w:rPr>
          <w:rFonts w:ascii="Times New Roman" w:hAnsi="Times New Roman"/>
          <w:sz w:val="28"/>
          <w:szCs w:val="28"/>
        </w:rPr>
        <w:t xml:space="preserve"> </w:t>
      </w:r>
      <w:r w:rsidRPr="00661D7F">
        <w:rPr>
          <w:rFonts w:ascii="Times New Roman" w:hAnsi="Times New Roman"/>
          <w:sz w:val="28"/>
          <w:szCs w:val="28"/>
        </w:rPr>
        <w:t xml:space="preserve">середовища; </w:t>
      </w:r>
    </w:p>
    <w:p w:rsidR="007D479D" w:rsidRPr="00661D7F" w:rsidP="007D479D" w14:paraId="37C6493F"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r>
        <w:rPr>
          <w:rFonts w:ascii="Times New Roman" w:hAnsi="Times New Roman"/>
          <w:sz w:val="28"/>
          <w:szCs w:val="28"/>
        </w:rPr>
        <w:t xml:space="preserve"> </w:t>
      </w:r>
      <w:r w:rsidRPr="00661D7F">
        <w:rPr>
          <w:rFonts w:ascii="Times New Roman" w:hAnsi="Times New Roman"/>
          <w:sz w:val="28"/>
          <w:szCs w:val="28"/>
        </w:rPr>
        <w:t>освітнього процесу;</w:t>
      </w:r>
    </w:p>
    <w:p w:rsidR="007D479D" w:rsidRPr="00661D7F" w:rsidP="007D479D" w14:paraId="4CF4D9D7"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r>
        <w:rPr>
          <w:rFonts w:ascii="Times New Roman" w:hAnsi="Times New Roman"/>
          <w:sz w:val="28"/>
          <w:szCs w:val="28"/>
        </w:rPr>
        <w:t xml:space="preserve"> </w:t>
      </w:r>
      <w:r w:rsidRPr="00661D7F">
        <w:rPr>
          <w:rFonts w:ascii="Times New Roman" w:hAnsi="Times New Roman"/>
          <w:sz w:val="28"/>
          <w:szCs w:val="28"/>
        </w:rPr>
        <w:t>працівника у випадках, визначених Законом України «Про освіту»;</w:t>
      </w:r>
    </w:p>
    <w:p w:rsidR="007D479D" w:rsidRPr="00547EF6" w:rsidP="007D479D" w14:paraId="6855F2C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ініціювання проведення інституційного </w:t>
      </w:r>
      <w:r>
        <w:rPr>
          <w:rFonts w:ascii="Times New Roman" w:hAnsi="Times New Roman"/>
          <w:sz w:val="28"/>
          <w:szCs w:val="28"/>
        </w:rPr>
        <w:t xml:space="preserve">аудиту, зовнішнього моніторингу </w:t>
      </w:r>
      <w:r w:rsidRPr="00547EF6">
        <w:rPr>
          <w:rFonts w:ascii="Times New Roman" w:hAnsi="Times New Roman"/>
          <w:sz w:val="28"/>
          <w:szCs w:val="28"/>
        </w:rPr>
        <w:t>якості освіти та/або освітньої діяльності відповідно до законодавства.</w:t>
      </w:r>
    </w:p>
    <w:p w:rsidR="007D479D" w:rsidRPr="00547EF6" w:rsidP="007D479D" w14:paraId="444FCF27" w14:textId="77777777">
      <w:pPr>
        <w:spacing w:after="0" w:line="240" w:lineRule="auto"/>
        <w:ind w:firstLine="567"/>
        <w:jc w:val="both"/>
        <w:rPr>
          <w:rFonts w:ascii="Times New Roman" w:hAnsi="Times New Roman"/>
          <w:sz w:val="28"/>
          <w:szCs w:val="28"/>
        </w:rPr>
      </w:pPr>
      <w:r w:rsidRPr="004478D9">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w:t>
      </w:r>
      <w:r>
        <w:rPr>
          <w:rFonts w:ascii="Times New Roman" w:hAnsi="Times New Roman"/>
          <w:sz w:val="28"/>
          <w:szCs w:val="28"/>
        </w:rPr>
        <w:t xml:space="preserve"> визначені Законом України «Про </w:t>
      </w:r>
      <w:r w:rsidRPr="00547EF6">
        <w:rPr>
          <w:rFonts w:ascii="Times New Roman" w:hAnsi="Times New Roman"/>
          <w:sz w:val="28"/>
          <w:szCs w:val="28"/>
        </w:rPr>
        <w:t>дошкільну освіту», іншими</w:t>
      </w:r>
      <w:r>
        <w:rPr>
          <w:rFonts w:ascii="Times New Roman" w:hAnsi="Times New Roman"/>
          <w:sz w:val="28"/>
          <w:szCs w:val="28"/>
        </w:rPr>
        <w:t xml:space="preserve"> </w:t>
      </w:r>
      <w:r w:rsidRPr="00547EF6">
        <w:rPr>
          <w:rFonts w:ascii="Times New Roman" w:hAnsi="Times New Roman"/>
          <w:sz w:val="28"/>
          <w:szCs w:val="28"/>
        </w:rPr>
        <w:t xml:space="preserve"> нормативно-правовими </w:t>
      </w:r>
      <w:r>
        <w:rPr>
          <w:rFonts w:ascii="Times New Roman" w:hAnsi="Times New Roman"/>
          <w:sz w:val="28"/>
          <w:szCs w:val="28"/>
        </w:rPr>
        <w:t xml:space="preserve"> </w:t>
      </w:r>
      <w:r w:rsidRPr="00547EF6">
        <w:rPr>
          <w:rFonts w:ascii="Times New Roman" w:hAnsi="Times New Roman"/>
          <w:sz w:val="28"/>
          <w:szCs w:val="28"/>
        </w:rPr>
        <w:t>актами до</w:t>
      </w:r>
      <w:r>
        <w:rPr>
          <w:rFonts w:ascii="Times New Roman" w:hAnsi="Times New Roman"/>
          <w:sz w:val="28"/>
          <w:szCs w:val="28"/>
        </w:rPr>
        <w:t xml:space="preserve"> </w:t>
      </w:r>
      <w:r w:rsidRPr="00547EF6">
        <w:rPr>
          <w:rFonts w:ascii="Times New Roman" w:hAnsi="Times New Roman"/>
          <w:sz w:val="28"/>
          <w:szCs w:val="28"/>
        </w:rPr>
        <w:t xml:space="preserve"> її </w:t>
      </w:r>
      <w:r>
        <w:rPr>
          <w:rFonts w:ascii="Times New Roman" w:hAnsi="Times New Roman"/>
          <w:sz w:val="28"/>
          <w:szCs w:val="28"/>
        </w:rPr>
        <w:t xml:space="preserve"> </w:t>
      </w:r>
      <w:r w:rsidRPr="00547EF6">
        <w:rPr>
          <w:rFonts w:ascii="Times New Roman" w:hAnsi="Times New Roman"/>
          <w:sz w:val="28"/>
          <w:szCs w:val="28"/>
        </w:rPr>
        <w:t>повноважень.</w:t>
      </w:r>
    </w:p>
    <w:p w:rsidR="007D479D" w:rsidRPr="00547EF6" w:rsidP="007D479D" w14:paraId="44CAE59B" w14:textId="77777777">
      <w:pPr>
        <w:spacing w:after="0" w:line="240" w:lineRule="auto"/>
        <w:jc w:val="both"/>
        <w:rPr>
          <w:rFonts w:ascii="Times New Roman" w:hAnsi="Times New Roman"/>
          <w:sz w:val="28"/>
          <w:szCs w:val="28"/>
        </w:rPr>
      </w:pPr>
    </w:p>
    <w:p w:rsidR="007D479D" w:rsidRPr="00547EF6" w:rsidP="007D479D" w14:paraId="36D74E5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7D479D" w:rsidRPr="00547EF6" w:rsidP="007D479D" w14:paraId="7CE62491"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242057">
        <w:rPr>
          <w:rFonts w:ascii="Times New Roman" w:hAnsi="Times New Roman"/>
          <w:bCs/>
          <w:sz w:val="28"/>
          <w:szCs w:val="28"/>
        </w:rPr>
        <w:t>закладі дошкільної освіти «Золотий ключик</w:t>
      </w:r>
      <w:r w:rsidRPr="00242057">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7D479D" w:rsidRPr="00547EF6" w:rsidP="007D479D" w14:paraId="2415C643"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242057">
        <w:rPr>
          <w:rFonts w:ascii="Times New Roman" w:hAnsi="Times New Roman"/>
          <w:bCs/>
          <w:sz w:val="28"/>
          <w:szCs w:val="28"/>
        </w:rPr>
        <w:t>закладу дошкільної освіти «Золотий ключик»</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7D479D" w:rsidRPr="00547EF6" w:rsidP="007D479D" w14:paraId="7263CE48"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7D479D" w:rsidRPr="00547EF6" w:rsidP="007D479D" w14:paraId="79ED871B"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7D479D" w:rsidRPr="00547EF6" w:rsidP="007D479D" w14:paraId="286506D4"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7D479D" w:rsidRPr="00547EF6" w:rsidP="007D479D" w14:paraId="46C3BBC5" w14:textId="77777777">
      <w:pPr>
        <w:spacing w:after="0" w:line="240" w:lineRule="auto"/>
        <w:jc w:val="both"/>
        <w:rPr>
          <w:rFonts w:ascii="Times New Roman" w:hAnsi="Times New Roman"/>
          <w:sz w:val="28"/>
          <w:szCs w:val="28"/>
        </w:rPr>
      </w:pPr>
    </w:p>
    <w:p w:rsidR="007D479D" w:rsidRPr="00547EF6" w:rsidP="007D479D" w14:paraId="5E075CB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7D479D" w:rsidRPr="00547EF6" w:rsidP="007D479D" w14:paraId="5B7CC4C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242057">
        <w:rPr>
          <w:rFonts w:ascii="Times New Roman" w:hAnsi="Times New Roman"/>
          <w:bCs/>
          <w:sz w:val="28"/>
          <w:szCs w:val="28"/>
        </w:rPr>
        <w:t>Заклад дошкільної освіти «Золотий ключик</w:t>
      </w:r>
      <w:r w:rsidRPr="00242057">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7D479D" w:rsidRPr="00547EF6" w:rsidP="007D479D" w14:paraId="5C94E5A5"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7D479D" w:rsidRPr="00547EF6" w:rsidP="007D479D" w14:paraId="573ADA5C"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w:t>
      </w:r>
      <w:r w:rsidRPr="00547EF6">
        <w:rPr>
          <w:rFonts w:ascii="Times New Roman" w:hAnsi="Times New Roman"/>
          <w:sz w:val="28"/>
          <w:szCs w:val="28"/>
        </w:rPr>
        <w:t>домедичної</w:t>
      </w:r>
      <w:r w:rsidRPr="00547EF6">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7D479D" w:rsidRPr="00547EF6" w:rsidP="007D479D" w14:paraId="07D7D91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242057">
        <w:rPr>
          <w:rFonts w:ascii="Times New Roman" w:hAnsi="Times New Roman"/>
          <w:bCs/>
          <w:sz w:val="28"/>
          <w:szCs w:val="28"/>
        </w:rPr>
        <w:t>у закладі дошкільної освіти «Золотий ключик»</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7D479D" w:rsidRPr="00547EF6" w:rsidP="007D479D" w14:paraId="7EAFD66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7D479D" w:rsidRPr="00547EF6" w:rsidP="007D479D" w14:paraId="3AC18DE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7.5. Харчування вихованців у закладі дошкільної освіти оплачується їхніми батьками, крім випадків, визначених законодавством, у розмірі, вст</w:t>
      </w:r>
      <w:r>
        <w:rPr>
          <w:rFonts w:ascii="Times New Roman" w:hAnsi="Times New Roman"/>
          <w:sz w:val="28"/>
          <w:szCs w:val="28"/>
        </w:rPr>
        <w:t xml:space="preserve">ановленому </w:t>
      </w:r>
      <w:r w:rsidRPr="00547EF6">
        <w:rPr>
          <w:rFonts w:ascii="Times New Roman" w:hAnsi="Times New Roman"/>
          <w:sz w:val="28"/>
          <w:szCs w:val="28"/>
        </w:rPr>
        <w:t xml:space="preserve">рішенням Броварської міської ради  Броварського району Київської області. </w:t>
      </w:r>
    </w:p>
    <w:p w:rsidR="007D479D" w:rsidRPr="00547EF6" w:rsidP="007D479D" w14:paraId="2E6DB84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7D479D" w:rsidRPr="00547EF6" w:rsidP="007D479D" w14:paraId="42424737" w14:textId="77777777">
      <w:pPr>
        <w:spacing w:after="0" w:line="240" w:lineRule="auto"/>
        <w:jc w:val="both"/>
        <w:rPr>
          <w:rFonts w:ascii="Times New Roman" w:hAnsi="Times New Roman"/>
          <w:sz w:val="28"/>
          <w:szCs w:val="28"/>
        </w:rPr>
      </w:pPr>
    </w:p>
    <w:p w:rsidR="007D479D" w:rsidRPr="00547EF6" w:rsidP="007D479D" w14:paraId="03B2EC4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 ФІНАНСОВО-ГОСПОДАРСЬКА ДІЯЛЬНІСТЬ ТА МАЙНО ЗАКЛАДУ ДОШКІЛЬНОЇ ОСВІТИ</w:t>
      </w:r>
    </w:p>
    <w:p w:rsidR="007D479D" w:rsidRPr="00547EF6" w:rsidP="007D479D" w14:paraId="021E93A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242057">
        <w:rPr>
          <w:rFonts w:ascii="Times New Roman" w:hAnsi="Times New Roman"/>
          <w:bCs/>
          <w:sz w:val="28"/>
          <w:szCs w:val="28"/>
          <w:shd w:val="clear" w:color="auto" w:fill="FFFFFF"/>
        </w:rPr>
        <w:t xml:space="preserve">закладу дошкільної освіти </w:t>
      </w:r>
      <w:r w:rsidRPr="00242057">
        <w:rPr>
          <w:rFonts w:ascii="Times New Roman" w:hAnsi="Times New Roman"/>
          <w:bCs/>
          <w:sz w:val="28"/>
          <w:szCs w:val="28"/>
        </w:rPr>
        <w:t>«Золотий ключик</w:t>
      </w:r>
      <w:r w:rsidRPr="00242057">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7D479D" w:rsidRPr="00547EF6" w:rsidP="007D479D" w14:paraId="6A13CBF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242057">
        <w:rPr>
          <w:rFonts w:ascii="Times New Roman" w:hAnsi="Times New Roman"/>
          <w:bCs/>
          <w:sz w:val="28"/>
          <w:szCs w:val="28"/>
        </w:rPr>
        <w:t>закладу дошкільної освіти «Золотий ключик»</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7D479D" w:rsidRPr="00547EF6" w:rsidP="007D479D" w14:paraId="1485334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7D479D" w:rsidRPr="00547EF6" w:rsidP="007D479D" w14:paraId="550C11A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7D479D" w:rsidRPr="00547EF6" w:rsidP="007D479D" w14:paraId="4B0D8FE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7D479D" w:rsidRPr="00547EF6" w:rsidP="007D479D" w14:paraId="62575EA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7D479D" w:rsidRPr="00547EF6" w:rsidP="007D479D" w14:paraId="4CD6E13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7D479D" w:rsidRPr="00547EF6" w:rsidP="007D479D" w14:paraId="6A89FB4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7D479D" w:rsidRPr="00547EF6" w:rsidP="007D479D" w14:paraId="4A7AA56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7D479D" w:rsidRPr="00547EF6" w:rsidP="007D479D" w14:paraId="5E27E72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7D479D" w:rsidRPr="00547EF6" w:rsidP="007D479D" w14:paraId="3BDBF71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242057">
        <w:rPr>
          <w:rFonts w:ascii="Times New Roman" w:hAnsi="Times New Roman"/>
          <w:bCs/>
          <w:sz w:val="28"/>
          <w:szCs w:val="28"/>
        </w:rPr>
        <w:t>Заклад дошкільної освіти «Золотий ключик»</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7D479D" w:rsidRPr="00547EF6" w:rsidP="007D479D" w14:paraId="00A24BF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7D479D" w:rsidRPr="00547EF6" w:rsidP="007D479D" w14:paraId="6D487E0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7D479D" w:rsidRPr="00547EF6" w:rsidP="007D479D" w14:paraId="1117705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7D479D" w:rsidRPr="00547EF6" w:rsidP="007D479D" w14:paraId="4B3E906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7D479D" w:rsidRPr="00547EF6" w:rsidP="007D479D" w14:paraId="3A36997C" w14:textId="77777777">
      <w:pPr>
        <w:spacing w:after="0" w:line="240" w:lineRule="auto"/>
        <w:ind w:firstLine="567"/>
        <w:jc w:val="both"/>
        <w:rPr>
          <w:rFonts w:ascii="Times New Roman" w:hAnsi="Times New Roman"/>
          <w:sz w:val="28"/>
          <w:szCs w:val="28"/>
        </w:rPr>
      </w:pPr>
      <w:r>
        <w:rPr>
          <w:rFonts w:ascii="Times New Roman" w:hAnsi="Times New Roman"/>
          <w:sz w:val="28"/>
          <w:szCs w:val="28"/>
        </w:rPr>
        <w:t>-</w:t>
      </w:r>
      <w:r w:rsidRPr="00547EF6">
        <w:rPr>
          <w:rFonts w:ascii="Times New Roman" w:hAnsi="Times New Roman"/>
          <w:sz w:val="28"/>
          <w:szCs w:val="28"/>
        </w:rPr>
        <w:t>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7D479D" w:rsidRPr="00547EF6" w:rsidP="007D479D" w14:paraId="5BAAEA42"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4478D9">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7D479D" w:rsidRPr="00547EF6" w:rsidP="007D479D" w14:paraId="46E9D95E"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242057">
        <w:rPr>
          <w:rFonts w:ascii="Times New Roman" w:hAnsi="Times New Roman"/>
          <w:bCs/>
          <w:sz w:val="28"/>
          <w:szCs w:val="28"/>
        </w:rPr>
        <w:t>закладі дошкільної освіти «Золотий ключик»</w:t>
      </w:r>
      <w:r w:rsidRPr="00547EF6">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7D479D" w:rsidRPr="00547EF6" w:rsidP="007D479D" w14:paraId="1444BA8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7D479D" w:rsidRPr="00547EF6" w:rsidP="007D479D" w14:paraId="2BB381B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242057">
        <w:rPr>
          <w:rFonts w:ascii="Times New Roman" w:hAnsi="Times New Roman"/>
          <w:bCs/>
          <w:sz w:val="28"/>
          <w:szCs w:val="28"/>
        </w:rPr>
        <w:t>закладу дошкільної освіти «Золотий ключик»</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7D479D" w:rsidRPr="00547EF6" w:rsidP="007D479D" w14:paraId="208317D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7D479D" w:rsidRPr="00547EF6" w:rsidP="007D479D" w14:paraId="6035E02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7D479D" w:rsidRPr="00547EF6" w:rsidP="007D479D" w14:paraId="0DE52498"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7D479D" w:rsidP="007D479D" w14:paraId="2AB98854"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7D479D" w:rsidP="007D479D" w14:paraId="2AAFBF55"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w:t>
      </w:r>
      <w:r w:rsidRPr="00382B34">
        <w:rPr>
          <w:sz w:val="28"/>
          <w:szCs w:val="28"/>
          <w:lang w:eastAsia="ru-RU"/>
        </w:rPr>
        <w:t>діяльністю</w:t>
      </w:r>
      <w:r w:rsidRPr="00382B34">
        <w:rPr>
          <w:sz w:val="28"/>
          <w:szCs w:val="28"/>
          <w:lang w:eastAsia="ru-RU"/>
        </w:rPr>
        <w:t xml:space="preserve"> </w:t>
      </w:r>
      <w:r w:rsidRPr="00242057">
        <w:rPr>
          <w:bCs/>
          <w:sz w:val="28"/>
          <w:szCs w:val="28"/>
          <w:lang w:val="uk-UA" w:eastAsia="ru-RU"/>
        </w:rPr>
        <w:t>закладу дошкільної освіти «</w:t>
      </w:r>
      <w:r w:rsidRPr="00242057">
        <w:rPr>
          <w:bCs/>
          <w:sz w:val="28"/>
          <w:szCs w:val="28"/>
          <w:lang w:val="uk-UA"/>
        </w:rPr>
        <w:t>Золотий ключик</w:t>
      </w:r>
      <w:r w:rsidRPr="00242057">
        <w:rPr>
          <w:bCs/>
          <w:sz w:val="28"/>
          <w:szCs w:val="28"/>
          <w:lang w:val="uk-UA" w:eastAsia="ru-RU"/>
        </w:rPr>
        <w:t>»</w:t>
      </w:r>
      <w:r w:rsidRPr="00382B34">
        <w:rPr>
          <w:sz w:val="28"/>
          <w:szCs w:val="28"/>
          <w:lang w:eastAsia="ru-RU"/>
        </w:rPr>
        <w:t xml:space="preserve"> є </w:t>
      </w:r>
      <w:r w:rsidRPr="00382B34">
        <w:rPr>
          <w:sz w:val="28"/>
          <w:szCs w:val="28"/>
          <w:lang w:eastAsia="ru-RU"/>
        </w:rPr>
        <w:t>інституційний</w:t>
      </w:r>
      <w:r w:rsidRPr="00382B34">
        <w:rPr>
          <w:sz w:val="28"/>
          <w:szCs w:val="28"/>
          <w:lang w:eastAsia="ru-RU"/>
        </w:rPr>
        <w:t xml:space="preserve"> аудит, </w:t>
      </w:r>
      <w:r w:rsidRPr="00382B34">
        <w:rPr>
          <w:sz w:val="28"/>
          <w:szCs w:val="28"/>
          <w:lang w:eastAsia="ru-RU"/>
        </w:rPr>
        <w:t>який</w:t>
      </w:r>
      <w:r w:rsidRPr="00382B34">
        <w:rPr>
          <w:sz w:val="28"/>
          <w:szCs w:val="28"/>
          <w:lang w:eastAsia="ru-RU"/>
        </w:rPr>
        <w:t xml:space="preserve"> проводиться не </w:t>
      </w:r>
      <w:r w:rsidRPr="00382B34">
        <w:rPr>
          <w:sz w:val="28"/>
          <w:szCs w:val="28"/>
          <w:lang w:eastAsia="ru-RU"/>
        </w:rPr>
        <w:t>рідше</w:t>
      </w:r>
      <w:r w:rsidRPr="00382B34">
        <w:rPr>
          <w:sz w:val="28"/>
          <w:szCs w:val="28"/>
          <w:lang w:eastAsia="ru-RU"/>
        </w:rPr>
        <w:t xml:space="preserve"> одного </w:t>
      </w:r>
      <w:r w:rsidRPr="00382B34">
        <w:rPr>
          <w:sz w:val="28"/>
          <w:szCs w:val="28"/>
          <w:lang w:eastAsia="ru-RU"/>
        </w:rPr>
        <w:t xml:space="preserve">разу на десять </w:t>
      </w:r>
      <w:r w:rsidRPr="00382B34">
        <w:rPr>
          <w:sz w:val="28"/>
          <w:szCs w:val="28"/>
          <w:lang w:eastAsia="ru-RU"/>
        </w:rPr>
        <w:t>років</w:t>
      </w:r>
      <w:r w:rsidRPr="00382B34">
        <w:rPr>
          <w:sz w:val="28"/>
          <w:szCs w:val="28"/>
          <w:lang w:eastAsia="ru-RU"/>
        </w:rPr>
        <w:t xml:space="preserve"> </w:t>
      </w:r>
      <w:r w:rsidRPr="00382B34">
        <w:rPr>
          <w:sz w:val="28"/>
          <w:szCs w:val="28"/>
          <w:lang w:eastAsia="ru-RU"/>
        </w:rPr>
        <w:t>у порядку</w:t>
      </w:r>
      <w:r w:rsidRPr="00382B34">
        <w:rPr>
          <w:sz w:val="28"/>
          <w:szCs w:val="28"/>
          <w:lang w:eastAsia="ru-RU"/>
        </w:rPr>
        <w:t xml:space="preserve">, </w:t>
      </w:r>
      <w:r w:rsidRPr="00382B34">
        <w:rPr>
          <w:sz w:val="28"/>
          <w:szCs w:val="28"/>
          <w:lang w:eastAsia="ru-RU"/>
        </w:rPr>
        <w:t>встановленому</w:t>
      </w:r>
      <w:r w:rsidRPr="00382B34">
        <w:rPr>
          <w:sz w:val="28"/>
          <w:szCs w:val="28"/>
          <w:lang w:eastAsia="ru-RU"/>
        </w:rPr>
        <w:t xml:space="preserve"> </w:t>
      </w:r>
      <w:r w:rsidRPr="00382B34">
        <w:rPr>
          <w:sz w:val="28"/>
          <w:szCs w:val="28"/>
          <w:lang w:eastAsia="ru-RU"/>
        </w:rPr>
        <w:t>Міністерством</w:t>
      </w:r>
      <w:r w:rsidRPr="00382B34">
        <w:rPr>
          <w:sz w:val="28"/>
          <w:szCs w:val="28"/>
          <w:lang w:eastAsia="ru-RU"/>
        </w:rPr>
        <w:t xml:space="preserve"> </w:t>
      </w:r>
      <w:r w:rsidRPr="00382B34">
        <w:rPr>
          <w:sz w:val="28"/>
          <w:szCs w:val="28"/>
          <w:lang w:eastAsia="ru-RU"/>
        </w:rPr>
        <w:t>освіти</w:t>
      </w:r>
      <w:r w:rsidRPr="00382B34">
        <w:rPr>
          <w:sz w:val="28"/>
          <w:szCs w:val="28"/>
          <w:lang w:eastAsia="ru-RU"/>
        </w:rPr>
        <w:t xml:space="preserve"> і науки </w:t>
      </w:r>
      <w:r w:rsidRPr="00382B34">
        <w:rPr>
          <w:sz w:val="28"/>
          <w:szCs w:val="28"/>
          <w:lang w:eastAsia="ru-RU"/>
        </w:rPr>
        <w:t>України</w:t>
      </w:r>
      <w:r w:rsidRPr="00382B34">
        <w:rPr>
          <w:sz w:val="28"/>
          <w:szCs w:val="28"/>
          <w:lang w:eastAsia="ru-RU"/>
        </w:rPr>
        <w:t>.</w:t>
      </w:r>
    </w:p>
    <w:p w:rsidR="007D479D" w:rsidP="007D479D" w14:paraId="334BD7ED"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w:t>
      </w:r>
      <w:r w:rsidRPr="00382B34">
        <w:rPr>
          <w:sz w:val="28"/>
          <w:szCs w:val="28"/>
          <w:lang w:eastAsia="ru-RU"/>
        </w:rPr>
        <w:t>Зміст</w:t>
      </w:r>
      <w:r w:rsidRPr="00382B34">
        <w:rPr>
          <w:sz w:val="28"/>
          <w:szCs w:val="28"/>
          <w:lang w:eastAsia="ru-RU"/>
        </w:rPr>
        <w:t xml:space="preserve">, </w:t>
      </w:r>
      <w:r w:rsidRPr="00382B34">
        <w:rPr>
          <w:sz w:val="28"/>
          <w:szCs w:val="28"/>
          <w:lang w:eastAsia="ru-RU"/>
        </w:rPr>
        <w:t>форми</w:t>
      </w:r>
      <w:r w:rsidRPr="00382B34">
        <w:rPr>
          <w:sz w:val="28"/>
          <w:szCs w:val="28"/>
          <w:lang w:eastAsia="ru-RU"/>
        </w:rPr>
        <w:t xml:space="preserve">, </w:t>
      </w:r>
      <w:r w:rsidRPr="00382B34">
        <w:rPr>
          <w:sz w:val="28"/>
          <w:szCs w:val="28"/>
          <w:lang w:eastAsia="ru-RU"/>
        </w:rPr>
        <w:t>періодичність</w:t>
      </w:r>
      <w:r w:rsidRPr="00382B34">
        <w:rPr>
          <w:sz w:val="28"/>
          <w:szCs w:val="28"/>
          <w:lang w:eastAsia="ru-RU"/>
        </w:rPr>
        <w:t xml:space="preserve"> контролю, не </w:t>
      </w:r>
      <w:r w:rsidRPr="00382B34">
        <w:rPr>
          <w:sz w:val="28"/>
          <w:szCs w:val="28"/>
          <w:lang w:eastAsia="ru-RU"/>
        </w:rPr>
        <w:t>пов’язаного</w:t>
      </w:r>
      <w:r w:rsidRPr="00382B34">
        <w:rPr>
          <w:sz w:val="28"/>
          <w:szCs w:val="28"/>
          <w:lang w:eastAsia="ru-RU"/>
        </w:rPr>
        <w:t xml:space="preserve"> з </w:t>
      </w:r>
      <w:r w:rsidRPr="00382B34">
        <w:rPr>
          <w:sz w:val="28"/>
          <w:szCs w:val="28"/>
          <w:lang w:eastAsia="ru-RU"/>
        </w:rPr>
        <w:t>освітнім</w:t>
      </w:r>
      <w:r w:rsidRPr="00382B34">
        <w:rPr>
          <w:sz w:val="28"/>
          <w:szCs w:val="28"/>
          <w:lang w:eastAsia="ru-RU"/>
        </w:rPr>
        <w:t xml:space="preserve"> </w:t>
      </w:r>
      <w:r w:rsidRPr="00382B34">
        <w:rPr>
          <w:sz w:val="28"/>
          <w:szCs w:val="28"/>
          <w:lang w:eastAsia="ru-RU"/>
        </w:rPr>
        <w:t>процесом</w:t>
      </w:r>
      <w:r w:rsidRPr="00382B34">
        <w:rPr>
          <w:sz w:val="28"/>
          <w:szCs w:val="28"/>
          <w:lang w:eastAsia="ru-RU"/>
        </w:rPr>
        <w:t xml:space="preserve">, </w:t>
      </w:r>
      <w:r w:rsidRPr="00382B34">
        <w:rPr>
          <w:sz w:val="28"/>
          <w:szCs w:val="28"/>
          <w:lang w:eastAsia="ru-RU"/>
        </w:rPr>
        <w:t>встановлюється</w:t>
      </w:r>
      <w:r w:rsidRPr="00382B34">
        <w:rPr>
          <w:sz w:val="28"/>
          <w:szCs w:val="28"/>
          <w:lang w:eastAsia="ru-RU"/>
        </w:rPr>
        <w:t xml:space="preserve"> </w:t>
      </w:r>
      <w:r>
        <w:rPr>
          <w:sz w:val="28"/>
          <w:szCs w:val="28"/>
          <w:lang w:val="uk-UA" w:eastAsia="ru-RU"/>
        </w:rPr>
        <w:t>Засновником</w:t>
      </w:r>
      <w:r w:rsidRPr="00382B34">
        <w:rPr>
          <w:sz w:val="28"/>
          <w:szCs w:val="28"/>
          <w:lang w:eastAsia="ru-RU"/>
        </w:rPr>
        <w:t xml:space="preserve"> </w:t>
      </w:r>
      <w:r>
        <w:rPr>
          <w:sz w:val="28"/>
          <w:szCs w:val="28"/>
          <w:lang w:val="uk-UA" w:eastAsia="ru-RU"/>
        </w:rPr>
        <w:t xml:space="preserve"> </w:t>
      </w:r>
      <w:r w:rsidRPr="00382B34">
        <w:rPr>
          <w:sz w:val="28"/>
          <w:szCs w:val="28"/>
          <w:lang w:eastAsia="ru-RU"/>
        </w:rPr>
        <w:t>відповідно</w:t>
      </w:r>
      <w:r w:rsidRPr="00382B34">
        <w:rPr>
          <w:sz w:val="28"/>
          <w:szCs w:val="28"/>
          <w:lang w:eastAsia="ru-RU"/>
        </w:rPr>
        <w:t xml:space="preserve"> до </w:t>
      </w:r>
      <w:r>
        <w:rPr>
          <w:sz w:val="28"/>
          <w:szCs w:val="28"/>
          <w:lang w:val="uk-UA" w:eastAsia="ru-RU"/>
        </w:rPr>
        <w:t xml:space="preserve"> </w:t>
      </w:r>
      <w:r w:rsidRPr="00382B34">
        <w:rPr>
          <w:sz w:val="28"/>
          <w:szCs w:val="28"/>
          <w:lang w:eastAsia="ru-RU"/>
        </w:rPr>
        <w:t>чинного</w:t>
      </w:r>
      <w:r>
        <w:rPr>
          <w:sz w:val="28"/>
          <w:szCs w:val="28"/>
          <w:lang w:val="uk-UA" w:eastAsia="ru-RU"/>
        </w:rPr>
        <w:t xml:space="preserve"> </w:t>
      </w:r>
      <w:r w:rsidRPr="00382B34">
        <w:rPr>
          <w:sz w:val="28"/>
          <w:szCs w:val="28"/>
          <w:lang w:eastAsia="ru-RU"/>
        </w:rPr>
        <w:t xml:space="preserve"> </w:t>
      </w:r>
      <w:r w:rsidRPr="00382B34">
        <w:rPr>
          <w:sz w:val="28"/>
          <w:szCs w:val="28"/>
          <w:lang w:eastAsia="ru-RU"/>
        </w:rPr>
        <w:t>законодавства</w:t>
      </w:r>
      <w:r w:rsidRPr="00382B34">
        <w:rPr>
          <w:sz w:val="28"/>
          <w:szCs w:val="28"/>
          <w:lang w:eastAsia="ru-RU"/>
        </w:rPr>
        <w:t>.</w:t>
      </w:r>
    </w:p>
    <w:p w:rsidR="007D479D" w:rsidRPr="000A7BF4" w:rsidP="007D479D" w14:paraId="7FA773D7"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242057">
        <w:rPr>
          <w:sz w:val="28"/>
          <w:szCs w:val="28"/>
          <w:lang w:eastAsia="ru-RU"/>
        </w:rPr>
        <w:t>Звітність</w:t>
      </w:r>
      <w:r w:rsidRPr="00242057">
        <w:rPr>
          <w:sz w:val="28"/>
          <w:szCs w:val="28"/>
          <w:lang w:eastAsia="ru-RU"/>
        </w:rPr>
        <w:t xml:space="preserve"> </w:t>
      </w:r>
      <w:r w:rsidRPr="00242057">
        <w:rPr>
          <w:sz w:val="28"/>
          <w:szCs w:val="28"/>
          <w:lang w:val="uk-UA" w:eastAsia="ru-RU"/>
        </w:rPr>
        <w:t>закладу дошкільної освіти «</w:t>
      </w:r>
      <w:r w:rsidRPr="00242057">
        <w:rPr>
          <w:bCs/>
          <w:sz w:val="28"/>
          <w:szCs w:val="28"/>
          <w:lang w:val="uk-UA"/>
        </w:rPr>
        <w:t>Золотий ключик</w:t>
      </w:r>
      <w:r w:rsidRPr="00242057">
        <w:rPr>
          <w:sz w:val="28"/>
          <w:szCs w:val="28"/>
          <w:lang w:val="uk-UA" w:eastAsia="ru-RU"/>
        </w:rPr>
        <w:t>»</w:t>
      </w:r>
      <w:r w:rsidRPr="00242057">
        <w:rPr>
          <w:bCs/>
          <w:sz w:val="28"/>
          <w:szCs w:val="28"/>
          <w:lang w:eastAsia="ru-RU"/>
        </w:rPr>
        <w:t xml:space="preserve"> </w:t>
      </w:r>
      <w:r w:rsidRPr="00382B34">
        <w:rPr>
          <w:bCs/>
          <w:sz w:val="28"/>
          <w:szCs w:val="28"/>
          <w:lang w:eastAsia="ru-RU"/>
        </w:rPr>
        <w:t>встановлюється</w:t>
      </w:r>
      <w:r w:rsidRPr="00382B34">
        <w:rPr>
          <w:bCs/>
          <w:sz w:val="28"/>
          <w:szCs w:val="28"/>
          <w:lang w:eastAsia="ru-RU"/>
        </w:rPr>
        <w:t xml:space="preserve"> </w:t>
      </w:r>
      <w:r w:rsidRPr="00382B34">
        <w:rPr>
          <w:bCs/>
          <w:sz w:val="28"/>
          <w:szCs w:val="28"/>
          <w:lang w:eastAsia="ru-RU"/>
        </w:rPr>
        <w:t>відповідно</w:t>
      </w:r>
      <w:r w:rsidRPr="00382B34">
        <w:rPr>
          <w:bCs/>
          <w:sz w:val="28"/>
          <w:szCs w:val="28"/>
          <w:lang w:eastAsia="ru-RU"/>
        </w:rPr>
        <w:t xml:space="preserve"> до </w:t>
      </w:r>
      <w:r w:rsidRPr="00382B34">
        <w:rPr>
          <w:bCs/>
          <w:sz w:val="28"/>
          <w:szCs w:val="28"/>
          <w:lang w:eastAsia="ru-RU"/>
        </w:rPr>
        <w:t>вимог</w:t>
      </w:r>
      <w:r w:rsidRPr="00382B34">
        <w:rPr>
          <w:bCs/>
          <w:sz w:val="28"/>
          <w:szCs w:val="28"/>
          <w:lang w:eastAsia="ru-RU"/>
        </w:rPr>
        <w:t xml:space="preserve"> чинного </w:t>
      </w:r>
      <w:r w:rsidRPr="00382B34">
        <w:rPr>
          <w:bCs/>
          <w:sz w:val="28"/>
          <w:szCs w:val="28"/>
          <w:lang w:eastAsia="ru-RU"/>
        </w:rPr>
        <w:t>законодавства</w:t>
      </w:r>
      <w:r w:rsidRPr="00382B34">
        <w:rPr>
          <w:bCs/>
          <w:sz w:val="28"/>
          <w:szCs w:val="28"/>
          <w:lang w:eastAsia="ru-RU"/>
        </w:rPr>
        <w:t>.</w:t>
      </w:r>
    </w:p>
    <w:p w:rsidR="007D479D" w:rsidRPr="00547EF6" w:rsidP="007D479D" w14:paraId="5613E9A7" w14:textId="77777777">
      <w:pPr>
        <w:pStyle w:val="NormalWeb"/>
        <w:spacing w:after="0"/>
        <w:contextualSpacing/>
        <w:jc w:val="both"/>
        <w:rPr>
          <w:sz w:val="28"/>
          <w:szCs w:val="28"/>
          <w:lang w:val="uk-UA"/>
        </w:rPr>
      </w:pPr>
    </w:p>
    <w:p w:rsidR="007D479D" w:rsidRPr="00547EF6" w:rsidP="007D479D" w14:paraId="54F790E5" w14:textId="77777777">
      <w:pPr>
        <w:pStyle w:val="NormalWeb"/>
        <w:tabs>
          <w:tab w:val="left" w:pos="567"/>
        </w:tabs>
        <w:spacing w:after="0"/>
        <w:contextualSpacing/>
        <w:jc w:val="both"/>
        <w:rPr>
          <w:sz w:val="28"/>
          <w:szCs w:val="28"/>
          <w:lang w:val="uk-UA"/>
        </w:rPr>
      </w:pPr>
      <w:r w:rsidRPr="00547EF6">
        <w:rPr>
          <w:sz w:val="28"/>
          <w:szCs w:val="28"/>
          <w:lang w:val="uk-UA"/>
        </w:rPr>
        <w:t xml:space="preserve">        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7D479D" w:rsidRPr="00547EF6" w:rsidP="007D479D" w14:paraId="387E8A3E" w14:textId="77777777">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7D479D" w:rsidRPr="00547EF6" w:rsidP="007D479D" w14:paraId="698A3953" w14:textId="77777777">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7D479D" w:rsidRPr="00547EF6" w:rsidP="007D479D" w14:paraId="76C605F5" w14:textId="77777777">
      <w:pPr>
        <w:pStyle w:val="NormalWeb"/>
        <w:spacing w:after="0"/>
        <w:contextualSpacing/>
        <w:jc w:val="both"/>
        <w:rPr>
          <w:sz w:val="28"/>
          <w:szCs w:val="28"/>
          <w:lang w:val="uk-UA"/>
        </w:rPr>
      </w:pPr>
    </w:p>
    <w:p w:rsidR="007D479D" w:rsidRPr="00547EF6" w:rsidP="007D479D" w14:paraId="25DF7BEB" w14:textId="77777777">
      <w:pPr>
        <w:pStyle w:val="NormalWeb"/>
        <w:spacing w:after="0"/>
        <w:contextualSpacing/>
        <w:jc w:val="both"/>
        <w:rPr>
          <w:sz w:val="28"/>
          <w:szCs w:val="28"/>
          <w:lang w:val="uk-UA"/>
        </w:rPr>
      </w:pPr>
      <w:r w:rsidRPr="00547EF6">
        <w:rPr>
          <w:sz w:val="28"/>
          <w:szCs w:val="28"/>
          <w:lang w:val="uk-UA"/>
        </w:rPr>
        <w:t xml:space="preserve">         11. ВНЕСЕННЯ ЗМІН ДО СТАТУТУ  </w:t>
      </w:r>
    </w:p>
    <w:p w:rsidR="007D479D" w:rsidRPr="00547EF6" w:rsidP="007D479D" w14:paraId="09A1C037" w14:textId="77777777">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7D479D" w:rsidP="007D479D" w14:paraId="1D57A94B"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7D479D" w:rsidP="007D479D" w14:paraId="47065546" w14:textId="77777777">
      <w:pPr>
        <w:spacing w:line="240" w:lineRule="auto"/>
        <w:jc w:val="both"/>
        <w:rPr>
          <w:rFonts w:ascii="Times New Roman" w:hAnsi="Times New Roman"/>
          <w:noProof/>
          <w:sz w:val="28"/>
          <w:szCs w:val="28"/>
          <w:lang w:eastAsia="ru-RU"/>
        </w:rPr>
      </w:pPr>
    </w:p>
    <w:p w:rsidR="007D479D" w:rsidRPr="00EE06C3" w:rsidP="007D479D" w14:paraId="59022CA7" w14:textId="4FC3C00B">
      <w:pPr>
        <w:spacing w:after="0"/>
        <w:ind w:left="142"/>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 xml:space="preserve">    </w:t>
      </w:r>
      <w:r w:rsidRPr="00EE06C3">
        <w:rPr>
          <w:rFonts w:ascii="Times New Roman" w:hAnsi="Times New Roman"/>
          <w:iCs/>
          <w:sz w:val="28"/>
          <w:szCs w:val="28"/>
        </w:rPr>
        <w:t xml:space="preserve">    </w:t>
      </w:r>
      <w:r>
        <w:rPr>
          <w:rFonts w:ascii="Times New Roman" w:hAnsi="Times New Roman"/>
          <w:iCs/>
          <w:sz w:val="28"/>
          <w:szCs w:val="28"/>
        </w:rPr>
        <w:t>Ігор САПОЖКО</w:t>
      </w:r>
    </w:p>
    <w:p w:rsidR="007D479D" w:rsidRPr="00547EF6" w:rsidP="007D479D" w14:paraId="4377F4C9" w14:textId="77777777">
      <w:pPr>
        <w:spacing w:line="240" w:lineRule="auto"/>
        <w:jc w:val="both"/>
        <w:rPr>
          <w:rFonts w:ascii="Times New Roman" w:hAnsi="Times New Roman"/>
          <w:sz w:val="28"/>
          <w:szCs w:val="28"/>
        </w:rPr>
      </w:pPr>
    </w:p>
    <w:p w:rsidR="007D479D" w:rsidRPr="00547EF6" w:rsidP="007D479D" w14:paraId="6BF68EFF" w14:textId="77777777">
      <w:pPr>
        <w:jc w:val="both"/>
        <w:rPr>
          <w:sz w:val="28"/>
          <w:szCs w:val="28"/>
        </w:rPr>
      </w:pPr>
    </w:p>
    <w:p w:rsidR="007D479D" w:rsidRPr="004F7CAD" w:rsidP="007D479D" w14:paraId="6CD8AD84" w14:textId="77777777">
      <w:pPr>
        <w:spacing w:after="0"/>
        <w:jc w:val="both"/>
        <w:rPr>
          <w:rFonts w:ascii="Times New Roman" w:hAnsi="Times New Roman" w:cs="Times New Roman"/>
          <w:sz w:val="28"/>
          <w:szCs w:val="28"/>
        </w:rPr>
      </w:pPr>
    </w:p>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0FB9270"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E2D951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5BCD131"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47B23618"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AD202C6" w14:textId="77777777">
      <w:pPr>
        <w:tabs>
          <w:tab w:val="left" w:pos="7545"/>
        </w:tabs>
        <w:spacing w:after="0" w:line="240" w:lineRule="auto"/>
        <w:rPr>
          <w:rFonts w:ascii="Times New Roman" w:eastAsia="Cambria Math" w:hAnsi="Times New Roman" w:cs="Times New Roman"/>
          <w:b/>
          <w:sz w:val="28"/>
          <w:szCs w:val="28"/>
          <w:lang w:eastAsia="ru-RU"/>
        </w:rPr>
      </w:pPr>
      <w:bookmarkStart w:id="6" w:name="_GoBack"/>
      <w:bookmarkEnd w:id="6"/>
    </w:p>
    <w:p w:rsidR="00F51CE6" w:rsidP="00F51CE6" w14:paraId="05C1276C" w14:textId="77777777">
      <w:pPr>
        <w:tabs>
          <w:tab w:val="left" w:pos="7545"/>
        </w:tabs>
        <w:spacing w:after="0" w:line="240" w:lineRule="auto"/>
        <w:rPr>
          <w:rFonts w:ascii="Times New Roman" w:eastAsia="Cambria Math" w:hAnsi="Times New Roman" w:cs="Times New Roman"/>
          <w:b/>
          <w:sz w:val="28"/>
          <w:szCs w:val="28"/>
          <w:lang w:eastAsia="ru-RU"/>
        </w:rPr>
      </w:pPr>
    </w:p>
    <w:p w:rsidR="004208DA" w:rsidP="003B2A39" w14:paraId="4093A735" w14:textId="77777777">
      <w:pPr>
        <w:spacing w:after="0"/>
        <w:jc w:val="both"/>
        <w:rPr>
          <w:rFonts w:ascii="Times New Roman" w:hAnsi="Times New Roman" w:cs="Times New Roman"/>
          <w:b/>
          <w:sz w:val="28"/>
          <w:szCs w:val="28"/>
        </w:rPr>
      </w:pPr>
    </w:p>
    <w:p w:rsidR="004208DA" w:rsidP="003B2A39" w14:paraId="7B82738B" w14:textId="77777777">
      <w:pPr>
        <w:spacing w:after="0"/>
        <w:jc w:val="both"/>
        <w:rPr>
          <w:rFonts w:ascii="Times New Roman" w:hAnsi="Times New Roman" w:cs="Times New Roman"/>
          <w:b/>
          <w:sz w:val="28"/>
          <w:szCs w:val="28"/>
        </w:rPr>
      </w:pPr>
    </w:p>
    <w:p w:rsidR="004208DA" w:rsidP="003B2A39" w14:paraId="56978CC9" w14:textId="77777777">
      <w:pPr>
        <w:spacing w:after="0"/>
        <w:jc w:val="both"/>
        <w:rPr>
          <w:rFonts w:ascii="Times New Roman" w:hAnsi="Times New Roman" w:cs="Times New Roman"/>
          <w:b/>
          <w:sz w:val="28"/>
          <w:szCs w:val="28"/>
        </w:rPr>
      </w:pPr>
    </w:p>
    <w:permEnd w:id="1"/>
    <w:p w:rsidR="004F7CAD" w:rsidRPr="004F7CAD" w:rsidP="004F7CAD" w14:paraId="5FF0D8BD" w14:textId="65052497">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68BEA1D8"/>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977C2"/>
    <w:rsid w:val="000A7BF4"/>
    <w:rsid w:val="000E0637"/>
    <w:rsid w:val="00107BC2"/>
    <w:rsid w:val="00130307"/>
    <w:rsid w:val="00130662"/>
    <w:rsid w:val="0018110D"/>
    <w:rsid w:val="00187BB7"/>
    <w:rsid w:val="0019083E"/>
    <w:rsid w:val="00195ADE"/>
    <w:rsid w:val="001C08FC"/>
    <w:rsid w:val="001E657C"/>
    <w:rsid w:val="00221F84"/>
    <w:rsid w:val="00242057"/>
    <w:rsid w:val="002940F4"/>
    <w:rsid w:val="00297E3B"/>
    <w:rsid w:val="002D195A"/>
    <w:rsid w:val="003735BC"/>
    <w:rsid w:val="00382B34"/>
    <w:rsid w:val="003A433E"/>
    <w:rsid w:val="003B2A39"/>
    <w:rsid w:val="004208DA"/>
    <w:rsid w:val="00424AD7"/>
    <w:rsid w:val="004478D9"/>
    <w:rsid w:val="00477C7B"/>
    <w:rsid w:val="004D16B5"/>
    <w:rsid w:val="004D2512"/>
    <w:rsid w:val="004F26DB"/>
    <w:rsid w:val="004F7CAD"/>
    <w:rsid w:val="00520285"/>
    <w:rsid w:val="00523B2E"/>
    <w:rsid w:val="00524AF7"/>
    <w:rsid w:val="00545B76"/>
    <w:rsid w:val="00547EF6"/>
    <w:rsid w:val="00586E0C"/>
    <w:rsid w:val="005F1628"/>
    <w:rsid w:val="0060168F"/>
    <w:rsid w:val="00635D96"/>
    <w:rsid w:val="00661D7F"/>
    <w:rsid w:val="00671ADB"/>
    <w:rsid w:val="00697513"/>
    <w:rsid w:val="00730C6C"/>
    <w:rsid w:val="0076454E"/>
    <w:rsid w:val="007C2CAF"/>
    <w:rsid w:val="007C3AF5"/>
    <w:rsid w:val="007C582E"/>
    <w:rsid w:val="007D479D"/>
    <w:rsid w:val="007E74A9"/>
    <w:rsid w:val="00820FC3"/>
    <w:rsid w:val="008222BB"/>
    <w:rsid w:val="00853C00"/>
    <w:rsid w:val="008B5032"/>
    <w:rsid w:val="008F2E60"/>
    <w:rsid w:val="00903AFC"/>
    <w:rsid w:val="00921023"/>
    <w:rsid w:val="009249C8"/>
    <w:rsid w:val="00925597"/>
    <w:rsid w:val="00937EE1"/>
    <w:rsid w:val="00993BFC"/>
    <w:rsid w:val="009A40AA"/>
    <w:rsid w:val="00A84A56"/>
    <w:rsid w:val="00AA6AE4"/>
    <w:rsid w:val="00B17680"/>
    <w:rsid w:val="00B20C04"/>
    <w:rsid w:val="00B41786"/>
    <w:rsid w:val="00C473D5"/>
    <w:rsid w:val="00CB633A"/>
    <w:rsid w:val="00CD49DC"/>
    <w:rsid w:val="00D66DC6"/>
    <w:rsid w:val="00D82467"/>
    <w:rsid w:val="00DB27DA"/>
    <w:rsid w:val="00DC08EA"/>
    <w:rsid w:val="00DF6172"/>
    <w:rsid w:val="00E2245A"/>
    <w:rsid w:val="00EE06C3"/>
    <w:rsid w:val="00EE1A76"/>
    <w:rsid w:val="00EE6215"/>
    <w:rsid w:val="00F022A9"/>
    <w:rsid w:val="00F44D92"/>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7D479D"/>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7D479D"/>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7D479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7D479D"/>
    <w:rPr>
      <w:rFonts w:cs="Times New Roman"/>
      <w:color w:val="0000FF"/>
      <w:u w:val="single"/>
    </w:rPr>
  </w:style>
  <w:style w:type="paragraph" w:styleId="NoSpacing">
    <w:name w:val="No Spacing"/>
    <w:uiPriority w:val="99"/>
    <w:qFormat/>
    <w:rsid w:val="007D479D"/>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5438D"/>
    <w:rsid w:val="006734BA"/>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19471</Words>
  <Characters>11100</Characters>
  <Application>Microsoft Office Word</Application>
  <DocSecurity>8</DocSecurity>
  <Lines>92</Lines>
  <Paragraphs>61</Paragraphs>
  <ScaleCrop>false</ScaleCrop>
  <Company/>
  <LinksUpToDate>false</LinksUpToDate>
  <CharactersWithSpaces>30510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21</cp:revision>
  <dcterms:created xsi:type="dcterms:W3CDTF">2023-03-27T06:24:00Z</dcterms:created>
  <dcterms:modified xsi:type="dcterms:W3CDTF">2026-04-24T11:23:00Z</dcterms:modified>
</cp:coreProperties>
</file>