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5.10.0 -->
  <w:body>
    <w:p w:rsidR="004208DA" w:rsidRPr="004208DA" w:rsidP="00B3670E" w14:paraId="5C916CD2" w14:textId="268BBE0E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permStart w:id="0" w:edGrp="everyone"/>
      <w:r w:rsidRPr="004208DA">
        <w:rPr>
          <w:rFonts w:ascii="Times New Roman" w:hAnsi="Times New Roman" w:cs="Times New Roman"/>
          <w:sz w:val="28"/>
          <w:szCs w:val="28"/>
        </w:rPr>
        <w:t>Додаток</w:t>
      </w:r>
    </w:p>
    <w:p w:rsidR="007C582E" w:rsidP="00B3670E" w14:paraId="6E2C2E53" w14:textId="6284E5BC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Pr="004208DA" w:rsidR="004208DA">
        <w:rPr>
          <w:rFonts w:ascii="Times New Roman" w:hAnsi="Times New Roman" w:cs="Times New Roman"/>
          <w:sz w:val="28"/>
          <w:szCs w:val="28"/>
        </w:rPr>
        <w:t xml:space="preserve">ішення </w:t>
      </w:r>
      <w:r w:rsidR="00545B76">
        <w:rPr>
          <w:rFonts w:ascii="Times New Roman" w:hAnsi="Times New Roman" w:cs="Times New Roman"/>
          <w:sz w:val="28"/>
          <w:szCs w:val="28"/>
        </w:rPr>
        <w:t xml:space="preserve">виконавчого комітету </w:t>
      </w:r>
      <w:r w:rsidRPr="004208DA" w:rsidR="004208DA">
        <w:rPr>
          <w:rFonts w:ascii="Times New Roman" w:hAnsi="Times New Roman" w:cs="Times New Roman"/>
          <w:sz w:val="28"/>
          <w:szCs w:val="28"/>
        </w:rPr>
        <w:t>Броварської міської ради</w:t>
      </w:r>
    </w:p>
    <w:p w:rsidR="004208DA" w:rsidRPr="004208DA" w:rsidP="00B3670E" w14:paraId="2D63D81C" w14:textId="18BEE38C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Броварського району</w:t>
      </w:r>
    </w:p>
    <w:p w:rsidR="004208DA" w:rsidRPr="004208DA" w:rsidP="00B3670E" w14:paraId="6A667878" w14:textId="5615869F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Київської області</w:t>
      </w:r>
    </w:p>
    <w:permEnd w:id="0"/>
    <w:p w:rsidR="004208DA" w:rsidRPr="004208DA" w:rsidP="00B3670E" w14:paraId="78288CAD" w14:textId="68C8A6E3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 xml:space="preserve">від </w:t>
      </w:r>
      <w:r w:rsidR="00F13CCA">
        <w:rPr>
          <w:rFonts w:ascii="Times New Roman" w:hAnsi="Times New Roman" w:cs="Times New Roman"/>
          <w:sz w:val="28"/>
          <w:szCs w:val="28"/>
        </w:rPr>
        <w:t>21.04.2026</w:t>
      </w:r>
      <w:r w:rsidRPr="008B6EF2" w:rsidR="00F13CCA">
        <w:rPr>
          <w:rFonts w:ascii="Times New Roman" w:hAnsi="Times New Roman" w:cs="Times New Roman"/>
          <w:sz w:val="28"/>
          <w:szCs w:val="28"/>
        </w:rPr>
        <w:t xml:space="preserve"> </w:t>
      </w:r>
      <w:r w:rsidRPr="004208DA">
        <w:rPr>
          <w:rFonts w:ascii="Times New Roman" w:hAnsi="Times New Roman" w:cs="Times New Roman"/>
          <w:sz w:val="28"/>
          <w:szCs w:val="28"/>
        </w:rPr>
        <w:t xml:space="preserve">№ </w:t>
      </w:r>
      <w:r w:rsidR="00F13CCA">
        <w:rPr>
          <w:rFonts w:ascii="Times New Roman" w:hAnsi="Times New Roman" w:cs="Times New Roman"/>
          <w:sz w:val="28"/>
          <w:szCs w:val="28"/>
        </w:rPr>
        <w:t>415</w:t>
      </w:r>
    </w:p>
    <w:p w:rsidR="004208DA" w:rsidRPr="007C582E" w:rsidP="004208DA" w14:paraId="0A449B32" w14:textId="77777777">
      <w:pPr>
        <w:spacing w:after="0"/>
        <w:rPr>
          <w:rFonts w:ascii="Times New Roman" w:hAnsi="Times New Roman" w:cs="Times New Roman"/>
          <w:sz w:val="28"/>
          <w:szCs w:val="28"/>
        </w:rPr>
      </w:pPr>
    </w:p>
    <w:tbl>
      <w:tblPr>
        <w:tblW w:w="9606" w:type="dxa"/>
        <w:tblInd w:w="108" w:type="dxa"/>
        <w:tblLook w:val="04A0"/>
      </w:tblPr>
      <w:tblGrid>
        <w:gridCol w:w="616"/>
        <w:gridCol w:w="2225"/>
        <w:gridCol w:w="845"/>
        <w:gridCol w:w="1421"/>
        <w:gridCol w:w="1540"/>
        <w:gridCol w:w="1695"/>
        <w:gridCol w:w="1264"/>
      </w:tblGrid>
      <w:tr w14:paraId="57E1880D" w14:textId="77777777" w:rsidTr="00B320A9">
        <w:tblPrEx>
          <w:tblW w:w="9606" w:type="dxa"/>
          <w:tblInd w:w="108" w:type="dxa"/>
          <w:tblLook w:val="04A0"/>
        </w:tblPrEx>
        <w:trPr>
          <w:trHeight w:val="1620"/>
        </w:trPr>
        <w:tc>
          <w:tcPr>
            <w:tcW w:w="9606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E4FB8" w:rsidRPr="00C269A1" w:rsidP="00B320A9" w14:paraId="6CDF9199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permStart w:id="1" w:edGrp="everyone"/>
            <w:r w:rsidRPr="00C269A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Розра</w:t>
            </w:r>
            <w:bookmarkStart w:id="2" w:name="_GoBack"/>
            <w:bookmarkEnd w:id="2"/>
            <w:r w:rsidRPr="00C269A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хунок</w:t>
            </w:r>
            <w:r w:rsidRPr="00C269A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br/>
              <w:t xml:space="preserve">на перевезення 1 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пасажира на міських маршрутах </w:t>
            </w:r>
            <w:r w:rsidRPr="00C269A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загального користування</w:t>
            </w:r>
          </w:p>
        </w:tc>
      </w:tr>
      <w:tr w14:paraId="27A41E88" w14:textId="77777777" w:rsidTr="00B320A9">
        <w:tblPrEx>
          <w:tblW w:w="9606" w:type="dxa"/>
          <w:tblInd w:w="108" w:type="dxa"/>
          <w:tblLook w:val="04A0"/>
        </w:tblPrEx>
        <w:trPr>
          <w:trHeight w:val="509"/>
        </w:trPr>
        <w:tc>
          <w:tcPr>
            <w:tcW w:w="61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4FB8" w:rsidRPr="00C269A1" w:rsidP="00B320A9" w14:paraId="022D431A" w14:textId="77777777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269A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№ п/п</w:t>
            </w:r>
          </w:p>
        </w:tc>
        <w:tc>
          <w:tcPr>
            <w:tcW w:w="222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4FB8" w:rsidRPr="00C269A1" w:rsidP="00B320A9" w14:paraId="1D73F0E6" w14:textId="77777777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269A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Стаття  витрат</w:t>
            </w:r>
          </w:p>
        </w:tc>
        <w:tc>
          <w:tcPr>
            <w:tcW w:w="84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3E4FB8" w:rsidRPr="00C269A1" w:rsidP="00B320A9" w14:paraId="03ED60BB" w14:textId="77777777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269A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Одиниця виміру</w:t>
            </w:r>
          </w:p>
        </w:tc>
        <w:tc>
          <w:tcPr>
            <w:tcW w:w="142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3E4FB8" w:rsidRPr="00C269A1" w:rsidP="00B320A9" w14:paraId="44A4A0C1" w14:textId="77777777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269A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ТОВ "Автопас-К"</w:t>
            </w:r>
          </w:p>
        </w:tc>
        <w:tc>
          <w:tcPr>
            <w:tcW w:w="15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3E4FB8" w:rsidRPr="00C269A1" w:rsidP="00B320A9" w14:paraId="7AB7D624" w14:textId="77777777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ФОП Пилипчук В.Г.</w:t>
            </w:r>
            <w:r w:rsidRPr="00C269A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                                                                                                                                                               </w:t>
            </w:r>
          </w:p>
        </w:tc>
        <w:tc>
          <w:tcPr>
            <w:tcW w:w="169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3E4FB8" w:rsidRPr="00C269A1" w:rsidP="00B320A9" w14:paraId="799F0E99" w14:textId="77777777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269A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ФОП  Мохонько В.В.</w:t>
            </w:r>
          </w:p>
        </w:tc>
        <w:tc>
          <w:tcPr>
            <w:tcW w:w="126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3E4FB8" w:rsidRPr="00C269A1" w:rsidP="00B320A9" w14:paraId="65FFF698" w14:textId="77777777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269A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ФОП  Мохонько В.В.</w:t>
            </w:r>
          </w:p>
        </w:tc>
      </w:tr>
      <w:tr w14:paraId="3105B7D1" w14:textId="77777777" w:rsidTr="00B320A9">
        <w:tblPrEx>
          <w:tblW w:w="9606" w:type="dxa"/>
          <w:tblInd w:w="108" w:type="dxa"/>
          <w:tblLook w:val="04A0"/>
        </w:tblPrEx>
        <w:trPr>
          <w:trHeight w:val="509"/>
        </w:trPr>
        <w:tc>
          <w:tcPr>
            <w:tcW w:w="61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4FB8" w:rsidRPr="00C269A1" w:rsidP="00B320A9" w14:paraId="5E33FDCD" w14:textId="77777777">
            <w:pPr>
              <w:spacing w:after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2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4FB8" w:rsidRPr="00C269A1" w:rsidP="00B320A9" w14:paraId="0B9C9CBC" w14:textId="77777777">
            <w:pPr>
              <w:spacing w:after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4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4FB8" w:rsidRPr="00C269A1" w:rsidP="00B320A9" w14:paraId="1235840F" w14:textId="77777777">
            <w:pPr>
              <w:spacing w:after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42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4FB8" w:rsidRPr="00C269A1" w:rsidP="00B320A9" w14:paraId="2A17E9EC" w14:textId="77777777">
            <w:pPr>
              <w:spacing w:after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5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4FB8" w:rsidRPr="00C269A1" w:rsidP="00B320A9" w14:paraId="7275DE98" w14:textId="77777777">
            <w:pPr>
              <w:spacing w:after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69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4FB8" w:rsidRPr="00C269A1" w:rsidP="00B320A9" w14:paraId="2EE96195" w14:textId="77777777">
            <w:pPr>
              <w:spacing w:after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26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4FB8" w:rsidRPr="00C269A1" w:rsidP="00B320A9" w14:paraId="4A516E6A" w14:textId="77777777">
            <w:pPr>
              <w:spacing w:after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14:paraId="4B898DA3" w14:textId="77777777" w:rsidTr="00B320A9">
        <w:tblPrEx>
          <w:tblW w:w="9606" w:type="dxa"/>
          <w:tblInd w:w="108" w:type="dxa"/>
          <w:tblLook w:val="04A0"/>
        </w:tblPrEx>
        <w:trPr>
          <w:trHeight w:val="1445"/>
        </w:trPr>
        <w:tc>
          <w:tcPr>
            <w:tcW w:w="61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4FB8" w:rsidRPr="00C269A1" w:rsidP="00B320A9" w14:paraId="4369A890" w14:textId="77777777">
            <w:pPr>
              <w:spacing w:after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2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4FB8" w:rsidRPr="00C269A1" w:rsidP="00B320A9" w14:paraId="47747BC5" w14:textId="77777777">
            <w:pPr>
              <w:spacing w:after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4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4FB8" w:rsidRPr="00C269A1" w:rsidP="00B320A9" w14:paraId="5ABD1E24" w14:textId="77777777">
            <w:pPr>
              <w:spacing w:after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42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4FB8" w:rsidRPr="00C269A1" w:rsidP="00B320A9" w14:paraId="243A224C" w14:textId="77777777">
            <w:pPr>
              <w:spacing w:after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5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4FB8" w:rsidRPr="00C269A1" w:rsidP="00B320A9" w14:paraId="65428191" w14:textId="77777777">
            <w:pPr>
              <w:spacing w:after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69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4FB8" w:rsidRPr="00C269A1" w:rsidP="00B320A9" w14:paraId="43718E36" w14:textId="77777777">
            <w:pPr>
              <w:spacing w:after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26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4FB8" w:rsidRPr="00C269A1" w:rsidP="00B320A9" w14:paraId="76699517" w14:textId="77777777">
            <w:pPr>
              <w:spacing w:after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14:paraId="2DE9D538" w14:textId="77777777" w:rsidTr="00B320A9">
        <w:tblPrEx>
          <w:tblW w:w="9606" w:type="dxa"/>
          <w:tblInd w:w="108" w:type="dxa"/>
          <w:tblLook w:val="04A0"/>
        </w:tblPrEx>
        <w:trPr>
          <w:trHeight w:val="408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E4FB8" w:rsidRPr="00C269A1" w:rsidP="00B320A9" w14:paraId="770B90D6" w14:textId="77777777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269A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2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E4FB8" w:rsidRPr="00C269A1" w:rsidP="00B320A9" w14:paraId="11C04DCB" w14:textId="77777777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269A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E4FB8" w:rsidRPr="00C269A1" w:rsidP="00B320A9" w14:paraId="19751587" w14:textId="77777777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269A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E4FB8" w:rsidRPr="00C269A1" w:rsidP="00B320A9" w14:paraId="3BC79909" w14:textId="77777777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269A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№ 5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E4FB8" w:rsidRPr="00C269A1" w:rsidP="00B320A9" w14:paraId="7346C290" w14:textId="77777777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269A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№ 2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E4FB8" w:rsidRPr="00C269A1" w:rsidP="00B320A9" w14:paraId="7CA2F569" w14:textId="77777777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269A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№ 3</w:t>
            </w:r>
          </w:p>
        </w:tc>
        <w:tc>
          <w:tcPr>
            <w:tcW w:w="1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E4FB8" w:rsidRPr="00C269A1" w:rsidP="00B320A9" w14:paraId="12ADBAF4" w14:textId="77777777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269A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№ 10</w:t>
            </w:r>
          </w:p>
        </w:tc>
      </w:tr>
      <w:tr w14:paraId="4FE2042B" w14:textId="77777777" w:rsidTr="00B320A9">
        <w:tblPrEx>
          <w:tblW w:w="9606" w:type="dxa"/>
          <w:tblInd w:w="108" w:type="dxa"/>
          <w:tblLook w:val="04A0"/>
        </w:tblPrEx>
        <w:trPr>
          <w:trHeight w:val="1704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E4FB8" w:rsidRPr="00C269A1" w:rsidP="00B320A9" w14:paraId="7EA5901E" w14:textId="7777777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A1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E4FB8" w:rsidRPr="00C269A1" w:rsidP="00B320A9" w14:paraId="3096D9BE" w14:textId="7777777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269A1">
              <w:rPr>
                <w:rFonts w:ascii="Times New Roman" w:hAnsi="Times New Roman" w:cs="Times New Roman"/>
                <w:sz w:val="24"/>
                <w:szCs w:val="24"/>
              </w:rPr>
              <w:t>Загальна протяжність маршруту в прямому та зворотньому напрямку</w:t>
            </w: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E4FB8" w:rsidRPr="00C269A1" w:rsidP="00B320A9" w14:paraId="262C17D4" w14:textId="7777777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A1">
              <w:rPr>
                <w:rFonts w:ascii="Times New Roman" w:hAnsi="Times New Roman" w:cs="Times New Roman"/>
                <w:sz w:val="24"/>
                <w:szCs w:val="24"/>
              </w:rPr>
              <w:t>км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E4FB8" w:rsidRPr="00C269A1" w:rsidP="00B320A9" w14:paraId="049AF6A3" w14:textId="7777777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A1">
              <w:rPr>
                <w:rFonts w:ascii="Times New Roman" w:hAnsi="Times New Roman" w:cs="Times New Roman"/>
                <w:sz w:val="24"/>
                <w:szCs w:val="24"/>
              </w:rPr>
              <w:t>21,9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E4FB8" w:rsidRPr="00C269A1" w:rsidP="00B320A9" w14:paraId="47F47DCB" w14:textId="7777777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A1">
              <w:rPr>
                <w:rFonts w:ascii="Times New Roman" w:hAnsi="Times New Roman" w:cs="Times New Roman"/>
                <w:sz w:val="24"/>
                <w:szCs w:val="24"/>
              </w:rPr>
              <w:t>22,8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E4FB8" w:rsidRPr="00C269A1" w:rsidP="00B320A9" w14:paraId="098A9F87" w14:textId="7777777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A1">
              <w:rPr>
                <w:rFonts w:ascii="Times New Roman" w:hAnsi="Times New Roman" w:cs="Times New Roman"/>
                <w:sz w:val="24"/>
                <w:szCs w:val="24"/>
              </w:rPr>
              <w:t>14,8</w:t>
            </w:r>
          </w:p>
        </w:tc>
        <w:tc>
          <w:tcPr>
            <w:tcW w:w="1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E4FB8" w:rsidRPr="00C269A1" w:rsidP="00B320A9" w14:paraId="2616BC29" w14:textId="7777777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E4FB8" w:rsidRPr="00C269A1" w:rsidP="00B320A9" w14:paraId="513D3AA0" w14:textId="7777777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E4FB8" w:rsidRPr="00C269A1" w:rsidP="00B320A9" w14:paraId="34FEDBC6" w14:textId="7777777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E4FB8" w:rsidRPr="00C269A1" w:rsidP="00B320A9" w14:paraId="304217FE" w14:textId="7777777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E4FB8" w:rsidRPr="00C269A1" w:rsidP="00B320A9" w14:paraId="729F35AD" w14:textId="7777777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E4FB8" w:rsidRPr="00C269A1" w:rsidP="00B320A9" w14:paraId="60DB15D9" w14:textId="7777777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A1">
              <w:rPr>
                <w:rFonts w:ascii="Times New Roman" w:hAnsi="Times New Roman" w:cs="Times New Roman"/>
                <w:sz w:val="24"/>
                <w:szCs w:val="24"/>
              </w:rPr>
              <w:t>23,6</w:t>
            </w:r>
          </w:p>
        </w:tc>
      </w:tr>
      <w:tr w14:paraId="182E48C1" w14:textId="77777777" w:rsidTr="00B320A9">
        <w:tblPrEx>
          <w:tblW w:w="9606" w:type="dxa"/>
          <w:tblInd w:w="108" w:type="dxa"/>
          <w:tblLook w:val="04A0"/>
        </w:tblPrEx>
        <w:trPr>
          <w:trHeight w:val="534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E4FB8" w:rsidRPr="00C269A1" w:rsidP="00B320A9" w14:paraId="2CC6B366" w14:textId="7777777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A1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E4FB8" w:rsidP="00B320A9" w14:paraId="5DDD185C" w14:textId="7777777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Пасажиропотік  </w:t>
            </w:r>
          </w:p>
          <w:p w:rsidR="003E4FB8" w:rsidRPr="00C269A1" w:rsidP="00B320A9" w14:paraId="05FC6621" w14:textId="7777777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 місяць</w:t>
            </w: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E4FB8" w:rsidRPr="00C269A1" w:rsidP="00B320A9" w14:paraId="3EE6B843" w14:textId="7777777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269A1">
              <w:rPr>
                <w:rFonts w:ascii="Times New Roman" w:hAnsi="Times New Roman" w:cs="Times New Roman"/>
                <w:sz w:val="24"/>
                <w:szCs w:val="24"/>
              </w:rPr>
              <w:t>пас.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E4FB8" w:rsidRPr="00C269A1" w:rsidP="00B320A9" w14:paraId="3437A5A0" w14:textId="7777777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A1">
              <w:rPr>
                <w:rFonts w:ascii="Times New Roman" w:hAnsi="Times New Roman" w:cs="Times New Roman"/>
                <w:sz w:val="24"/>
                <w:szCs w:val="24"/>
              </w:rPr>
              <w:t>7500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E4FB8" w:rsidRPr="00C269A1" w:rsidP="00B320A9" w14:paraId="55D9C94F" w14:textId="7777777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A1">
              <w:rPr>
                <w:rFonts w:ascii="Times New Roman" w:hAnsi="Times New Roman" w:cs="Times New Roman"/>
                <w:sz w:val="24"/>
                <w:szCs w:val="24"/>
              </w:rPr>
              <w:t>9000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E4FB8" w:rsidRPr="00C269A1" w:rsidP="00B320A9" w14:paraId="1F0CC1E7" w14:textId="7777777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A1">
              <w:rPr>
                <w:rFonts w:ascii="Times New Roman" w:hAnsi="Times New Roman" w:cs="Times New Roman"/>
                <w:sz w:val="24"/>
                <w:szCs w:val="24"/>
              </w:rPr>
              <w:t>8100</w:t>
            </w:r>
          </w:p>
        </w:tc>
        <w:tc>
          <w:tcPr>
            <w:tcW w:w="1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E4FB8" w:rsidRPr="00C269A1" w:rsidP="00B320A9" w14:paraId="47778B77" w14:textId="7777777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E4FB8" w:rsidRPr="00C269A1" w:rsidP="00B320A9" w14:paraId="502E382F" w14:textId="7777777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269A1">
              <w:rPr>
                <w:rFonts w:ascii="Times New Roman" w:hAnsi="Times New Roman" w:cs="Times New Roman"/>
                <w:sz w:val="24"/>
                <w:szCs w:val="24"/>
              </w:rPr>
              <w:t>8070</w:t>
            </w:r>
          </w:p>
        </w:tc>
      </w:tr>
      <w:tr w14:paraId="4E0D53C8" w14:textId="77777777" w:rsidTr="00B320A9">
        <w:tblPrEx>
          <w:tblW w:w="9606" w:type="dxa"/>
          <w:tblInd w:w="108" w:type="dxa"/>
          <w:tblLook w:val="04A0"/>
        </w:tblPrEx>
        <w:trPr>
          <w:trHeight w:val="775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E4FB8" w:rsidRPr="00C269A1" w:rsidP="00B320A9" w14:paraId="42A9DA3F" w14:textId="7777777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A1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2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E4FB8" w:rsidRPr="00C269A1" w:rsidP="00B320A9" w14:paraId="09267D54" w14:textId="7777777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269A1">
              <w:rPr>
                <w:rFonts w:ascii="Times New Roman" w:hAnsi="Times New Roman" w:cs="Times New Roman"/>
                <w:sz w:val="24"/>
                <w:szCs w:val="24"/>
              </w:rPr>
              <w:t>Витрати за місяць (з рентабельністю)</w:t>
            </w: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E4FB8" w:rsidRPr="00C269A1" w:rsidP="00B320A9" w14:paraId="24A2BC36" w14:textId="7777777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269A1">
              <w:rPr>
                <w:rFonts w:ascii="Times New Roman" w:hAnsi="Times New Roman" w:cs="Times New Roman"/>
                <w:sz w:val="24"/>
                <w:szCs w:val="24"/>
              </w:rPr>
              <w:t>грн.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E4FB8" w:rsidRPr="00C269A1" w:rsidP="00B320A9" w14:paraId="121B1C0B" w14:textId="7777777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269A1">
              <w:rPr>
                <w:rFonts w:ascii="Times New Roman" w:hAnsi="Times New Roman" w:cs="Times New Roman"/>
                <w:sz w:val="24"/>
                <w:szCs w:val="24"/>
              </w:rPr>
              <w:t>150060,23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E4FB8" w:rsidRPr="00C269A1" w:rsidP="00B320A9" w14:paraId="350F7CDB" w14:textId="7777777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269A1">
              <w:rPr>
                <w:rFonts w:ascii="Times New Roman" w:hAnsi="Times New Roman" w:cs="Times New Roman"/>
                <w:sz w:val="24"/>
                <w:szCs w:val="24"/>
              </w:rPr>
              <w:t>184635,51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E4FB8" w:rsidRPr="00C269A1" w:rsidP="00B320A9" w14:paraId="2E35B381" w14:textId="7777777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269A1">
              <w:rPr>
                <w:rFonts w:ascii="Times New Roman" w:hAnsi="Times New Roman" w:cs="Times New Roman"/>
                <w:sz w:val="24"/>
                <w:szCs w:val="24"/>
              </w:rPr>
              <w:t>164260,43</w:t>
            </w:r>
          </w:p>
        </w:tc>
        <w:tc>
          <w:tcPr>
            <w:tcW w:w="1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E4FB8" w:rsidP="00B320A9" w14:paraId="5D341C73" w14:textId="7777777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E4FB8" w:rsidP="00B320A9" w14:paraId="333457A5" w14:textId="7777777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E4FB8" w:rsidRPr="00C269A1" w:rsidP="00B320A9" w14:paraId="7A13360C" w14:textId="7777777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269A1">
              <w:rPr>
                <w:rFonts w:ascii="Times New Roman" w:hAnsi="Times New Roman" w:cs="Times New Roman"/>
                <w:sz w:val="24"/>
                <w:szCs w:val="24"/>
              </w:rPr>
              <w:t>162806,8</w:t>
            </w:r>
          </w:p>
        </w:tc>
      </w:tr>
      <w:tr w14:paraId="2C0A4BD4" w14:textId="77777777" w:rsidTr="00B320A9">
        <w:tblPrEx>
          <w:tblW w:w="9606" w:type="dxa"/>
          <w:tblInd w:w="108" w:type="dxa"/>
          <w:tblLook w:val="04A0"/>
        </w:tblPrEx>
        <w:trPr>
          <w:trHeight w:val="1133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E4FB8" w:rsidRPr="00C269A1" w:rsidP="00B320A9" w14:paraId="70540F5F" w14:textId="7777777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A1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2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E4FB8" w:rsidRPr="00C269A1" w:rsidP="00B320A9" w14:paraId="63DEA90B" w14:textId="7777777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269A1">
              <w:rPr>
                <w:rFonts w:ascii="Times New Roman" w:hAnsi="Times New Roman" w:cs="Times New Roman"/>
                <w:sz w:val="24"/>
                <w:szCs w:val="24"/>
              </w:rPr>
              <w:t xml:space="preserve">Тариф на послуги з перевезення пасажирів </w:t>
            </w: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E4FB8" w:rsidRPr="00C269A1" w:rsidP="00B320A9" w14:paraId="7007FCCF" w14:textId="7777777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269A1">
              <w:rPr>
                <w:rFonts w:ascii="Times New Roman" w:hAnsi="Times New Roman" w:cs="Times New Roman"/>
                <w:sz w:val="24"/>
                <w:szCs w:val="24"/>
              </w:rPr>
              <w:t>грн.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E4FB8" w:rsidRPr="00C269A1" w:rsidP="00B320A9" w14:paraId="7D7A8E07" w14:textId="7777777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269A1">
              <w:rPr>
                <w:rFonts w:ascii="Times New Roman" w:hAnsi="Times New Roman" w:cs="Times New Roman"/>
                <w:sz w:val="24"/>
                <w:szCs w:val="24"/>
              </w:rPr>
              <w:t>20,0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E4FB8" w:rsidRPr="00C269A1" w:rsidP="00B320A9" w14:paraId="61A7940F" w14:textId="7777777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269A1">
              <w:rPr>
                <w:rFonts w:ascii="Times New Roman" w:hAnsi="Times New Roman" w:cs="Times New Roman"/>
                <w:sz w:val="24"/>
                <w:szCs w:val="24"/>
              </w:rPr>
              <w:t>20,52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E4FB8" w:rsidRPr="00C269A1" w:rsidP="00B320A9" w14:paraId="74E7E47A" w14:textId="7777777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269A1">
              <w:rPr>
                <w:rFonts w:ascii="Times New Roman" w:hAnsi="Times New Roman" w:cs="Times New Roman"/>
                <w:sz w:val="24"/>
                <w:szCs w:val="24"/>
              </w:rPr>
              <w:t>20,28</w:t>
            </w:r>
          </w:p>
        </w:tc>
        <w:tc>
          <w:tcPr>
            <w:tcW w:w="1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E4FB8" w:rsidRPr="00C269A1" w:rsidP="00B320A9" w14:paraId="7F352523" w14:textId="7777777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E4FB8" w:rsidP="00B320A9" w14:paraId="34DEA3A1" w14:textId="7777777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E4FB8" w:rsidP="00B320A9" w14:paraId="5C383153" w14:textId="7777777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E4FB8" w:rsidRPr="00C269A1" w:rsidP="00B320A9" w14:paraId="72C9352F" w14:textId="7777777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269A1">
              <w:rPr>
                <w:rFonts w:ascii="Times New Roman" w:hAnsi="Times New Roman" w:cs="Times New Roman"/>
                <w:sz w:val="24"/>
                <w:szCs w:val="24"/>
              </w:rPr>
              <w:t>20,17</w:t>
            </w:r>
          </w:p>
        </w:tc>
      </w:tr>
      <w:tr w14:paraId="6665FCAA" w14:textId="77777777" w:rsidTr="00B320A9">
        <w:tblPrEx>
          <w:tblW w:w="9606" w:type="dxa"/>
          <w:tblInd w:w="108" w:type="dxa"/>
          <w:tblLook w:val="04A0"/>
        </w:tblPrEx>
        <w:trPr>
          <w:trHeight w:val="360"/>
        </w:trPr>
        <w:tc>
          <w:tcPr>
            <w:tcW w:w="9606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4FB8" w:rsidRPr="00D33933" w:rsidP="00B320A9" w14:paraId="220BD251" w14:textId="77777777">
            <w:pPr>
              <w:spacing w:after="0"/>
              <w:rPr>
                <w:rFonts w:ascii="Times New Roman" w:hAnsi="Times New Roman" w:cs="Times New Roman"/>
                <w:sz w:val="4"/>
                <w:szCs w:val="4"/>
              </w:rPr>
            </w:pPr>
          </w:p>
          <w:p w:rsidR="003E4FB8" w:rsidP="00B320A9" w14:paraId="3A904026" w14:textId="7777777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C269A1">
              <w:rPr>
                <w:rFonts w:ascii="Times New Roman" w:hAnsi="Times New Roman" w:cs="Times New Roman"/>
                <w:sz w:val="28"/>
                <w:szCs w:val="28"/>
              </w:rPr>
              <w:t>Розрахунковий тариф: (20,0+20,52+20,28+20,17)/ 4= 20,24 грн.~ 20,00 грн.</w:t>
            </w:r>
          </w:p>
          <w:p w:rsidR="003E4FB8" w:rsidP="00B320A9" w14:paraId="4AF9B9A9" w14:textId="7777777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E4FB8" w:rsidRPr="00C269A1" w:rsidP="00B320A9" w14:paraId="695469A6" w14:textId="7777777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14:paraId="4C88EFEB" w14:textId="77777777" w:rsidTr="00B320A9">
        <w:tblPrEx>
          <w:tblW w:w="9606" w:type="dxa"/>
          <w:tblInd w:w="108" w:type="dxa"/>
          <w:tblLook w:val="04A0"/>
        </w:tblPrEx>
        <w:trPr>
          <w:trHeight w:val="360"/>
        </w:trPr>
        <w:tc>
          <w:tcPr>
            <w:tcW w:w="284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4FB8" w:rsidRPr="00C269A1" w:rsidP="00B320A9" w14:paraId="719AED28" w14:textId="7777777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C269A1">
              <w:rPr>
                <w:rFonts w:ascii="Times New Roman" w:hAnsi="Times New Roman" w:cs="Times New Roman"/>
                <w:sz w:val="28"/>
                <w:szCs w:val="28"/>
              </w:rPr>
              <w:t>Міський голова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4FB8" w:rsidRPr="00C269A1" w:rsidP="00B320A9" w14:paraId="5F890AD8" w14:textId="7777777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4FB8" w:rsidRPr="00C269A1" w:rsidP="00B320A9" w14:paraId="2771EF4A" w14:textId="7777777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4FB8" w:rsidRPr="00C269A1" w:rsidP="00B320A9" w14:paraId="58F5B629" w14:textId="7777777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4FB8" w:rsidRPr="00C269A1" w:rsidP="00B320A9" w14:paraId="655A1949" w14:textId="7777777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</w:t>
            </w:r>
            <w:r w:rsidRPr="00C269A1">
              <w:rPr>
                <w:rFonts w:ascii="Times New Roman" w:hAnsi="Times New Roman" w:cs="Times New Roman"/>
                <w:sz w:val="28"/>
                <w:szCs w:val="28"/>
              </w:rPr>
              <w:t>Ігор САПОЖКО</w:t>
            </w:r>
          </w:p>
        </w:tc>
      </w:tr>
      <w:permEnd w:id="1"/>
    </w:tbl>
    <w:p w:rsidR="004F7CAD" w:rsidRPr="00EE06C3" w:rsidP="004F7CAD" w14:paraId="5FF0D8BD" w14:textId="14968100">
      <w:pPr>
        <w:spacing w:after="0"/>
        <w:ind w:left="142"/>
        <w:jc w:val="both"/>
        <w:rPr>
          <w:rFonts w:ascii="Times New Roman" w:hAnsi="Times New Roman" w:cs="Times New Roman"/>
          <w:sz w:val="28"/>
          <w:szCs w:val="28"/>
        </w:rPr>
      </w:pPr>
    </w:p>
    <w:sectPr w:rsidSect="004F7CAD">
      <w:headerReference w:type="default" r:id="rId4"/>
      <w:footerReference w:type="default" r:id="rId5"/>
      <w:pgSz w:w="11906" w:h="16838"/>
      <w:pgMar w:top="1135" w:right="707" w:bottom="993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42605958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4F7CAD" w:rsidRPr="004F7CAD" w14:paraId="6C054228" w14:textId="31E05E95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4F7CAD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4F7CAD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4F7CAD">
          <w:rPr>
            <w:rFonts w:ascii="Times New Roman" w:hAnsi="Times New Roman" w:cs="Times New Roman"/>
            <w:sz w:val="24"/>
            <w:szCs w:val="24"/>
            <w:lang w:val="ru-RU"/>
          </w:rPr>
          <w:t>2</w: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4F7CAD" w14:paraId="088B92D3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Antiqua" w:eastAsia="Times New Roman" w:hAnsi="Antiqua" w:cs="Times New Roman"/>
        <w:color w:val="7F7F7F" w:themeColor="text1" w:themeTint="80"/>
        <w:sz w:val="28"/>
        <w:szCs w:val="20"/>
        <w:lang w:val="hr-HR" w:eastAsia="ru-RU"/>
      </w:rPr>
      <w:alias w:val="Название"/>
      <w:id w:val="1116400235"/>
      <w:placeholder>
        <w:docPart w:val="A9F0599B319A4DFEBC011EDB594FDDF6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4F7CAD" w:rsidRPr="004F7CAD" w:rsidP="004F7CAD" w14:paraId="77FE52F9" w14:textId="7CF36958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Antiqua" w:eastAsia="Times New Roman" w:hAnsi="Antiqua" w:cs="Times New Roman"/>
            <w:color w:val="7F7F7F"/>
            <w:sz w:val="28"/>
            <w:szCs w:val="20"/>
            <w:lang w:val="hr-HR" w:eastAsia="ru-RU"/>
          </w:rPr>
        </w:pPr>
        <w:r w:rsidRPr="004F7CAD">
          <w:rPr>
            <w:rFonts w:ascii="Antiqua" w:eastAsia="Times New Roman" w:hAnsi="Antiqua" w:cs="Times New Roman"/>
            <w:color w:val="7F7F7F" w:themeColor="text1" w:themeTint="80"/>
            <w:sz w:val="28"/>
            <w:szCs w:val="20"/>
            <w:lang w:val="hr-HR" w:eastAsia="ru-RU"/>
          </w:rPr>
          <w:t>Продовження додатку</w:t>
        </w:r>
      </w:p>
    </w:sdtContent>
  </w:sdt>
  <w:p w:rsidR="004F7CAD" w14:paraId="1D05D1E1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CaN0fUrvUa2PJvWUKhms36LWjMK/7khslyHURTqFzxKhB2AEYh1CvAoBN12vL1hlEGXw25eZBpbL&#10;knQi8NWBvg==&#10;" w:salt="DJZReecNzMiTenWofFXU0A==&#10;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overrideTableStyleFontSizeAndJustification" w:uri="http://schemas.microsoft.com/office/word" w:val="0"/>
  </w:compat>
  <w:rsids>
    <w:rsidRoot w:val="004208DA"/>
    <w:rsid w:val="0004464E"/>
    <w:rsid w:val="000E0637"/>
    <w:rsid w:val="000E7ADA"/>
    <w:rsid w:val="0019083E"/>
    <w:rsid w:val="002D71B2"/>
    <w:rsid w:val="003735BC"/>
    <w:rsid w:val="003A4315"/>
    <w:rsid w:val="003B2A39"/>
    <w:rsid w:val="003E4FB8"/>
    <w:rsid w:val="004208DA"/>
    <w:rsid w:val="00424AD7"/>
    <w:rsid w:val="004C6C25"/>
    <w:rsid w:val="004F7CAD"/>
    <w:rsid w:val="00520285"/>
    <w:rsid w:val="00524AF7"/>
    <w:rsid w:val="00545B76"/>
    <w:rsid w:val="00784598"/>
    <w:rsid w:val="007C582E"/>
    <w:rsid w:val="0081066D"/>
    <w:rsid w:val="00853C00"/>
    <w:rsid w:val="00893E2E"/>
    <w:rsid w:val="008B6EF2"/>
    <w:rsid w:val="00A84A56"/>
    <w:rsid w:val="00B20C04"/>
    <w:rsid w:val="00B320A9"/>
    <w:rsid w:val="00B3670E"/>
    <w:rsid w:val="00C269A1"/>
    <w:rsid w:val="00CB633A"/>
    <w:rsid w:val="00D33933"/>
    <w:rsid w:val="00E97660"/>
    <w:rsid w:val="00EE06C3"/>
    <w:rsid w:val="00F1156F"/>
    <w:rsid w:val="00F13CCA"/>
    <w:rsid w:val="00F33B16"/>
    <w:rsid w:val="00FA7F3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  <w15:docId w15:val="{7A8CFBAB-0190-449F-A1DC-C607D3A0E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ій колонтитул Знак"/>
    <w:basedOn w:val="DefaultParagraphFont"/>
    <w:link w:val="Header"/>
    <w:uiPriority w:val="99"/>
    <w:rsid w:val="004F7CAD"/>
  </w:style>
  <w:style w:type="paragraph" w:styleId="Footer">
    <w:name w:val="footer"/>
    <w:basedOn w:val="Normal"/>
    <w:link w:val="a0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ій колонтитул Знак"/>
    <w:basedOn w:val="DefaultParagraphFont"/>
    <w:link w:val="Footer"/>
    <w:uiPriority w:val="99"/>
    <w:rsid w:val="004F7CA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A9F0599B319A4DFEBC011EDB594FDDF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0BBBA00-8F61-46D5-BC32-00922E60BD4A}"/>
      </w:docPartPr>
      <w:docPartBody>
        <w:p w:rsidR="000E7ADA" w:rsidP="0019083E">
          <w:pPr>
            <w:pStyle w:val="A9F0599B319A4DFEBC011EDB594FDDF6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9083E"/>
    <w:rsid w:val="000602D6"/>
    <w:rsid w:val="000E7ADA"/>
    <w:rsid w:val="001043C3"/>
    <w:rsid w:val="0019083E"/>
    <w:rsid w:val="004D1168"/>
    <w:rsid w:val="00934C4A"/>
    <w:rsid w:val="00FA1083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9F0599B319A4DFEBC011EDB594FDDF6">
    <w:name w:val="A9F0599B319A4DFEBC011EDB594FDDF6"/>
    <w:rsid w:val="0019083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605</Words>
  <Characters>346</Characters>
  <Application>Microsoft Office Word</Application>
  <DocSecurity>8</DocSecurity>
  <Lines>2</Lines>
  <Paragraphs>1</Paragraphs>
  <ScaleCrop>false</ScaleCrop>
  <Company/>
  <LinksUpToDate>false</LinksUpToDate>
  <CharactersWithSpaces>950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Admin</cp:lastModifiedBy>
  <cp:revision>28</cp:revision>
  <dcterms:created xsi:type="dcterms:W3CDTF">2021-08-31T06:42:00Z</dcterms:created>
  <dcterms:modified xsi:type="dcterms:W3CDTF">2026-04-17T11:04:00Z</dcterms:modified>
</cp:coreProperties>
</file>