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31501" w14:paraId="5C916CD2" w14:textId="5BDDF5E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31501" w14:paraId="6E2C2E53" w14:textId="6D2FB60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3150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3150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431501" w:rsidRPr="00796F96" w:rsidP="00431501" w14:paraId="5255E41C"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431501" w:rsidP="00431501" w14:paraId="441CEC73"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D5774C">
        <w:rPr>
          <w:rFonts w:ascii="Times New Roman" w:eastAsia="Times New Roman" w:hAnsi="Times New Roman" w:cs="Times New Roman"/>
          <w:b/>
          <w:sz w:val="28"/>
          <w:szCs w:val="28"/>
        </w:rPr>
        <w:t xml:space="preserve">до суду </w:t>
      </w:r>
      <w:r w:rsidRPr="00D5774C">
        <w:rPr>
          <w:rFonts w:ascii="Times New Roman" w:eastAsia="Times New Roman" w:hAnsi="Times New Roman" w:cs="Times New Roman"/>
          <w:b/>
          <w:color w:val="000000" w:themeColor="text1"/>
          <w:sz w:val="28"/>
          <w:szCs w:val="28"/>
        </w:rPr>
        <w:t xml:space="preserve">про визначення місця проживання малолітнього </w:t>
      </w:r>
    </w:p>
    <w:p w:rsidR="00431501" w:rsidRPr="00D5774C" w:rsidP="00431501" w14:paraId="24A7CF4C"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5774C">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D5774C">
        <w:rPr>
          <w:rFonts w:ascii="Times New Roman" w:eastAsia="Times New Roman" w:hAnsi="Times New Roman" w:cs="Times New Roman"/>
          <w:b/>
          <w:color w:val="000000" w:themeColor="text1"/>
          <w:sz w:val="28"/>
          <w:szCs w:val="28"/>
        </w:rPr>
        <w:t xml:space="preserve"> </w:t>
      </w:r>
      <w:r w:rsidRPr="00D5774C">
        <w:rPr>
          <w:rFonts w:ascii="Times New Roman" w:eastAsia="Times New Roman" w:hAnsi="Times New Roman" w:cs="Times New Roman"/>
          <w:b/>
          <w:color w:val="000000" w:themeColor="text1"/>
          <w:sz w:val="28"/>
          <w:szCs w:val="28"/>
        </w:rPr>
        <w:t>р.н</w:t>
      </w:r>
      <w:r w:rsidRPr="00D5774C">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разом із матір’ю, ***</w:t>
      </w:r>
    </w:p>
    <w:p w:rsidR="00431501" w:rsidP="00431501" w14:paraId="54C85014" w14:textId="77777777">
      <w:pPr>
        <w:spacing w:after="0" w:line="240" w:lineRule="auto"/>
        <w:ind w:firstLine="567"/>
        <w:jc w:val="center"/>
        <w:rPr>
          <w:rFonts w:ascii="Times New Roman" w:hAnsi="Times New Roman" w:cs="Times New Roman"/>
          <w:sz w:val="28"/>
          <w:szCs w:val="28"/>
        </w:rPr>
      </w:pPr>
    </w:p>
    <w:p w:rsidR="00431501" w:rsidP="00431501" w14:paraId="23B4F552" w14:textId="77777777">
      <w:pPr>
        <w:spacing w:after="0" w:line="240" w:lineRule="auto"/>
        <w:jc w:val="both"/>
        <w:rPr>
          <w:rFonts w:ascii="Times New Roman" w:hAnsi="Times New Roman" w:cs="Times New Roman"/>
          <w:sz w:val="28"/>
          <w:szCs w:val="28"/>
        </w:rPr>
      </w:pPr>
    </w:p>
    <w:p w:rsidR="00431501" w:rsidP="00431501" w14:paraId="70340D6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color w:val="000000" w:themeColor="text1"/>
          <w:sz w:val="28"/>
          <w:szCs w:val="28"/>
        </w:rPr>
        <w:t xml:space="preserve">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431501" w:rsidP="00431501" w14:paraId="17F2EE4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надійшла заява адвоката ***, який згідно ордеру про надання правничої допомоги представляє інтереси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 виданий *** РС УДМС України в *** області ***), про надання висновку до суду 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431501" w:rsidP="00431501" w14:paraId="5DAAF22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провадженні *** міськрайонного суду *** області перебуває цивільна справа </w:t>
      </w:r>
      <w:r w:rsidRPr="00726D1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про визначення місця проживання дитини.</w:t>
      </w:r>
    </w:p>
    <w:p w:rsidR="00431501" w:rsidRPr="003D335F" w:rsidP="00431501" w14:paraId="02199B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31501" w:rsidP="00431501" w14:paraId="2B7E30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 міськрайонного управління юстиції у *** області було зареєстровано шлюб між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серія *** №***, виданий *** МВ ГУ МВС України в *** області ***), та ***, актовий запис №***. Після реєстрації шлюбу *** змінила прізвище на «***».</w:t>
      </w:r>
    </w:p>
    <w:p w:rsidR="00431501" w:rsidP="00431501" w14:paraId="232115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виконавчим комітетом *** сільської ради *** району *** області ***).</w:t>
      </w:r>
    </w:p>
    <w:p w:rsidR="00431501" w:rsidP="00431501" w14:paraId="4731D3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рішенням *** міськрайонного суду *** області шлюб між *** та *** було розірвано та вирішено стягувати з *** на користь *** аліменти на утримання сина, ***, у розмірі 1/4 частини всіх видів його заробітку (доходу), але не менше 50% прожиткового мінімуму для дитини відповідного віку, до досягнення ним повноліття.</w:t>
      </w:r>
    </w:p>
    <w:p w:rsidR="00431501" w:rsidP="00431501" w14:paraId="5D7BEFB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у справах дітей *** міської ради *** району *** області (далі – Служба)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lang w:val="en-US"/>
        </w:rPr>
        <w:t>Telegram</w:t>
      </w:r>
      <w:r>
        <w:rPr>
          <w:rFonts w:ascii="Times New Roman" w:hAnsi="Times New Roman" w:cs="Times New Roman"/>
          <w:color w:val="000000" w:themeColor="text1"/>
          <w:sz w:val="28"/>
          <w:szCs w:val="28"/>
        </w:rPr>
        <w:t xml:space="preserve">» було проведено бесіду з матір’ю дитини, ***, яка розповіла, що після одруження з *** проживали в місті *** в квартирі його батьків разом із родиною його старшого брата. Коли сину *** було близько двох років, між нею та батьком дитини почали погіршуватися відносини, оскільки останній почав «випивати». З її слів, вихованням сина займалася </w:t>
      </w:r>
      <w:r>
        <w:rPr>
          <w:rFonts w:ascii="Times New Roman" w:hAnsi="Times New Roman" w:cs="Times New Roman"/>
          <w:color w:val="000000" w:themeColor="text1"/>
          <w:sz w:val="28"/>
          <w:szCs w:val="28"/>
        </w:rPr>
        <w:t xml:space="preserve">лише вона, натомість *** «після нічних змін спав, випивав, а у вихідні дні гуляв та пив зі своїми друзями». </w:t>
      </w:r>
    </w:p>
    <w:p w:rsidR="00431501" w:rsidP="00431501" w14:paraId="76A95C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забезпечував матеріально батько сім’ю, поки матір із дитиною перебувала три роки в декретній відпустці, *** відповіла, що забезпечував, проте його заробітку не вистачало для покриття всіх потреб сім’ї. Додала, що її матір також надавала їм матеріальну допомогу, а вона мала підробіток. </w:t>
      </w:r>
    </w:p>
    <w:p w:rsidR="00431501" w:rsidP="00431501" w14:paraId="5A59622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між її колишнім чоловіком та його братом часто виникали конфлікти, які одного разу призвели до нанесення *** тілесних ушкоджень середньої тяжкості своєму братові, проте він не поніс жодного покарання.</w:t>
      </w:r>
    </w:p>
    <w:p w:rsidR="00431501" w:rsidP="00431501" w14:paraId="3217A2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часом, зі слів ***, вони придбали квартиру в новобудові за кошти, отримані від його та її родичів. Після переїзду матір із дитиною проживала в одній кімнаті, а батько – в іншій. Як пояснила ***, таким чином вона захищала сина від фізичного й психологічного насильства та агресії з боку батька. Додала, що *** його боявся. Також матір розповіла про випадки, коли вона закривалася з дитиною в кімнаті, рятуючись від агресії ***. Проте одного разу він вибив двері кімнати та в присутності сина вчинив відносно неї фізичне насильство.</w:t>
      </w:r>
    </w:p>
    <w:p w:rsidR="00431501" w:rsidP="00431501" w14:paraId="4FBB25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 залучав сина до різних видів боротьби, оскільки сам колись займався тайським боксом. Батько водив сина на спортивні секції та самостійно займався з ним удома. Зі слів матері, під час прийомів боротьби батько проявляв жорстокість, після чого *** плакав. Коли батько після нічної зміни відпочивав, син боявся ходити по квартирі, щоб його не розбудити. *** пояснила, що *** міг кричати на неї та сина, якщо вони заважали йому спати.</w:t>
      </w:r>
    </w:p>
    <w:p w:rsidR="00431501" w:rsidP="00431501" w14:paraId="5997367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матері, батько дитини часто вживав алкогольні напої біля будинку, де вони проживали. Також вона декілька разів бачила його в компанії осіб, які зловживають алкоголем та наркотикам.</w:t>
      </w:r>
    </w:p>
    <w:p w:rsidR="00431501" w:rsidP="00431501" w14:paraId="1912313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початком військової агресії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проти України *** з сином виїхала до Словацької Республіки. З її слів, вона підтримувала контакт із батьком дитини, а влітку *** року вони втрьох зустрічалися в ***. Як зауважила ***, перед від’їздом за кордон матір *** (баба дитини) позичила їй кошти та просила повернути. В *** при зустрічі вона віддала борг колишньому чоловіку. Там, з її слів, вони </w:t>
      </w:r>
      <w:r>
        <w:rPr>
          <w:rFonts w:ascii="Times New Roman" w:hAnsi="Times New Roman" w:cs="Times New Roman"/>
          <w:color w:val="000000" w:themeColor="text1"/>
          <w:sz w:val="28"/>
          <w:szCs w:val="28"/>
        </w:rPr>
        <w:t>пробули</w:t>
      </w:r>
      <w:r>
        <w:rPr>
          <w:rFonts w:ascii="Times New Roman" w:hAnsi="Times New Roman" w:cs="Times New Roman"/>
          <w:color w:val="000000" w:themeColor="text1"/>
          <w:sz w:val="28"/>
          <w:szCs w:val="28"/>
        </w:rPr>
        <w:t xml:space="preserve"> три дні, протягом яких батько дитини вживав алкоголь та не проводив час із сином. </w:t>
      </w:r>
    </w:p>
    <w:p w:rsidR="00431501" w:rsidP="00431501" w14:paraId="69F753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згодом вона прийняла рішення розірвати шлюб із ***. Останній психологічно тиснув на дитину, щоб таким чином вплинути на її рішення, а після розлучення звинуватив сина в зраді. Зі слів матері, батько не надавав кошти на утримання ***, матеріально дитину утримувала вона. Наразі з нього в примусовому порядку стягуються аліменти.</w:t>
      </w:r>
    </w:p>
    <w:p w:rsidR="00431501" w:rsidP="00431501" w14:paraId="5047DF1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коли останній раз батько спілкувався з сином, на що матір відповіла, що це було в *** році на день народження ***. Уточнила, що син йому написав повідомлення та нагадав, що в нього день народження. </w:t>
      </w:r>
      <w:r>
        <w:rPr>
          <w:rFonts w:ascii="Times New Roman" w:hAnsi="Times New Roman" w:cs="Times New Roman"/>
          <w:color w:val="000000" w:themeColor="text1"/>
          <w:sz w:val="28"/>
          <w:szCs w:val="28"/>
        </w:rPr>
        <w:t xml:space="preserve">Батько на це відповів: «І що? Ти хочеш подарунок?». Зі слів ***, *** образився на батька та заблокував його номер мобільного телефону. </w:t>
      </w:r>
    </w:p>
    <w:p w:rsidR="00431501" w:rsidP="00431501" w14:paraId="7045C65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матір із батьком дитини, *** відповіла, що заблокувала його номер телефону ще в грудні *** року та взагалі з ним не контактує.</w:t>
      </w:r>
    </w:p>
    <w:p w:rsidR="00431501" w:rsidP="00431501" w14:paraId="3FD82EF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якою метою матір визначає місце проживання *** з собою *** відповіла, що для отримання сином посвідки на проживання (ПМЖ) в *** потрібна згода батька або рішення суду про визначення місця проживання дитини, оскільки в *** році закінчується термін тимчасового перебування *** в країні. Додала, що вона вже «зробила собі візу». Спеціаліст поцікавилася чи зверталася матір до батька щодо надання ним такої згоди, на що *** спочатку відповіла, що не зверталася, а згодом сказала, що «просила його раніше». Проте, з її слів, «він ніколи не дав би згоди».</w:t>
      </w:r>
    </w:p>
    <w:p w:rsidR="00431501" w:rsidP="00431501" w14:paraId="638F58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пунктом 2 частини третьої статті 19 Сімейного кодексу України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 </w:t>
      </w:r>
    </w:p>
    <w:p w:rsidR="00431501" w:rsidP="00431501" w14:paraId="0D4DC55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Однак з огляду на те, що *** разом із сином, ***, з березня *** року фактично проживають в місті *** ***, провести обстеження їх умов проживання, оцінку потреб та скласти відповідні акти й висновок не виявляється можливим. </w:t>
      </w:r>
    </w:p>
    <w:p w:rsidR="00431501" w:rsidP="00431501" w14:paraId="7B97E4B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бесіди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 продемонструвала спеціалісту Служби помешкання, в якому вони проживають. З побаченого спеціалістом було з’ясовано, що матір із дитиною проживають в однокімнатній квартирі, в якій наявні необхідні меблі та побутова техніка. Малолітній *** забезпечений окремим спальним місцем та робочою зоною для навчання. Хлопчик забезпечений одягом, взуттям, засобами особистої гігієни та продуктами харчування. Для його проживання створені належні умови.</w:t>
      </w:r>
    </w:p>
    <w:p w:rsidR="00431501" w:rsidP="00431501" w14:paraId="0D2EC32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договору оренди квартири, переклад якого виконано зі словацької мови на українську, *** *** передано у тимчасове платне користування однокімнатну квартиру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місто ***, ***. Орендна плата згідно договору оренди квартири складає *** євро щомісячно. </w:t>
      </w:r>
    </w:p>
    <w:p w:rsidR="00431501" w:rsidP="00431501" w14:paraId="5600CA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роботодавця про перебування працівника у трудових відносинах, </w:t>
      </w:r>
      <w:r>
        <w:rPr>
          <w:rFonts w:ascii="Times New Roman" w:eastAsia="Times New Roman" w:hAnsi="Times New Roman" w:cs="Times New Roman"/>
          <w:color w:val="000000" w:themeColor="text1"/>
          <w:sz w:val="28"/>
          <w:szCs w:val="28"/>
        </w:rPr>
        <w:t>переклад якої виконано зі словацької мови на українську</w:t>
      </w:r>
      <w:r>
        <w:rPr>
          <w:rFonts w:ascii="Times New Roman" w:hAnsi="Times New Roman" w:cs="Times New Roman"/>
          <w:color w:val="000000" w:themeColor="text1"/>
          <w:sz w:val="28"/>
          <w:szCs w:val="28"/>
        </w:rPr>
        <w:t>, *** перебуває у трудових відносинах з ТОВ «Адвокатське бюро ***» з *** по теперішній час. Розмір заробітної плати *** до оподаткування становить ***євро на місяць.</w:t>
      </w:r>
    </w:p>
    <w:p w:rsidR="00431501" w:rsidRPr="000A4293" w:rsidP="00431501" w14:paraId="7755ACE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інформації з Єдиного реєстру боржників, станом на *** *** не перебуває в даному реєстрі.</w:t>
      </w:r>
    </w:p>
    <w:p w:rsidR="00431501" w:rsidP="00431501" w14:paraId="2CD7A80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Малолітній *** зареєстрований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місто ***, *** район, *** область з ***, що підтверджується витягом з реєстру територіальної громади від *** №***, отриманим за запитом виконавчого комітету *** міської ради *** району *** області. </w:t>
      </w:r>
    </w:p>
    <w:p w:rsidR="00431501" w:rsidP="00431501" w14:paraId="685634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відвідування школи, </w:t>
      </w:r>
      <w:r>
        <w:rPr>
          <w:rFonts w:ascii="Times New Roman" w:eastAsia="Times New Roman" w:hAnsi="Times New Roman" w:cs="Times New Roman"/>
          <w:color w:val="000000" w:themeColor="text1"/>
          <w:sz w:val="28"/>
          <w:szCs w:val="28"/>
        </w:rPr>
        <w:t>переклад якої виконано                    зі словацької мови на українську</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***навчальному році є учнем ** класу денної форми навчання середньої загальноосвітньої школи матінки *** в місті ***.</w:t>
      </w:r>
    </w:p>
    <w:p w:rsidR="00431501" w:rsidRPr="00A5718B" w:rsidP="00431501" w14:paraId="4E183F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який розповів, що </w:t>
      </w:r>
      <w:r w:rsidRPr="00A5718B">
        <w:rPr>
          <w:rFonts w:ascii="Times New Roman" w:hAnsi="Times New Roman" w:cs="Times New Roman"/>
          <w:sz w:val="28"/>
          <w:szCs w:val="28"/>
        </w:rPr>
        <w:t xml:space="preserve">після реєстрації шлюбу з </w:t>
      </w:r>
      <w:r>
        <w:rPr>
          <w:rFonts w:ascii="Times New Roman" w:hAnsi="Times New Roman" w:cs="Times New Roman"/>
          <w:sz w:val="28"/>
          <w:szCs w:val="28"/>
        </w:rPr>
        <w:t>***</w:t>
      </w:r>
      <w:r w:rsidRPr="00A5718B">
        <w:rPr>
          <w:rFonts w:ascii="Times New Roman" w:hAnsi="Times New Roman" w:cs="Times New Roman"/>
          <w:sz w:val="28"/>
          <w:szCs w:val="28"/>
        </w:rPr>
        <w:t xml:space="preserve"> проживали в трикімнатній квартирі </w:t>
      </w:r>
      <w:r>
        <w:rPr>
          <w:rFonts w:ascii="Times New Roman" w:hAnsi="Times New Roman" w:cs="Times New Roman"/>
          <w:sz w:val="28"/>
          <w:szCs w:val="28"/>
        </w:rPr>
        <w:t>в</w:t>
      </w:r>
      <w:r w:rsidRPr="00A5718B">
        <w:rPr>
          <w:rFonts w:ascii="Times New Roman" w:hAnsi="Times New Roman" w:cs="Times New Roman"/>
          <w:sz w:val="28"/>
          <w:szCs w:val="28"/>
        </w:rPr>
        <w:t xml:space="preserve"> місті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w:t>
      </w:r>
      <w:r w:rsidRPr="00A5718B">
        <w:rPr>
          <w:rFonts w:ascii="Times New Roman" w:hAnsi="Times New Roman" w:cs="Times New Roman"/>
          <w:sz w:val="28"/>
          <w:szCs w:val="28"/>
        </w:rPr>
        <w:t xml:space="preserve">з </w:t>
      </w:r>
      <w:r>
        <w:rPr>
          <w:rFonts w:ascii="Times New Roman" w:hAnsi="Times New Roman" w:cs="Times New Roman"/>
          <w:sz w:val="28"/>
          <w:szCs w:val="28"/>
        </w:rPr>
        <w:t xml:space="preserve">його рідним </w:t>
      </w:r>
      <w:r w:rsidRPr="00A5718B">
        <w:rPr>
          <w:rFonts w:ascii="Times New Roman" w:hAnsi="Times New Roman" w:cs="Times New Roman"/>
          <w:sz w:val="28"/>
          <w:szCs w:val="28"/>
        </w:rPr>
        <w:t xml:space="preserve">братом та його </w:t>
      </w:r>
      <w:r>
        <w:rPr>
          <w:rFonts w:ascii="Times New Roman" w:hAnsi="Times New Roman" w:cs="Times New Roman"/>
          <w:sz w:val="28"/>
          <w:szCs w:val="28"/>
        </w:rPr>
        <w:t>сім’єю</w:t>
      </w:r>
      <w:r w:rsidRPr="00A5718B">
        <w:rPr>
          <w:rFonts w:ascii="Times New Roman" w:hAnsi="Times New Roman" w:cs="Times New Roman"/>
          <w:sz w:val="28"/>
          <w:szCs w:val="28"/>
        </w:rPr>
        <w:t xml:space="preserve">. </w:t>
      </w:r>
      <w:r>
        <w:rPr>
          <w:rFonts w:ascii="Times New Roman" w:hAnsi="Times New Roman" w:cs="Times New Roman"/>
          <w:sz w:val="28"/>
          <w:szCs w:val="28"/>
        </w:rPr>
        <w:t>З його слів, і він, і ***</w:t>
      </w:r>
      <w:r w:rsidRPr="00A5718B">
        <w:rPr>
          <w:rFonts w:ascii="Times New Roman" w:hAnsi="Times New Roman" w:cs="Times New Roman"/>
          <w:sz w:val="28"/>
          <w:szCs w:val="28"/>
        </w:rPr>
        <w:t xml:space="preserve"> були працевлаштовані</w:t>
      </w:r>
      <w:r>
        <w:rPr>
          <w:rFonts w:ascii="Times New Roman" w:hAnsi="Times New Roman" w:cs="Times New Roman"/>
          <w:sz w:val="28"/>
          <w:szCs w:val="28"/>
        </w:rPr>
        <w:t xml:space="preserve"> та мали достатній дохід, що давало можливість заощаджувати кошти</w:t>
      </w:r>
      <w:r w:rsidRPr="00A5718B">
        <w:rPr>
          <w:rFonts w:ascii="Times New Roman" w:hAnsi="Times New Roman" w:cs="Times New Roman"/>
          <w:sz w:val="28"/>
          <w:szCs w:val="28"/>
        </w:rPr>
        <w:t>.</w:t>
      </w:r>
    </w:p>
    <w:p w:rsidR="00431501" w:rsidRPr="00A5718B" w:rsidP="00431501" w14:paraId="1335C02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повідомив ***, після народження сина</w:t>
      </w:r>
      <w:r w:rsidRPr="00A5718B">
        <w:rPr>
          <w:rFonts w:ascii="Times New Roman" w:hAnsi="Times New Roman" w:cs="Times New Roman"/>
          <w:sz w:val="28"/>
          <w:szCs w:val="28"/>
        </w:rPr>
        <w:t xml:space="preserve"> </w:t>
      </w:r>
      <w:r>
        <w:rPr>
          <w:rFonts w:ascii="Times New Roman" w:hAnsi="Times New Roman" w:cs="Times New Roman"/>
          <w:sz w:val="28"/>
          <w:szCs w:val="28"/>
        </w:rPr>
        <w:t>*** м</w:t>
      </w:r>
      <w:r w:rsidRPr="00A5718B">
        <w:rPr>
          <w:rFonts w:ascii="Times New Roman" w:hAnsi="Times New Roman" w:cs="Times New Roman"/>
          <w:sz w:val="28"/>
          <w:szCs w:val="28"/>
        </w:rPr>
        <w:t xml:space="preserve">атір </w:t>
      </w:r>
      <w:r>
        <w:rPr>
          <w:rFonts w:ascii="Times New Roman" w:hAnsi="Times New Roman" w:cs="Times New Roman"/>
          <w:sz w:val="28"/>
          <w:szCs w:val="28"/>
        </w:rPr>
        <w:t>три роки</w:t>
      </w:r>
      <w:r w:rsidRPr="00A5718B">
        <w:rPr>
          <w:rFonts w:ascii="Times New Roman" w:hAnsi="Times New Roman" w:cs="Times New Roman"/>
          <w:sz w:val="28"/>
          <w:szCs w:val="28"/>
        </w:rPr>
        <w:t xml:space="preserve"> перебувала </w:t>
      </w:r>
      <w:r>
        <w:rPr>
          <w:rFonts w:ascii="Times New Roman" w:hAnsi="Times New Roman" w:cs="Times New Roman"/>
          <w:sz w:val="28"/>
          <w:szCs w:val="28"/>
        </w:rPr>
        <w:t>в</w:t>
      </w:r>
      <w:r w:rsidRPr="00A5718B">
        <w:rPr>
          <w:rFonts w:ascii="Times New Roman" w:hAnsi="Times New Roman" w:cs="Times New Roman"/>
          <w:sz w:val="28"/>
          <w:szCs w:val="28"/>
        </w:rPr>
        <w:t xml:space="preserve"> декретній відпустці</w:t>
      </w:r>
      <w:r>
        <w:rPr>
          <w:rFonts w:ascii="Times New Roman" w:hAnsi="Times New Roman" w:cs="Times New Roman"/>
          <w:sz w:val="28"/>
          <w:szCs w:val="28"/>
        </w:rPr>
        <w:t>, тому матеріальним забезпеченням сім’ї займався лише він</w:t>
      </w:r>
      <w:r w:rsidRPr="00A5718B">
        <w:rPr>
          <w:rFonts w:ascii="Times New Roman" w:hAnsi="Times New Roman" w:cs="Times New Roman"/>
          <w:sz w:val="28"/>
          <w:szCs w:val="28"/>
        </w:rPr>
        <w:t xml:space="preserve">. </w:t>
      </w:r>
      <w:r>
        <w:rPr>
          <w:rFonts w:ascii="Times New Roman" w:hAnsi="Times New Roman" w:cs="Times New Roman"/>
          <w:sz w:val="28"/>
          <w:szCs w:val="28"/>
        </w:rPr>
        <w:t>Згодом за заощаджені кошти та з</w:t>
      </w:r>
      <w:r w:rsidRPr="00A5718B">
        <w:rPr>
          <w:rFonts w:ascii="Times New Roman" w:hAnsi="Times New Roman" w:cs="Times New Roman"/>
          <w:sz w:val="28"/>
          <w:szCs w:val="28"/>
        </w:rPr>
        <w:t>а фінансової підтримки батьків з</w:t>
      </w:r>
      <w:r>
        <w:rPr>
          <w:rFonts w:ascii="Times New Roman" w:hAnsi="Times New Roman" w:cs="Times New Roman"/>
          <w:sz w:val="28"/>
          <w:szCs w:val="28"/>
        </w:rPr>
        <w:t>і сторони *** та ***</w:t>
      </w:r>
      <w:r w:rsidRPr="00A5718B">
        <w:rPr>
          <w:rFonts w:ascii="Times New Roman" w:hAnsi="Times New Roman" w:cs="Times New Roman"/>
          <w:sz w:val="28"/>
          <w:szCs w:val="28"/>
        </w:rPr>
        <w:t xml:space="preserve"> </w:t>
      </w:r>
      <w:r>
        <w:rPr>
          <w:rFonts w:ascii="Times New Roman" w:hAnsi="Times New Roman" w:cs="Times New Roman"/>
          <w:sz w:val="28"/>
          <w:szCs w:val="28"/>
        </w:rPr>
        <w:t xml:space="preserve">останніми </w:t>
      </w:r>
      <w:r w:rsidRPr="00A5718B">
        <w:rPr>
          <w:rFonts w:ascii="Times New Roman" w:hAnsi="Times New Roman" w:cs="Times New Roman"/>
          <w:sz w:val="28"/>
          <w:szCs w:val="28"/>
        </w:rPr>
        <w:t xml:space="preserve">було придбано </w:t>
      </w:r>
      <w:r>
        <w:rPr>
          <w:rFonts w:ascii="Times New Roman" w:hAnsi="Times New Roman" w:cs="Times New Roman"/>
          <w:sz w:val="28"/>
          <w:szCs w:val="28"/>
        </w:rPr>
        <w:t xml:space="preserve">двокімнатну </w:t>
      </w:r>
      <w:r w:rsidRPr="00A5718B">
        <w:rPr>
          <w:rFonts w:ascii="Times New Roman" w:hAnsi="Times New Roman" w:cs="Times New Roman"/>
          <w:sz w:val="28"/>
          <w:szCs w:val="28"/>
        </w:rPr>
        <w:t xml:space="preserve">квартиру в новобудові </w:t>
      </w:r>
      <w:r>
        <w:rPr>
          <w:rFonts w:ascii="Times New Roman" w:hAnsi="Times New Roman" w:cs="Times New Roman"/>
          <w:sz w:val="28"/>
          <w:szCs w:val="28"/>
        </w:rPr>
        <w:t>в</w:t>
      </w:r>
      <w:r w:rsidRPr="00A5718B">
        <w:rPr>
          <w:rFonts w:ascii="Times New Roman" w:hAnsi="Times New Roman" w:cs="Times New Roman"/>
          <w:sz w:val="28"/>
          <w:szCs w:val="28"/>
        </w:rPr>
        <w:t xml:space="preserve"> місті </w:t>
      </w:r>
      <w:r>
        <w:rPr>
          <w:rFonts w:ascii="Times New Roman" w:hAnsi="Times New Roman" w:cs="Times New Roman"/>
          <w:sz w:val="28"/>
          <w:szCs w:val="28"/>
        </w:rPr>
        <w:t>***</w:t>
      </w:r>
      <w:r w:rsidRPr="00A5718B">
        <w:rPr>
          <w:rFonts w:ascii="Times New Roman" w:hAnsi="Times New Roman" w:cs="Times New Roman"/>
          <w:sz w:val="28"/>
          <w:szCs w:val="28"/>
        </w:rPr>
        <w:t>. Витрати</w:t>
      </w:r>
      <w:r w:rsidRPr="005B388E">
        <w:rPr>
          <w:rFonts w:ascii="Times New Roman" w:hAnsi="Times New Roman" w:cs="Times New Roman"/>
          <w:sz w:val="28"/>
          <w:szCs w:val="28"/>
        </w:rPr>
        <w:t xml:space="preserve"> </w:t>
      </w:r>
      <w:r w:rsidRPr="00A5718B">
        <w:rPr>
          <w:rFonts w:ascii="Times New Roman" w:hAnsi="Times New Roman" w:cs="Times New Roman"/>
          <w:sz w:val="28"/>
          <w:szCs w:val="28"/>
        </w:rPr>
        <w:t>на проведення ремонтних робіт</w:t>
      </w:r>
      <w:r>
        <w:rPr>
          <w:rFonts w:ascii="Times New Roman" w:hAnsi="Times New Roman" w:cs="Times New Roman"/>
          <w:sz w:val="28"/>
          <w:szCs w:val="28"/>
        </w:rPr>
        <w:t>, зі слів ***,</w:t>
      </w:r>
      <w:r w:rsidRPr="00A5718B">
        <w:rPr>
          <w:rFonts w:ascii="Times New Roman" w:hAnsi="Times New Roman" w:cs="Times New Roman"/>
          <w:sz w:val="28"/>
          <w:szCs w:val="28"/>
        </w:rPr>
        <w:t xml:space="preserve"> покрила </w:t>
      </w:r>
      <w:r>
        <w:rPr>
          <w:rFonts w:ascii="Times New Roman" w:hAnsi="Times New Roman" w:cs="Times New Roman"/>
          <w:sz w:val="28"/>
          <w:szCs w:val="28"/>
        </w:rPr>
        <w:t>його матір</w:t>
      </w:r>
      <w:r w:rsidRPr="00A5718B">
        <w:rPr>
          <w:rFonts w:ascii="Times New Roman" w:hAnsi="Times New Roman" w:cs="Times New Roman"/>
          <w:sz w:val="28"/>
          <w:szCs w:val="28"/>
        </w:rPr>
        <w:t>.</w:t>
      </w:r>
    </w:p>
    <w:p w:rsidR="00431501" w:rsidRPr="00A5718B" w:rsidP="00431501" w14:paraId="1018D017"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На запитання спеціаліста Служби щодо участі батька у вихо</w:t>
      </w:r>
      <w:r>
        <w:rPr>
          <w:rFonts w:ascii="Times New Roman" w:hAnsi="Times New Roman" w:cs="Times New Roman"/>
          <w:sz w:val="28"/>
          <w:szCs w:val="28"/>
        </w:rPr>
        <w:t>ванні дитини, *** від</w:t>
      </w:r>
      <w:r w:rsidRPr="00A5718B">
        <w:rPr>
          <w:rFonts w:ascii="Times New Roman" w:hAnsi="Times New Roman" w:cs="Times New Roman"/>
          <w:sz w:val="28"/>
          <w:szCs w:val="28"/>
        </w:rPr>
        <w:t>повів, що коли дозволяв графік</w:t>
      </w:r>
      <w:r>
        <w:rPr>
          <w:rFonts w:ascii="Times New Roman" w:hAnsi="Times New Roman" w:cs="Times New Roman"/>
          <w:sz w:val="28"/>
          <w:szCs w:val="28"/>
        </w:rPr>
        <w:t xml:space="preserve"> його роботи, то він</w:t>
      </w:r>
      <w:r w:rsidRPr="00A5718B">
        <w:rPr>
          <w:rFonts w:ascii="Times New Roman" w:hAnsi="Times New Roman" w:cs="Times New Roman"/>
          <w:sz w:val="28"/>
          <w:szCs w:val="28"/>
        </w:rPr>
        <w:t xml:space="preserve"> забирав дитину з закладу дошкільної освіти, </w:t>
      </w:r>
      <w:r>
        <w:rPr>
          <w:rFonts w:ascii="Times New Roman" w:hAnsi="Times New Roman" w:cs="Times New Roman"/>
          <w:sz w:val="28"/>
          <w:szCs w:val="28"/>
        </w:rPr>
        <w:t>був присутнім на дитячих святах. А коли *** пішов до першого класу ліцею, то забирав його після уроків додому та</w:t>
      </w:r>
      <w:r w:rsidRPr="00A5718B">
        <w:rPr>
          <w:rFonts w:ascii="Times New Roman" w:hAnsi="Times New Roman" w:cs="Times New Roman"/>
          <w:sz w:val="28"/>
          <w:szCs w:val="28"/>
        </w:rPr>
        <w:t xml:space="preserve"> допомагав</w:t>
      </w:r>
      <w:r>
        <w:rPr>
          <w:rFonts w:ascii="Times New Roman" w:hAnsi="Times New Roman" w:cs="Times New Roman"/>
          <w:sz w:val="28"/>
          <w:szCs w:val="28"/>
        </w:rPr>
        <w:t xml:space="preserve"> сину з</w:t>
      </w:r>
      <w:r w:rsidRPr="00A5718B">
        <w:rPr>
          <w:rFonts w:ascii="Times New Roman" w:hAnsi="Times New Roman" w:cs="Times New Roman"/>
          <w:sz w:val="28"/>
          <w:szCs w:val="28"/>
        </w:rPr>
        <w:t xml:space="preserve"> викон</w:t>
      </w:r>
      <w:r>
        <w:rPr>
          <w:rFonts w:ascii="Times New Roman" w:hAnsi="Times New Roman" w:cs="Times New Roman"/>
          <w:sz w:val="28"/>
          <w:szCs w:val="28"/>
        </w:rPr>
        <w:t>анням домашнього</w:t>
      </w:r>
      <w:r w:rsidRPr="00A5718B">
        <w:rPr>
          <w:rFonts w:ascii="Times New Roman" w:hAnsi="Times New Roman" w:cs="Times New Roman"/>
          <w:sz w:val="28"/>
          <w:szCs w:val="28"/>
        </w:rPr>
        <w:t xml:space="preserve"> завдання</w:t>
      </w:r>
      <w:r>
        <w:rPr>
          <w:rFonts w:ascii="Times New Roman" w:hAnsi="Times New Roman" w:cs="Times New Roman"/>
          <w:sz w:val="28"/>
          <w:szCs w:val="28"/>
        </w:rPr>
        <w:t xml:space="preserve"> з математики</w:t>
      </w:r>
      <w:r w:rsidRPr="00A5718B">
        <w:rPr>
          <w:rFonts w:ascii="Times New Roman" w:hAnsi="Times New Roman" w:cs="Times New Roman"/>
          <w:sz w:val="28"/>
          <w:szCs w:val="28"/>
        </w:rPr>
        <w:t>.</w:t>
      </w:r>
      <w:r>
        <w:rPr>
          <w:rFonts w:ascii="Times New Roman" w:hAnsi="Times New Roman" w:cs="Times New Roman"/>
          <w:sz w:val="28"/>
          <w:szCs w:val="28"/>
        </w:rPr>
        <w:t xml:space="preserve"> Також, зі слів батька, він привчав сина до заняття спортом, записував його на різні спортивні секції та двічі на тиждень займався з ним удома особисто. </w:t>
      </w:r>
    </w:p>
    <w:p w:rsidR="00431501" w:rsidRPr="00A5718B" w:rsidP="00431501" w14:paraId="22F3BF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Згодом ***, з його слів, стало відомо, що</w:t>
      </w:r>
      <w:r w:rsidRPr="00A5718B">
        <w:rPr>
          <w:rFonts w:ascii="Times New Roman" w:hAnsi="Times New Roman" w:cs="Times New Roman"/>
          <w:sz w:val="28"/>
          <w:szCs w:val="28"/>
        </w:rPr>
        <w:t xml:space="preserve"> </w:t>
      </w:r>
      <w:r>
        <w:rPr>
          <w:rFonts w:ascii="Times New Roman" w:hAnsi="Times New Roman" w:cs="Times New Roman"/>
          <w:sz w:val="28"/>
          <w:szCs w:val="28"/>
        </w:rPr>
        <w:t>*** має залежність від гри в онлайн-казино та програла значну суму коштів, біля *** грн, які брала в кредит у різних банківських установах. Дані кредити були виплачені з його особистих заощаджень та заощаджень його матері, баби дитини. Остання на</w:t>
      </w:r>
      <w:r w:rsidRPr="00A5718B">
        <w:rPr>
          <w:rFonts w:ascii="Times New Roman" w:hAnsi="Times New Roman" w:cs="Times New Roman"/>
          <w:sz w:val="28"/>
          <w:szCs w:val="28"/>
        </w:rPr>
        <w:t xml:space="preserve">дала </w:t>
      </w:r>
      <w:r>
        <w:rPr>
          <w:rFonts w:ascii="Times New Roman" w:hAnsi="Times New Roman" w:cs="Times New Roman"/>
          <w:sz w:val="28"/>
          <w:szCs w:val="28"/>
        </w:rPr>
        <w:t xml:space="preserve">їм </w:t>
      </w:r>
      <w:r w:rsidRPr="00A5718B">
        <w:rPr>
          <w:rFonts w:ascii="Times New Roman" w:hAnsi="Times New Roman" w:cs="Times New Roman"/>
          <w:sz w:val="28"/>
          <w:szCs w:val="28"/>
        </w:rPr>
        <w:t xml:space="preserve">у борг </w:t>
      </w:r>
      <w:r>
        <w:rPr>
          <w:rFonts w:ascii="Times New Roman" w:hAnsi="Times New Roman" w:cs="Times New Roman"/>
          <w:sz w:val="28"/>
          <w:szCs w:val="28"/>
        </w:rPr>
        <w:t>***</w:t>
      </w:r>
      <w:r w:rsidRPr="00A5718B">
        <w:rPr>
          <w:rFonts w:ascii="Times New Roman" w:hAnsi="Times New Roman" w:cs="Times New Roman"/>
          <w:sz w:val="28"/>
          <w:szCs w:val="28"/>
        </w:rPr>
        <w:t xml:space="preserve"> доларів</w:t>
      </w:r>
      <w:r>
        <w:rPr>
          <w:rFonts w:ascii="Times New Roman" w:hAnsi="Times New Roman" w:cs="Times New Roman"/>
          <w:sz w:val="28"/>
          <w:szCs w:val="28"/>
        </w:rPr>
        <w:t xml:space="preserve"> США. Батьки дитини між собою погодили, що заробітна плата *** буде витрачатися на погашення боргу перед бабою. Ситуація, що склалася</w:t>
      </w:r>
      <w:r w:rsidRPr="00A5718B">
        <w:rPr>
          <w:rFonts w:ascii="Times New Roman" w:hAnsi="Times New Roman" w:cs="Times New Roman"/>
          <w:sz w:val="28"/>
          <w:szCs w:val="28"/>
        </w:rPr>
        <w:t xml:space="preserve"> негативно вплинула на матеріальне становище родини</w:t>
      </w:r>
      <w:r>
        <w:rPr>
          <w:rFonts w:ascii="Times New Roman" w:hAnsi="Times New Roman" w:cs="Times New Roman"/>
          <w:sz w:val="28"/>
          <w:szCs w:val="28"/>
        </w:rPr>
        <w:t>, оскільки</w:t>
      </w:r>
      <w:r w:rsidRPr="00A5718B">
        <w:rPr>
          <w:rFonts w:ascii="Times New Roman" w:hAnsi="Times New Roman" w:cs="Times New Roman"/>
          <w:sz w:val="28"/>
          <w:szCs w:val="28"/>
        </w:rPr>
        <w:t xml:space="preserve"> виникла необхідність заощад</w:t>
      </w:r>
      <w:r>
        <w:rPr>
          <w:rFonts w:ascii="Times New Roman" w:hAnsi="Times New Roman" w:cs="Times New Roman"/>
          <w:sz w:val="28"/>
          <w:szCs w:val="28"/>
        </w:rPr>
        <w:t>жувати навіть на потребах для дитини</w:t>
      </w:r>
      <w:r w:rsidRPr="00A5718B">
        <w:rPr>
          <w:rFonts w:ascii="Times New Roman" w:hAnsi="Times New Roman" w:cs="Times New Roman"/>
          <w:sz w:val="28"/>
          <w:szCs w:val="28"/>
        </w:rPr>
        <w:t>.</w:t>
      </w:r>
      <w:r>
        <w:rPr>
          <w:rFonts w:ascii="Times New Roman" w:hAnsi="Times New Roman" w:cs="Times New Roman"/>
          <w:sz w:val="28"/>
          <w:szCs w:val="28"/>
        </w:rPr>
        <w:t xml:space="preserve"> </w:t>
      </w:r>
    </w:p>
    <w:p w:rsidR="00431501" w:rsidRPr="00A5718B" w:rsidP="00431501" w14:paraId="7C14ACB8"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початку повномасштабного вторгнення російської федерації на територію України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із сином виїхала</w:t>
      </w:r>
      <w:r w:rsidRPr="00A5718B">
        <w:rPr>
          <w:rFonts w:ascii="Times New Roman" w:hAnsi="Times New Roman" w:cs="Times New Roman"/>
          <w:sz w:val="28"/>
          <w:szCs w:val="28"/>
        </w:rPr>
        <w:t xml:space="preserve"> до </w:t>
      </w:r>
      <w:r>
        <w:rPr>
          <w:rFonts w:ascii="Times New Roman" w:hAnsi="Times New Roman" w:cs="Times New Roman"/>
          <w:sz w:val="28"/>
          <w:szCs w:val="28"/>
        </w:rPr>
        <w:t>***</w:t>
      </w:r>
      <w:r w:rsidRPr="00A5718B">
        <w:rPr>
          <w:rFonts w:ascii="Times New Roman" w:hAnsi="Times New Roman" w:cs="Times New Roman"/>
          <w:sz w:val="28"/>
          <w:szCs w:val="28"/>
        </w:rPr>
        <w:t>. Батько</w:t>
      </w:r>
      <w:r>
        <w:rPr>
          <w:rFonts w:ascii="Times New Roman" w:hAnsi="Times New Roman" w:cs="Times New Roman"/>
          <w:sz w:val="28"/>
          <w:szCs w:val="28"/>
        </w:rPr>
        <w:t>, з його слів, підтримував зв’</w:t>
      </w:r>
      <w:r w:rsidRPr="00A5718B">
        <w:rPr>
          <w:rFonts w:ascii="Times New Roman" w:hAnsi="Times New Roman" w:cs="Times New Roman"/>
          <w:sz w:val="28"/>
          <w:szCs w:val="28"/>
        </w:rPr>
        <w:t xml:space="preserve">язок з </w:t>
      </w:r>
      <w:r>
        <w:rPr>
          <w:rFonts w:ascii="Times New Roman" w:hAnsi="Times New Roman" w:cs="Times New Roman"/>
          <w:sz w:val="28"/>
          <w:szCs w:val="28"/>
        </w:rPr>
        <w:t>***</w:t>
      </w:r>
      <w:r w:rsidRPr="00A5718B">
        <w:rPr>
          <w:rFonts w:ascii="Times New Roman" w:hAnsi="Times New Roman" w:cs="Times New Roman"/>
          <w:sz w:val="28"/>
          <w:szCs w:val="28"/>
        </w:rPr>
        <w:t xml:space="preserve"> та </w:t>
      </w:r>
      <w:r>
        <w:rPr>
          <w:rFonts w:ascii="Times New Roman" w:hAnsi="Times New Roman" w:cs="Times New Roman"/>
          <w:sz w:val="28"/>
          <w:szCs w:val="28"/>
        </w:rPr>
        <w:t>колишньою дружиною</w:t>
      </w:r>
      <w:r w:rsidRPr="00A5718B">
        <w:rPr>
          <w:rFonts w:ascii="Times New Roman" w:hAnsi="Times New Roman" w:cs="Times New Roman"/>
          <w:sz w:val="28"/>
          <w:szCs w:val="28"/>
        </w:rPr>
        <w:t xml:space="preserve"> за допомогою </w:t>
      </w:r>
      <w:r>
        <w:rPr>
          <w:rFonts w:ascii="Times New Roman" w:hAnsi="Times New Roman" w:cs="Times New Roman"/>
          <w:sz w:val="28"/>
          <w:szCs w:val="28"/>
        </w:rPr>
        <w:t>мобільного зв’</w:t>
      </w:r>
      <w:r w:rsidRPr="00A5718B">
        <w:rPr>
          <w:rFonts w:ascii="Times New Roman" w:hAnsi="Times New Roman" w:cs="Times New Roman"/>
          <w:sz w:val="28"/>
          <w:szCs w:val="28"/>
        </w:rPr>
        <w:t xml:space="preserve">язку. </w:t>
      </w:r>
      <w:r>
        <w:rPr>
          <w:rFonts w:ascii="Times New Roman" w:hAnsi="Times New Roman" w:cs="Times New Roman"/>
          <w:sz w:val="28"/>
          <w:szCs w:val="28"/>
        </w:rPr>
        <w:t>П</w:t>
      </w:r>
      <w:r w:rsidRPr="00A5718B">
        <w:rPr>
          <w:rFonts w:ascii="Times New Roman" w:hAnsi="Times New Roman" w:cs="Times New Roman"/>
          <w:sz w:val="28"/>
          <w:szCs w:val="28"/>
        </w:rPr>
        <w:t xml:space="preserve">ісля </w:t>
      </w:r>
      <w:r w:rsidRPr="00A5718B">
        <w:rPr>
          <w:rFonts w:ascii="Times New Roman" w:hAnsi="Times New Roman" w:cs="Times New Roman"/>
          <w:sz w:val="28"/>
          <w:szCs w:val="28"/>
        </w:rPr>
        <w:t>деокупації</w:t>
      </w:r>
      <w:r w:rsidRPr="00A5718B">
        <w:rPr>
          <w:rFonts w:ascii="Times New Roman" w:hAnsi="Times New Roman" w:cs="Times New Roman"/>
          <w:sz w:val="28"/>
          <w:szCs w:val="28"/>
        </w:rPr>
        <w:t xml:space="preserve"> </w:t>
      </w:r>
      <w:r>
        <w:rPr>
          <w:rFonts w:ascii="Times New Roman" w:hAnsi="Times New Roman" w:cs="Times New Roman"/>
          <w:sz w:val="28"/>
          <w:szCs w:val="28"/>
        </w:rPr>
        <w:t>***</w:t>
      </w:r>
      <w:r w:rsidRPr="00A5718B">
        <w:rPr>
          <w:rFonts w:ascii="Times New Roman" w:hAnsi="Times New Roman" w:cs="Times New Roman"/>
          <w:sz w:val="28"/>
          <w:szCs w:val="28"/>
        </w:rPr>
        <w:t xml:space="preserve"> області </w:t>
      </w:r>
      <w:r>
        <w:rPr>
          <w:rFonts w:ascii="Times New Roman" w:hAnsi="Times New Roman" w:cs="Times New Roman"/>
          <w:sz w:val="28"/>
          <w:szCs w:val="28"/>
        </w:rPr>
        <w:t xml:space="preserve">він </w:t>
      </w:r>
      <w:r w:rsidRPr="00A5718B">
        <w:rPr>
          <w:rFonts w:ascii="Times New Roman" w:hAnsi="Times New Roman" w:cs="Times New Roman"/>
          <w:sz w:val="28"/>
          <w:szCs w:val="28"/>
        </w:rPr>
        <w:t>неодноразо</w:t>
      </w:r>
      <w:r>
        <w:rPr>
          <w:rFonts w:ascii="Times New Roman" w:hAnsi="Times New Roman" w:cs="Times New Roman"/>
          <w:sz w:val="28"/>
          <w:szCs w:val="28"/>
        </w:rPr>
        <w:t>во просив *** поверну</w:t>
      </w:r>
      <w:r w:rsidRPr="00A5718B">
        <w:rPr>
          <w:rFonts w:ascii="Times New Roman" w:hAnsi="Times New Roman" w:cs="Times New Roman"/>
          <w:sz w:val="28"/>
          <w:szCs w:val="28"/>
        </w:rPr>
        <w:t xml:space="preserve">тися разом </w:t>
      </w:r>
      <w:r>
        <w:rPr>
          <w:rFonts w:ascii="Times New Roman" w:hAnsi="Times New Roman" w:cs="Times New Roman"/>
          <w:sz w:val="28"/>
          <w:szCs w:val="28"/>
        </w:rPr>
        <w:t>і</w:t>
      </w:r>
      <w:r w:rsidRPr="00A5718B">
        <w:rPr>
          <w:rFonts w:ascii="Times New Roman" w:hAnsi="Times New Roman" w:cs="Times New Roman"/>
          <w:sz w:val="28"/>
          <w:szCs w:val="28"/>
        </w:rPr>
        <w:t>з дитиною до</w:t>
      </w:r>
      <w:r>
        <w:rPr>
          <w:rFonts w:ascii="Times New Roman" w:hAnsi="Times New Roman" w:cs="Times New Roman"/>
          <w:sz w:val="28"/>
          <w:szCs w:val="28"/>
        </w:rPr>
        <w:t>дому</w:t>
      </w:r>
      <w:r w:rsidRPr="00A5718B">
        <w:rPr>
          <w:rFonts w:ascii="Times New Roman" w:hAnsi="Times New Roman" w:cs="Times New Roman"/>
          <w:sz w:val="28"/>
          <w:szCs w:val="28"/>
        </w:rPr>
        <w:t xml:space="preserve">, однак </w:t>
      </w:r>
      <w:r>
        <w:rPr>
          <w:rFonts w:ascii="Times New Roman" w:hAnsi="Times New Roman" w:cs="Times New Roman"/>
          <w:sz w:val="28"/>
          <w:szCs w:val="28"/>
        </w:rPr>
        <w:t>вона відмовлялася</w:t>
      </w:r>
      <w:r w:rsidRPr="00A5718B">
        <w:rPr>
          <w:rFonts w:ascii="Times New Roman" w:hAnsi="Times New Roman" w:cs="Times New Roman"/>
          <w:sz w:val="28"/>
          <w:szCs w:val="28"/>
        </w:rPr>
        <w:t xml:space="preserve">, мотивуючи небезпечною ситуацією </w:t>
      </w:r>
      <w:r>
        <w:rPr>
          <w:rFonts w:ascii="Times New Roman" w:hAnsi="Times New Roman" w:cs="Times New Roman"/>
          <w:sz w:val="28"/>
          <w:szCs w:val="28"/>
        </w:rPr>
        <w:t>в Україні</w:t>
      </w:r>
      <w:r w:rsidRPr="00A5718B">
        <w:rPr>
          <w:rFonts w:ascii="Times New Roman" w:hAnsi="Times New Roman" w:cs="Times New Roman"/>
          <w:sz w:val="28"/>
          <w:szCs w:val="28"/>
        </w:rPr>
        <w:t>, навчанням сина</w:t>
      </w:r>
      <w:r>
        <w:rPr>
          <w:rFonts w:ascii="Times New Roman" w:hAnsi="Times New Roman" w:cs="Times New Roman"/>
          <w:sz w:val="28"/>
          <w:szCs w:val="28"/>
        </w:rPr>
        <w:t xml:space="preserve"> в місцевій школі та її працевлаштуванням</w:t>
      </w:r>
      <w:r w:rsidRPr="00A5718B">
        <w:rPr>
          <w:rFonts w:ascii="Times New Roman" w:hAnsi="Times New Roman" w:cs="Times New Roman"/>
          <w:sz w:val="28"/>
          <w:szCs w:val="28"/>
        </w:rPr>
        <w:t>.</w:t>
      </w:r>
    </w:p>
    <w:p w:rsidR="00431501" w:rsidRPr="00A5718B" w:rsidP="00431501" w14:paraId="4032FF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розповів ***, в</w:t>
      </w:r>
      <w:r w:rsidRPr="00A5718B">
        <w:rPr>
          <w:rFonts w:ascii="Times New Roman" w:hAnsi="Times New Roman" w:cs="Times New Roman"/>
          <w:sz w:val="28"/>
          <w:szCs w:val="28"/>
        </w:rPr>
        <w:t xml:space="preserve">літку </w:t>
      </w:r>
      <w:r>
        <w:rPr>
          <w:rFonts w:ascii="Times New Roman" w:hAnsi="Times New Roman" w:cs="Times New Roman"/>
          <w:sz w:val="28"/>
          <w:szCs w:val="28"/>
        </w:rPr>
        <w:t>***</w:t>
      </w:r>
      <w:r w:rsidRPr="00A5718B">
        <w:rPr>
          <w:rFonts w:ascii="Times New Roman" w:hAnsi="Times New Roman" w:cs="Times New Roman"/>
          <w:sz w:val="28"/>
          <w:szCs w:val="28"/>
        </w:rPr>
        <w:t xml:space="preserve"> року </w:t>
      </w:r>
      <w:r>
        <w:rPr>
          <w:rFonts w:ascii="Times New Roman" w:hAnsi="Times New Roman" w:cs="Times New Roman"/>
          <w:sz w:val="28"/>
          <w:szCs w:val="28"/>
        </w:rPr>
        <w:t>***</w:t>
      </w:r>
      <w:r w:rsidRPr="00A5718B">
        <w:rPr>
          <w:rFonts w:ascii="Times New Roman" w:hAnsi="Times New Roman" w:cs="Times New Roman"/>
          <w:sz w:val="28"/>
          <w:szCs w:val="28"/>
        </w:rPr>
        <w:t xml:space="preserve"> разом з </w:t>
      </w:r>
      <w:r>
        <w:rPr>
          <w:rFonts w:ascii="Times New Roman" w:hAnsi="Times New Roman" w:cs="Times New Roman"/>
          <w:sz w:val="28"/>
          <w:szCs w:val="28"/>
        </w:rPr>
        <w:t>*** приїздила до міста ***</w:t>
      </w:r>
      <w:r w:rsidRPr="00A5718B">
        <w:rPr>
          <w:rFonts w:ascii="Times New Roman" w:hAnsi="Times New Roman" w:cs="Times New Roman"/>
          <w:sz w:val="28"/>
          <w:szCs w:val="28"/>
        </w:rPr>
        <w:t xml:space="preserve">, де </w:t>
      </w:r>
      <w:r>
        <w:rPr>
          <w:rFonts w:ascii="Times New Roman" w:hAnsi="Times New Roman" w:cs="Times New Roman"/>
          <w:sz w:val="28"/>
          <w:szCs w:val="28"/>
        </w:rPr>
        <w:t>вони втрьох</w:t>
      </w:r>
      <w:r w:rsidRPr="00A5718B">
        <w:rPr>
          <w:rFonts w:ascii="Times New Roman" w:hAnsi="Times New Roman" w:cs="Times New Roman"/>
          <w:sz w:val="28"/>
          <w:szCs w:val="28"/>
        </w:rPr>
        <w:t xml:space="preserve"> </w:t>
      </w:r>
      <w:r>
        <w:rPr>
          <w:rFonts w:ascii="Times New Roman" w:hAnsi="Times New Roman" w:cs="Times New Roman"/>
          <w:sz w:val="28"/>
          <w:szCs w:val="28"/>
        </w:rPr>
        <w:t>пробули</w:t>
      </w:r>
      <w:r w:rsidRPr="008C2A7E">
        <w:rPr>
          <w:rFonts w:ascii="Times New Roman" w:hAnsi="Times New Roman" w:cs="Times New Roman"/>
          <w:sz w:val="28"/>
          <w:szCs w:val="28"/>
        </w:rPr>
        <w:t xml:space="preserve"> </w:t>
      </w:r>
      <w:r w:rsidRPr="00A5718B">
        <w:rPr>
          <w:rFonts w:ascii="Times New Roman" w:hAnsi="Times New Roman" w:cs="Times New Roman"/>
          <w:sz w:val="28"/>
          <w:szCs w:val="28"/>
        </w:rPr>
        <w:t xml:space="preserve">протягом </w:t>
      </w:r>
      <w:r>
        <w:rPr>
          <w:rFonts w:ascii="Times New Roman" w:hAnsi="Times New Roman" w:cs="Times New Roman"/>
          <w:sz w:val="28"/>
          <w:szCs w:val="28"/>
        </w:rPr>
        <w:t xml:space="preserve">десяти </w:t>
      </w:r>
      <w:r w:rsidRPr="00A5718B">
        <w:rPr>
          <w:rFonts w:ascii="Times New Roman" w:hAnsi="Times New Roman" w:cs="Times New Roman"/>
          <w:sz w:val="28"/>
          <w:szCs w:val="28"/>
        </w:rPr>
        <w:t xml:space="preserve">днів. На той момент заборгованість родини перед бабою складала близько </w:t>
      </w:r>
      <w:r>
        <w:rPr>
          <w:rFonts w:ascii="Times New Roman" w:hAnsi="Times New Roman" w:cs="Times New Roman"/>
          <w:sz w:val="28"/>
          <w:szCs w:val="28"/>
        </w:rPr>
        <w:t>***</w:t>
      </w:r>
      <w:r w:rsidRPr="00A5718B">
        <w:rPr>
          <w:rFonts w:ascii="Times New Roman" w:hAnsi="Times New Roman" w:cs="Times New Roman"/>
          <w:sz w:val="28"/>
          <w:szCs w:val="28"/>
        </w:rPr>
        <w:t xml:space="preserve"> доларів США, </w:t>
      </w:r>
      <w:r>
        <w:rPr>
          <w:rFonts w:ascii="Times New Roman" w:hAnsi="Times New Roman" w:cs="Times New Roman"/>
          <w:sz w:val="28"/>
          <w:szCs w:val="28"/>
        </w:rPr>
        <w:t xml:space="preserve">і *** пообіцяла, що в </w:t>
      </w:r>
      <w:r>
        <w:rPr>
          <w:rFonts w:ascii="Times New Roman" w:hAnsi="Times New Roman" w:cs="Times New Roman"/>
          <w:sz w:val="28"/>
          <w:szCs w:val="28"/>
        </w:rPr>
        <w:t xml:space="preserve">*** </w:t>
      </w:r>
      <w:r>
        <w:rPr>
          <w:rFonts w:ascii="Times New Roman" w:hAnsi="Times New Roman" w:cs="Times New Roman"/>
          <w:sz w:val="28"/>
          <w:szCs w:val="28"/>
        </w:rPr>
        <w:t>передасть</w:t>
      </w:r>
      <w:r>
        <w:rPr>
          <w:rFonts w:ascii="Times New Roman" w:hAnsi="Times New Roman" w:cs="Times New Roman"/>
          <w:sz w:val="28"/>
          <w:szCs w:val="28"/>
        </w:rPr>
        <w:t xml:space="preserve"> бабі *** євро, проте кошти нею передані не були. В результаті цього в</w:t>
      </w:r>
      <w:r w:rsidRPr="00A5718B">
        <w:rPr>
          <w:rFonts w:ascii="Times New Roman" w:hAnsi="Times New Roman" w:cs="Times New Roman"/>
          <w:sz w:val="28"/>
          <w:szCs w:val="28"/>
        </w:rPr>
        <w:t>заємовідносини між бать</w:t>
      </w:r>
      <w:r>
        <w:rPr>
          <w:rFonts w:ascii="Times New Roman" w:hAnsi="Times New Roman" w:cs="Times New Roman"/>
          <w:sz w:val="28"/>
          <w:szCs w:val="28"/>
        </w:rPr>
        <w:t>ками дитини значно погіршились, матір заблокувала його номер телефону, і в</w:t>
      </w:r>
      <w:r w:rsidRPr="00A5718B">
        <w:rPr>
          <w:rFonts w:ascii="Times New Roman" w:hAnsi="Times New Roman" w:cs="Times New Roman"/>
          <w:sz w:val="28"/>
          <w:szCs w:val="28"/>
        </w:rPr>
        <w:t xml:space="preserve"> серпні того ж року </w:t>
      </w:r>
      <w:r>
        <w:rPr>
          <w:rFonts w:ascii="Times New Roman" w:hAnsi="Times New Roman" w:cs="Times New Roman"/>
          <w:sz w:val="28"/>
          <w:szCs w:val="28"/>
        </w:rPr>
        <w:t>звернулася</w:t>
      </w:r>
      <w:r w:rsidRPr="00A5718B">
        <w:rPr>
          <w:rFonts w:ascii="Times New Roman" w:hAnsi="Times New Roman" w:cs="Times New Roman"/>
          <w:sz w:val="28"/>
          <w:szCs w:val="28"/>
        </w:rPr>
        <w:t xml:space="preserve"> до суду </w:t>
      </w:r>
      <w:r>
        <w:rPr>
          <w:rFonts w:ascii="Times New Roman" w:hAnsi="Times New Roman" w:cs="Times New Roman"/>
          <w:sz w:val="28"/>
          <w:szCs w:val="28"/>
        </w:rPr>
        <w:t xml:space="preserve">з позовом </w:t>
      </w:r>
      <w:r w:rsidRPr="00A5718B">
        <w:rPr>
          <w:rFonts w:ascii="Times New Roman" w:hAnsi="Times New Roman" w:cs="Times New Roman"/>
          <w:sz w:val="28"/>
          <w:szCs w:val="28"/>
        </w:rPr>
        <w:t xml:space="preserve">щодо розірвання шлюбу. </w:t>
      </w:r>
    </w:p>
    <w:p w:rsidR="00431501" w:rsidRPr="00A5718B" w:rsidP="00431501" w14:paraId="7F7F2C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5718B">
        <w:rPr>
          <w:rFonts w:ascii="Times New Roman" w:hAnsi="Times New Roman" w:cs="Times New Roman"/>
          <w:sz w:val="28"/>
          <w:szCs w:val="28"/>
        </w:rPr>
        <w:t xml:space="preserve"> також</w:t>
      </w:r>
      <w:r>
        <w:rPr>
          <w:rFonts w:ascii="Times New Roman" w:hAnsi="Times New Roman" w:cs="Times New Roman"/>
          <w:sz w:val="28"/>
          <w:szCs w:val="28"/>
        </w:rPr>
        <w:t xml:space="preserve"> розповів, що наразі в суді </w:t>
      </w:r>
      <w:r w:rsidRPr="00A5718B">
        <w:rPr>
          <w:rFonts w:ascii="Times New Roman" w:hAnsi="Times New Roman" w:cs="Times New Roman"/>
          <w:sz w:val="28"/>
          <w:szCs w:val="28"/>
        </w:rPr>
        <w:t xml:space="preserve">розглядається </w:t>
      </w:r>
      <w:r>
        <w:rPr>
          <w:rFonts w:ascii="Times New Roman" w:hAnsi="Times New Roman" w:cs="Times New Roman"/>
          <w:sz w:val="28"/>
          <w:szCs w:val="28"/>
        </w:rPr>
        <w:t>справа про поділ</w:t>
      </w:r>
      <w:r w:rsidRPr="00A5718B">
        <w:rPr>
          <w:rFonts w:ascii="Times New Roman" w:hAnsi="Times New Roman" w:cs="Times New Roman"/>
          <w:sz w:val="28"/>
          <w:szCs w:val="28"/>
        </w:rPr>
        <w:t xml:space="preserve"> майна подружжя. </w:t>
      </w:r>
      <w:r>
        <w:rPr>
          <w:rFonts w:ascii="Times New Roman" w:hAnsi="Times New Roman" w:cs="Times New Roman"/>
          <w:sz w:val="28"/>
          <w:szCs w:val="28"/>
        </w:rPr>
        <w:t xml:space="preserve">Зауважив, що колишня дружина </w:t>
      </w:r>
      <w:r w:rsidRPr="00A5718B">
        <w:rPr>
          <w:rFonts w:ascii="Times New Roman" w:hAnsi="Times New Roman" w:cs="Times New Roman"/>
          <w:sz w:val="28"/>
          <w:szCs w:val="28"/>
        </w:rPr>
        <w:t xml:space="preserve">претендує на 63% квартири, не зважаючи на те, що </w:t>
      </w:r>
      <w:r>
        <w:rPr>
          <w:rFonts w:ascii="Times New Roman" w:hAnsi="Times New Roman" w:cs="Times New Roman"/>
          <w:sz w:val="28"/>
          <w:szCs w:val="28"/>
        </w:rPr>
        <w:t xml:space="preserve">досі </w:t>
      </w:r>
      <w:r w:rsidRPr="00A5718B">
        <w:rPr>
          <w:rFonts w:ascii="Times New Roman" w:hAnsi="Times New Roman" w:cs="Times New Roman"/>
          <w:sz w:val="28"/>
          <w:szCs w:val="28"/>
        </w:rPr>
        <w:t>не погасила з</w:t>
      </w:r>
      <w:r>
        <w:rPr>
          <w:rFonts w:ascii="Times New Roman" w:hAnsi="Times New Roman" w:cs="Times New Roman"/>
          <w:sz w:val="28"/>
          <w:szCs w:val="28"/>
        </w:rPr>
        <w:t>аборгованість перед бабою дитини</w:t>
      </w:r>
      <w:r w:rsidRPr="00A5718B">
        <w:rPr>
          <w:rFonts w:ascii="Times New Roman" w:hAnsi="Times New Roman" w:cs="Times New Roman"/>
          <w:sz w:val="28"/>
          <w:szCs w:val="28"/>
        </w:rPr>
        <w:t xml:space="preserve">. </w:t>
      </w:r>
      <w:r>
        <w:rPr>
          <w:rFonts w:ascii="Times New Roman" w:hAnsi="Times New Roman" w:cs="Times New Roman"/>
          <w:sz w:val="28"/>
          <w:szCs w:val="28"/>
        </w:rPr>
        <w:t>До того ж,</w:t>
      </w:r>
      <w:r w:rsidRPr="00A5718B">
        <w:rPr>
          <w:rFonts w:ascii="Times New Roman" w:hAnsi="Times New Roman" w:cs="Times New Roman"/>
          <w:sz w:val="28"/>
          <w:szCs w:val="28"/>
        </w:rPr>
        <w:t xml:space="preserve"> </w:t>
      </w:r>
      <w:r>
        <w:rPr>
          <w:rFonts w:ascii="Times New Roman" w:hAnsi="Times New Roman" w:cs="Times New Roman"/>
          <w:sz w:val="28"/>
          <w:szCs w:val="28"/>
        </w:rPr>
        <w:t>*** в телефонній розмові з його матір’</w:t>
      </w:r>
      <w:r w:rsidRPr="00A5718B">
        <w:rPr>
          <w:rFonts w:ascii="Times New Roman" w:hAnsi="Times New Roman" w:cs="Times New Roman"/>
          <w:sz w:val="28"/>
          <w:szCs w:val="28"/>
        </w:rPr>
        <w:t xml:space="preserve">ю </w:t>
      </w:r>
      <w:r>
        <w:rPr>
          <w:rFonts w:ascii="Times New Roman" w:hAnsi="Times New Roman" w:cs="Times New Roman"/>
          <w:sz w:val="28"/>
          <w:szCs w:val="28"/>
        </w:rPr>
        <w:t>запропонувала</w:t>
      </w:r>
      <w:r w:rsidRPr="00A5718B">
        <w:rPr>
          <w:rFonts w:ascii="Times New Roman" w:hAnsi="Times New Roman" w:cs="Times New Roman"/>
          <w:sz w:val="28"/>
          <w:szCs w:val="28"/>
        </w:rPr>
        <w:t xml:space="preserve">, щоб </w:t>
      </w:r>
      <w:r>
        <w:rPr>
          <w:rFonts w:ascii="Times New Roman" w:hAnsi="Times New Roman" w:cs="Times New Roman"/>
          <w:sz w:val="28"/>
          <w:szCs w:val="28"/>
        </w:rPr>
        <w:t>він</w:t>
      </w:r>
      <w:r w:rsidRPr="00A5718B">
        <w:rPr>
          <w:rFonts w:ascii="Times New Roman" w:hAnsi="Times New Roman" w:cs="Times New Roman"/>
          <w:sz w:val="28"/>
          <w:szCs w:val="28"/>
        </w:rPr>
        <w:t xml:space="preserve"> сплачував </w:t>
      </w:r>
      <w:r>
        <w:rPr>
          <w:rFonts w:ascii="Times New Roman" w:hAnsi="Times New Roman" w:cs="Times New Roman"/>
          <w:sz w:val="28"/>
          <w:szCs w:val="28"/>
        </w:rPr>
        <w:t xml:space="preserve">їй (***) кошти </w:t>
      </w:r>
      <w:r w:rsidRPr="00A5718B">
        <w:rPr>
          <w:rFonts w:ascii="Times New Roman" w:hAnsi="Times New Roman" w:cs="Times New Roman"/>
          <w:sz w:val="28"/>
          <w:szCs w:val="28"/>
        </w:rPr>
        <w:t xml:space="preserve">за проживання </w:t>
      </w:r>
      <w:r>
        <w:rPr>
          <w:rFonts w:ascii="Times New Roman" w:hAnsi="Times New Roman" w:cs="Times New Roman"/>
          <w:sz w:val="28"/>
          <w:szCs w:val="28"/>
        </w:rPr>
        <w:t>в</w:t>
      </w:r>
      <w:r w:rsidRPr="00A5718B">
        <w:rPr>
          <w:rFonts w:ascii="Times New Roman" w:hAnsi="Times New Roman" w:cs="Times New Roman"/>
          <w:sz w:val="28"/>
          <w:szCs w:val="28"/>
        </w:rPr>
        <w:t xml:space="preserve"> її частці квартирі.</w:t>
      </w:r>
    </w:p>
    <w:p w:rsidR="00431501" w:rsidP="00431501" w14:paraId="4CC80FE8"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запитання спеціаліста коли батько </w:t>
      </w:r>
      <w:r>
        <w:rPr>
          <w:rFonts w:ascii="Times New Roman" w:hAnsi="Times New Roman" w:cs="Times New Roman"/>
          <w:sz w:val="28"/>
          <w:szCs w:val="28"/>
        </w:rPr>
        <w:t xml:space="preserve">востаннє спілкувався </w:t>
      </w:r>
      <w:r w:rsidRPr="00A5718B">
        <w:rPr>
          <w:rFonts w:ascii="Times New Roman" w:hAnsi="Times New Roman" w:cs="Times New Roman"/>
          <w:sz w:val="28"/>
          <w:szCs w:val="28"/>
        </w:rPr>
        <w:t xml:space="preserve">з сином, </w:t>
      </w:r>
      <w:r>
        <w:rPr>
          <w:rFonts w:ascii="Times New Roman" w:hAnsi="Times New Roman" w:cs="Times New Roman"/>
          <w:sz w:val="28"/>
          <w:szCs w:val="28"/>
        </w:rPr>
        <w:t>***</w:t>
      </w:r>
      <w:r w:rsidRPr="00A5718B">
        <w:rPr>
          <w:rFonts w:ascii="Times New Roman" w:hAnsi="Times New Roman" w:cs="Times New Roman"/>
          <w:sz w:val="28"/>
          <w:szCs w:val="28"/>
        </w:rPr>
        <w:t xml:space="preserve"> відповів, що </w:t>
      </w:r>
      <w:r>
        <w:rPr>
          <w:rFonts w:ascii="Times New Roman" w:hAnsi="Times New Roman" w:cs="Times New Roman"/>
          <w:sz w:val="28"/>
          <w:szCs w:val="28"/>
        </w:rPr>
        <w:t>це було в *** році на день народження ***</w:t>
      </w:r>
      <w:r w:rsidRPr="00A5718B">
        <w:rPr>
          <w:rFonts w:ascii="Times New Roman" w:hAnsi="Times New Roman" w:cs="Times New Roman"/>
          <w:sz w:val="28"/>
          <w:szCs w:val="28"/>
        </w:rPr>
        <w:t xml:space="preserve">. </w:t>
      </w:r>
      <w:r>
        <w:rPr>
          <w:rFonts w:ascii="Times New Roman" w:hAnsi="Times New Roman" w:cs="Times New Roman"/>
          <w:sz w:val="28"/>
          <w:szCs w:val="28"/>
        </w:rPr>
        <w:t>Тоді син повідомив</w:t>
      </w:r>
      <w:r w:rsidRPr="003A4EBC">
        <w:rPr>
          <w:rFonts w:ascii="Times New Roman" w:hAnsi="Times New Roman" w:cs="Times New Roman"/>
          <w:sz w:val="28"/>
          <w:szCs w:val="28"/>
        </w:rPr>
        <w:t xml:space="preserve"> </w:t>
      </w:r>
      <w:r w:rsidRPr="00A5718B">
        <w:rPr>
          <w:rFonts w:ascii="Times New Roman" w:hAnsi="Times New Roman" w:cs="Times New Roman"/>
          <w:sz w:val="28"/>
          <w:szCs w:val="28"/>
        </w:rPr>
        <w:t>йому</w:t>
      </w:r>
      <w:r>
        <w:rPr>
          <w:rFonts w:ascii="Times New Roman" w:hAnsi="Times New Roman" w:cs="Times New Roman"/>
          <w:sz w:val="28"/>
          <w:szCs w:val="28"/>
        </w:rPr>
        <w:t xml:space="preserve">: «Мені </w:t>
      </w:r>
      <w:r w:rsidRPr="00A5718B">
        <w:rPr>
          <w:rFonts w:ascii="Times New Roman" w:hAnsi="Times New Roman" w:cs="Times New Roman"/>
          <w:sz w:val="28"/>
          <w:szCs w:val="28"/>
        </w:rPr>
        <w:t xml:space="preserve">добре з мамою без </w:t>
      </w:r>
      <w:r>
        <w:rPr>
          <w:rFonts w:ascii="Times New Roman" w:hAnsi="Times New Roman" w:cs="Times New Roman"/>
          <w:sz w:val="28"/>
          <w:szCs w:val="28"/>
        </w:rPr>
        <w:t>тебе</w:t>
      </w:r>
      <w:r w:rsidRPr="00A5718B">
        <w:rPr>
          <w:rFonts w:ascii="Times New Roman" w:hAnsi="Times New Roman" w:cs="Times New Roman"/>
          <w:sz w:val="28"/>
          <w:szCs w:val="28"/>
        </w:rPr>
        <w:t>, тому що</w:t>
      </w:r>
      <w:r>
        <w:rPr>
          <w:rFonts w:ascii="Times New Roman" w:hAnsi="Times New Roman" w:cs="Times New Roman"/>
          <w:sz w:val="28"/>
          <w:szCs w:val="28"/>
        </w:rPr>
        <w:t xml:space="preserve"> ти</w:t>
      </w:r>
      <w:r w:rsidRPr="00A5718B">
        <w:rPr>
          <w:rFonts w:ascii="Times New Roman" w:hAnsi="Times New Roman" w:cs="Times New Roman"/>
          <w:sz w:val="28"/>
          <w:szCs w:val="28"/>
        </w:rPr>
        <w:t xml:space="preserve"> поганий батько».</w:t>
      </w:r>
      <w:r>
        <w:rPr>
          <w:rFonts w:ascii="Times New Roman" w:hAnsi="Times New Roman" w:cs="Times New Roman"/>
          <w:sz w:val="28"/>
          <w:szCs w:val="28"/>
        </w:rPr>
        <w:t xml:space="preserve"> *** зауважив,</w:t>
      </w:r>
      <w:r w:rsidRPr="00A5718B">
        <w:rPr>
          <w:rFonts w:ascii="Times New Roman" w:hAnsi="Times New Roman" w:cs="Times New Roman"/>
          <w:sz w:val="28"/>
          <w:szCs w:val="28"/>
        </w:rPr>
        <w:t xml:space="preserve"> що </w:t>
      </w:r>
      <w:r>
        <w:rPr>
          <w:rFonts w:ascii="Times New Roman" w:hAnsi="Times New Roman" w:cs="Times New Roman"/>
          <w:sz w:val="28"/>
          <w:szCs w:val="28"/>
        </w:rPr>
        <w:t>з того часу</w:t>
      </w:r>
      <w:r w:rsidRPr="00A5718B">
        <w:rPr>
          <w:rFonts w:ascii="Times New Roman" w:hAnsi="Times New Roman" w:cs="Times New Roman"/>
          <w:sz w:val="28"/>
          <w:szCs w:val="28"/>
        </w:rPr>
        <w:t xml:space="preserve"> </w:t>
      </w:r>
      <w:r>
        <w:rPr>
          <w:rFonts w:ascii="Times New Roman" w:hAnsi="Times New Roman" w:cs="Times New Roman"/>
          <w:sz w:val="28"/>
          <w:szCs w:val="28"/>
        </w:rPr>
        <w:t>він не має можливості спілкуватися</w:t>
      </w:r>
      <w:r w:rsidRPr="00A5718B">
        <w:rPr>
          <w:rFonts w:ascii="Times New Roman" w:hAnsi="Times New Roman" w:cs="Times New Roman"/>
          <w:sz w:val="28"/>
          <w:szCs w:val="28"/>
        </w:rPr>
        <w:t xml:space="preserve"> з сином, оскільки </w:t>
      </w:r>
      <w:r>
        <w:rPr>
          <w:rFonts w:ascii="Times New Roman" w:hAnsi="Times New Roman" w:cs="Times New Roman"/>
          <w:sz w:val="28"/>
          <w:szCs w:val="28"/>
        </w:rPr>
        <w:t xml:space="preserve">*** змінив свій номер телефону. Син </w:t>
      </w:r>
      <w:r w:rsidRPr="00A5718B">
        <w:rPr>
          <w:rFonts w:ascii="Times New Roman" w:hAnsi="Times New Roman" w:cs="Times New Roman"/>
          <w:sz w:val="28"/>
          <w:szCs w:val="28"/>
        </w:rPr>
        <w:t>тривалий ча</w:t>
      </w:r>
      <w:r>
        <w:rPr>
          <w:rFonts w:ascii="Times New Roman" w:hAnsi="Times New Roman" w:cs="Times New Roman"/>
          <w:sz w:val="28"/>
          <w:szCs w:val="28"/>
        </w:rPr>
        <w:t>с перебуває під впливом матері, тому й не бажає з ним спілкуватися.</w:t>
      </w:r>
    </w:p>
    <w:p w:rsidR="00431501" w:rsidRPr="00A5718B" w:rsidP="00431501" w14:paraId="321726B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має батько дитини залежність від алкоголю та чи було в сім’ї фізичне насилля з його сторони по відношенню до колишньої дружини. *** зауважив, що веде здоровий спосіб життя, займається спортом та не вживає міцні алкогольні напої. Додав, що може випити лише «трохи пива». Щодо вчинення ним фізичного насильства відносно *** категорично заперечив.</w:t>
      </w:r>
    </w:p>
    <w:p w:rsidR="00431501" w:rsidRPr="008261AC" w:rsidP="00431501" w14:paraId="3D347EB0"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запитання чи заперечує </w:t>
      </w:r>
      <w:r>
        <w:rPr>
          <w:rFonts w:ascii="Times New Roman" w:hAnsi="Times New Roman" w:cs="Times New Roman"/>
          <w:sz w:val="28"/>
          <w:szCs w:val="28"/>
        </w:rPr>
        <w:t>***</w:t>
      </w:r>
      <w:r w:rsidRPr="00A5718B">
        <w:rPr>
          <w:rFonts w:ascii="Times New Roman" w:hAnsi="Times New Roman" w:cs="Times New Roman"/>
          <w:sz w:val="28"/>
          <w:szCs w:val="28"/>
        </w:rPr>
        <w:t xml:space="preserve"> щодо визначення місця проживання малолітнього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із матір’</w:t>
      </w:r>
      <w:r w:rsidRPr="00A5718B">
        <w:rPr>
          <w:rFonts w:ascii="Times New Roman" w:hAnsi="Times New Roman" w:cs="Times New Roman"/>
          <w:sz w:val="28"/>
          <w:szCs w:val="28"/>
        </w:rPr>
        <w:t xml:space="preserve">ю, </w:t>
      </w:r>
      <w:r>
        <w:rPr>
          <w:rFonts w:ascii="Times New Roman" w:hAnsi="Times New Roman" w:cs="Times New Roman"/>
          <w:sz w:val="28"/>
          <w:szCs w:val="28"/>
        </w:rPr>
        <w:t>батько</w:t>
      </w:r>
      <w:r w:rsidRPr="00A5718B">
        <w:rPr>
          <w:rFonts w:ascii="Times New Roman" w:hAnsi="Times New Roman" w:cs="Times New Roman"/>
          <w:sz w:val="28"/>
          <w:szCs w:val="28"/>
        </w:rPr>
        <w:t xml:space="preserve"> відповів, що заперечує, оскільки хоче</w:t>
      </w:r>
      <w:r>
        <w:rPr>
          <w:rFonts w:ascii="Times New Roman" w:hAnsi="Times New Roman" w:cs="Times New Roman"/>
          <w:sz w:val="28"/>
          <w:szCs w:val="28"/>
        </w:rPr>
        <w:t>,</w:t>
      </w:r>
      <w:r w:rsidRPr="00A5718B">
        <w:rPr>
          <w:rFonts w:ascii="Times New Roman" w:hAnsi="Times New Roman" w:cs="Times New Roman"/>
          <w:sz w:val="28"/>
          <w:szCs w:val="28"/>
        </w:rPr>
        <w:t xml:space="preserve"> щоб дитина проживала </w:t>
      </w:r>
      <w:r>
        <w:rPr>
          <w:rFonts w:ascii="Times New Roman" w:hAnsi="Times New Roman" w:cs="Times New Roman"/>
          <w:sz w:val="28"/>
          <w:szCs w:val="28"/>
        </w:rPr>
        <w:t xml:space="preserve">та зростала </w:t>
      </w:r>
      <w:r w:rsidRPr="00A5718B">
        <w:rPr>
          <w:rFonts w:ascii="Times New Roman" w:hAnsi="Times New Roman" w:cs="Times New Roman"/>
          <w:sz w:val="28"/>
          <w:szCs w:val="28"/>
        </w:rPr>
        <w:t xml:space="preserve">поруч </w:t>
      </w:r>
      <w:r>
        <w:rPr>
          <w:rFonts w:ascii="Times New Roman" w:hAnsi="Times New Roman" w:cs="Times New Roman"/>
          <w:sz w:val="28"/>
          <w:szCs w:val="28"/>
        </w:rPr>
        <w:t>і</w:t>
      </w:r>
      <w:r w:rsidRPr="00A5718B">
        <w:rPr>
          <w:rFonts w:ascii="Times New Roman" w:hAnsi="Times New Roman" w:cs="Times New Roman"/>
          <w:sz w:val="28"/>
          <w:szCs w:val="28"/>
        </w:rPr>
        <w:t xml:space="preserve">з ним. Також додав, що </w:t>
      </w:r>
      <w:r>
        <w:rPr>
          <w:rFonts w:ascii="Times New Roman" w:hAnsi="Times New Roman" w:cs="Times New Roman"/>
          <w:sz w:val="28"/>
          <w:szCs w:val="28"/>
        </w:rPr>
        <w:t>*** ніколи</w:t>
      </w:r>
      <w:r w:rsidRPr="00A5718B">
        <w:rPr>
          <w:rFonts w:ascii="Times New Roman" w:hAnsi="Times New Roman" w:cs="Times New Roman"/>
          <w:sz w:val="28"/>
          <w:szCs w:val="28"/>
        </w:rPr>
        <w:t xml:space="preserve"> не звер</w:t>
      </w:r>
      <w:r>
        <w:rPr>
          <w:rFonts w:ascii="Times New Roman" w:hAnsi="Times New Roman" w:cs="Times New Roman"/>
          <w:sz w:val="28"/>
          <w:szCs w:val="28"/>
        </w:rPr>
        <w:t xml:space="preserve">талася до нього </w:t>
      </w:r>
      <w:r w:rsidRPr="00A5718B">
        <w:rPr>
          <w:rFonts w:ascii="Times New Roman" w:hAnsi="Times New Roman" w:cs="Times New Roman"/>
          <w:sz w:val="28"/>
          <w:szCs w:val="28"/>
        </w:rPr>
        <w:t xml:space="preserve">з </w:t>
      </w:r>
      <w:r>
        <w:rPr>
          <w:rFonts w:ascii="Times New Roman" w:hAnsi="Times New Roman" w:cs="Times New Roman"/>
          <w:sz w:val="28"/>
          <w:szCs w:val="28"/>
        </w:rPr>
        <w:t>проханням надати нотаріальну згоду на отримання дитиною посвідки на проживання в ***</w:t>
      </w:r>
      <w:r w:rsidRPr="00A5718B">
        <w:rPr>
          <w:rFonts w:ascii="Times New Roman" w:hAnsi="Times New Roman" w:cs="Times New Roman"/>
          <w:sz w:val="28"/>
          <w:szCs w:val="28"/>
        </w:rPr>
        <w:t>.</w:t>
      </w:r>
      <w:r>
        <w:rPr>
          <w:rFonts w:ascii="Times New Roman" w:hAnsi="Times New Roman" w:cs="Times New Roman"/>
          <w:sz w:val="28"/>
          <w:szCs w:val="28"/>
        </w:rPr>
        <w:t xml:space="preserve"> Запевнив, що якби матір «по-людськи» до нього звернулася, то він надав би згоду.</w:t>
      </w:r>
    </w:p>
    <w:p w:rsidR="00431501" w:rsidRPr="008522BC" w:rsidP="00431501" w14:paraId="21ED01BA" w14:textId="5A67D25C">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 року спеціалістом Служби та </w:t>
      </w:r>
      <w:r w:rsidRPr="00D22866">
        <w:rPr>
          <w:rFonts w:ascii="Times New Roman" w:hAnsi="Times New Roman" w:cs="Times New Roman"/>
          <w:sz w:val="28"/>
          <w:szCs w:val="28"/>
        </w:rPr>
        <w:t>фахівцем із соціальної роботи</w:t>
      </w:r>
      <w:r w:rsidRPr="00D22866">
        <w:rPr>
          <w:rFonts w:ascii="Times New Roman" w:hAnsi="Times New Roman" w:cs="Times New Roman"/>
          <w:b/>
          <w:sz w:val="28"/>
          <w:szCs w:val="28"/>
        </w:rPr>
        <w:t xml:space="preserve"> </w:t>
      </w:r>
      <w:r w:rsidRPr="00D22866">
        <w:rPr>
          <w:rFonts w:ascii="Times New Roman" w:eastAsia="Times New Roman" w:hAnsi="Times New Roman" w:cs="Times New Roman"/>
          <w:sz w:val="28"/>
          <w:szCs w:val="28"/>
        </w:rPr>
        <w:t xml:space="preserve">центру соціальних служб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області</w:t>
      </w:r>
      <w:r w:rsidRPr="00D22866">
        <w:rPr>
          <w:rFonts w:ascii="Times New Roman" w:hAnsi="Times New Roman" w:cs="Times New Roman"/>
          <w:sz w:val="28"/>
          <w:szCs w:val="28"/>
        </w:rPr>
        <w:t xml:space="preserve"> </w:t>
      </w:r>
      <w:r w:rsidRPr="006E2FA0">
        <w:rPr>
          <w:rFonts w:ascii="Times New Roman" w:hAnsi="Times New Roman" w:cs="Times New Roman"/>
          <w:sz w:val="28"/>
          <w:szCs w:val="28"/>
        </w:rPr>
        <w:t>(далі – Центр)</w:t>
      </w:r>
      <w:r>
        <w:rPr>
          <w:rFonts w:ascii="Times New Roman" w:hAnsi="Times New Roman" w:cs="Times New Roman"/>
          <w:b/>
          <w:sz w:val="28"/>
          <w:szCs w:val="28"/>
        </w:rPr>
        <w:t xml:space="preserve"> </w:t>
      </w:r>
      <w:r w:rsidRPr="00D22866">
        <w:rPr>
          <w:rFonts w:ascii="Times New Roman" w:eastAsia="Times New Roman" w:hAnsi="Times New Roman" w:cs="Times New Roman"/>
          <w:sz w:val="28"/>
          <w:szCs w:val="28"/>
        </w:rPr>
        <w:t xml:space="preserve">було </w:t>
      </w:r>
      <w:r>
        <w:rPr>
          <w:rFonts w:ascii="Times New Roman" w:eastAsia="Times New Roman" w:hAnsi="Times New Roman" w:cs="Times New Roman"/>
          <w:sz w:val="28"/>
          <w:szCs w:val="28"/>
        </w:rPr>
        <w:t>проведено</w:t>
      </w:r>
      <w:r w:rsidRPr="00D22866">
        <w:rPr>
          <w:rFonts w:ascii="Times New Roman" w:eastAsia="Times New Roman" w:hAnsi="Times New Roman" w:cs="Times New Roman"/>
          <w:sz w:val="28"/>
          <w:szCs w:val="28"/>
        </w:rPr>
        <w:t xml:space="preserve"> обстеження умов проживання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за </w:t>
      </w:r>
      <w:r w:rsidRPr="00D22866">
        <w:rPr>
          <w:rFonts w:ascii="Times New Roman" w:eastAsia="Times New Roman" w:hAnsi="Times New Roman" w:cs="Times New Roman"/>
          <w:sz w:val="28"/>
          <w:szCs w:val="28"/>
        </w:rPr>
        <w:t>адресою</w:t>
      </w:r>
      <w:r w:rsidRPr="00D22866">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 xml:space="preserve">*** </w:t>
      </w:r>
      <w:r w:rsidRPr="00D22866">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22866">
        <w:rPr>
          <w:rFonts w:ascii="Times New Roman" w:eastAsia="Times New Roman" w:hAnsi="Times New Roman" w:cs="Times New Roman"/>
          <w:sz w:val="28"/>
          <w:szCs w:val="28"/>
        </w:rPr>
        <w:t xml:space="preserve">квартира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 xml:space="preserve">Під час обстеження було встановлено, що </w:t>
      </w:r>
      <w:r>
        <w:rPr>
          <w:rFonts w:ascii="Times New Roman" w:eastAsia="Times New Roman" w:hAnsi="Times New Roman" w:cs="Times New Roman"/>
          <w:sz w:val="28"/>
          <w:szCs w:val="28"/>
        </w:rPr>
        <w:t>загальна</w:t>
      </w:r>
      <w:r w:rsidRPr="008522BC">
        <w:rPr>
          <w:rFonts w:ascii="Times New Roman" w:eastAsia="Times New Roman" w:hAnsi="Times New Roman" w:cs="Times New Roman"/>
          <w:sz w:val="28"/>
          <w:szCs w:val="28"/>
        </w:rPr>
        <w:t xml:space="preserve"> площ</w:t>
      </w:r>
      <w:r>
        <w:rPr>
          <w:rFonts w:ascii="Times New Roman" w:eastAsia="Times New Roman" w:hAnsi="Times New Roman" w:cs="Times New Roman"/>
          <w:sz w:val="28"/>
          <w:szCs w:val="28"/>
        </w:rPr>
        <w:t xml:space="preserve">а </w:t>
      </w:r>
      <w:r w:rsidRPr="008522BC">
        <w:rPr>
          <w:rFonts w:ascii="Times New Roman" w:eastAsia="Times New Roman" w:hAnsi="Times New Roman" w:cs="Times New Roman"/>
          <w:sz w:val="28"/>
          <w:szCs w:val="28"/>
        </w:rPr>
        <w:t>двокімнатн</w:t>
      </w:r>
      <w:r>
        <w:rPr>
          <w:rFonts w:ascii="Times New Roman" w:eastAsia="Times New Roman" w:hAnsi="Times New Roman" w:cs="Times New Roman"/>
          <w:sz w:val="28"/>
          <w:szCs w:val="28"/>
        </w:rPr>
        <w:t>ої квартири складає</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близько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житлова – близько ***</w:t>
      </w:r>
      <w:r w:rsidRPr="008522BC">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кв.м</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Наявні водо-,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та теплопостачання. Помешкання</w:t>
      </w:r>
      <w:r>
        <w:rPr>
          <w:rFonts w:ascii="Times New Roman" w:eastAsia="Times New Roman" w:hAnsi="Times New Roman" w:cs="Times New Roman"/>
          <w:sz w:val="28"/>
          <w:szCs w:val="28"/>
        </w:rPr>
        <w:t xml:space="preserve"> з косметичним ремонтом,</w:t>
      </w:r>
      <w:r w:rsidRPr="008522BC">
        <w:rPr>
          <w:rFonts w:ascii="Times New Roman" w:eastAsia="Times New Roman" w:hAnsi="Times New Roman" w:cs="Times New Roman"/>
          <w:sz w:val="28"/>
          <w:szCs w:val="28"/>
        </w:rPr>
        <w:t xml:space="preserve">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 та *** є співвласниками даної квартири. Для малолітнього *** виділена окрем</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кімната, в якій наявні</w:t>
      </w:r>
      <w:r w:rsidRPr="008522BC">
        <w:rPr>
          <w:rFonts w:ascii="Times New Roman" w:eastAsia="Times New Roman" w:hAnsi="Times New Roman" w:cs="Times New Roman"/>
          <w:sz w:val="28"/>
          <w:szCs w:val="28"/>
        </w:rPr>
        <w:t xml:space="preserve"> спальне місце, робоча зона для навчання</w:t>
      </w:r>
      <w:r>
        <w:rPr>
          <w:rFonts w:ascii="Times New Roman" w:eastAsia="Times New Roman" w:hAnsi="Times New Roman" w:cs="Times New Roman"/>
          <w:sz w:val="28"/>
          <w:szCs w:val="28"/>
        </w:rPr>
        <w:t xml:space="preserve"> та шафа</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Дитина з березня *** року разом із матір’ю проживає в місті *** ***. Для її проживання </w:t>
      </w:r>
      <w:r w:rsidRPr="008522BC">
        <w:rPr>
          <w:rFonts w:ascii="Times New Roman" w:eastAsia="Times New Roman" w:hAnsi="Times New Roman" w:cs="Times New Roman"/>
          <w:sz w:val="28"/>
          <w:szCs w:val="28"/>
        </w:rPr>
        <w:t>створені належні умови.</w:t>
      </w:r>
    </w:p>
    <w:p w:rsidR="00431501" w:rsidRPr="007300B7" w:rsidP="00431501" w14:paraId="1C68039B" w14:textId="77777777">
      <w:pPr>
        <w:spacing w:after="0" w:line="240" w:lineRule="auto"/>
        <w:ind w:firstLine="567"/>
        <w:jc w:val="both"/>
        <w:rPr>
          <w:rFonts w:ascii="Times New Roman" w:hAnsi="Times New Roman" w:cs="Times New Roman"/>
          <w:sz w:val="28"/>
          <w:szCs w:val="28"/>
        </w:rPr>
      </w:pPr>
      <w:r w:rsidRPr="008522BC">
        <w:rPr>
          <w:rFonts w:ascii="Times New Roman" w:eastAsia="Times New Roman" w:hAnsi="Times New Roman" w:cs="Times New Roman"/>
          <w:sz w:val="28"/>
          <w:szCs w:val="28"/>
        </w:rPr>
        <w:t xml:space="preserve">За цією </w:t>
      </w:r>
      <w:r w:rsidRPr="008522BC">
        <w:rPr>
          <w:rFonts w:ascii="Times New Roman" w:eastAsia="Times New Roman" w:hAnsi="Times New Roman" w:cs="Times New Roman"/>
          <w:sz w:val="28"/>
          <w:szCs w:val="28"/>
        </w:rPr>
        <w:t>адресою</w:t>
      </w:r>
      <w:r w:rsidRPr="008522BC">
        <w:rPr>
          <w:rFonts w:ascii="Times New Roman" w:eastAsia="Times New Roman" w:hAnsi="Times New Roman" w:cs="Times New Roman"/>
          <w:sz w:val="28"/>
          <w:szCs w:val="28"/>
        </w:rPr>
        <w:t xml:space="preserve"> проживають</w:t>
      </w:r>
      <w:r>
        <w:rPr>
          <w:rFonts w:ascii="Times New Roman" w:eastAsia="Times New Roman" w:hAnsi="Times New Roman" w:cs="Times New Roman"/>
          <w:sz w:val="28"/>
          <w:szCs w:val="28"/>
        </w:rPr>
        <w:t xml:space="preserve"> та/або мають постійне місце реєстрації</w:t>
      </w:r>
      <w:r w:rsidRPr="008522BC">
        <w:rPr>
          <w:rFonts w:ascii="Times New Roman" w:eastAsia="Times New Roman" w:hAnsi="Times New Roman" w:cs="Times New Roman"/>
          <w:sz w:val="28"/>
          <w:szCs w:val="28"/>
        </w:rPr>
        <w:t>:</w:t>
      </w:r>
      <w:r>
        <w:rPr>
          <w:rFonts w:ascii="Times New Roman" w:hAnsi="Times New Roman" w:cs="Times New Roman"/>
          <w:sz w:val="28"/>
          <w:szCs w:val="28"/>
        </w:rPr>
        <w:t xml:space="preserve"> *** (</w:t>
      </w:r>
      <w:r w:rsidRPr="00192D63">
        <w:rPr>
          <w:rFonts w:ascii="Times New Roman" w:hAnsi="Times New Roman" w:cs="Times New Roman"/>
          <w:sz w:val="28"/>
          <w:szCs w:val="28"/>
        </w:rPr>
        <w:t>батько дитини</w:t>
      </w:r>
      <w:r>
        <w:rPr>
          <w:rFonts w:ascii="Times New Roman" w:hAnsi="Times New Roman" w:cs="Times New Roman"/>
          <w:sz w:val="28"/>
          <w:szCs w:val="28"/>
        </w:rPr>
        <w:t xml:space="preserve">), *** (син). Зі слів ***, в *** році він зняв з реєстрації місця проживання за даною </w:t>
      </w:r>
      <w:r>
        <w:rPr>
          <w:rFonts w:ascii="Times New Roman" w:hAnsi="Times New Roman" w:cs="Times New Roman"/>
          <w:sz w:val="28"/>
          <w:szCs w:val="28"/>
        </w:rPr>
        <w:t>адресою</w:t>
      </w:r>
      <w:r>
        <w:rPr>
          <w:rFonts w:ascii="Times New Roman" w:hAnsi="Times New Roman" w:cs="Times New Roman"/>
          <w:sz w:val="28"/>
          <w:szCs w:val="28"/>
        </w:rPr>
        <w:t xml:space="preserve"> матір дитини, ***.</w:t>
      </w:r>
    </w:p>
    <w:p w:rsidR="00431501" w:rsidP="00431501" w14:paraId="5D5F0C47" w14:textId="77777777">
      <w:pPr>
        <w:pStyle w:val="ListParagraph"/>
        <w:spacing w:after="0" w:line="240" w:lineRule="auto"/>
        <w:ind w:left="0" w:firstLine="567"/>
        <w:jc w:val="both"/>
        <w:rPr>
          <w:rFonts w:ascii="Times New Roman" w:hAnsi="Times New Roman" w:cs="Times New Roman"/>
          <w:sz w:val="28"/>
          <w:szCs w:val="28"/>
        </w:rPr>
      </w:pPr>
      <w:r w:rsidRPr="001C257D">
        <w:rPr>
          <w:rFonts w:ascii="Times New Roman" w:hAnsi="Times New Roman" w:cs="Times New Roman"/>
          <w:sz w:val="28"/>
          <w:szCs w:val="28"/>
          <w:lang w:val="uk-UA"/>
        </w:rPr>
        <w:t xml:space="preserve">Із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по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w:t>
      </w:r>
      <w:r w:rsidRPr="00D22866">
        <w:rPr>
          <w:rFonts w:ascii="Times New Roman" w:hAnsi="Times New Roman" w:cs="Times New Roman"/>
          <w:sz w:val="28"/>
          <w:szCs w:val="28"/>
          <w:lang w:val="uk-UA"/>
        </w:rPr>
        <w:t xml:space="preserve">фахівцем із соціальної роботи </w:t>
      </w:r>
      <w:r w:rsidRPr="001C257D">
        <w:rPr>
          <w:rFonts w:ascii="Times New Roman" w:eastAsia="Times New Roman" w:hAnsi="Times New Roman" w:cs="Times New Roman"/>
          <w:sz w:val="28"/>
          <w:szCs w:val="28"/>
          <w:lang w:val="uk-UA"/>
        </w:rPr>
        <w:t>Ц</w:t>
      </w:r>
      <w:r w:rsidRPr="00D22866">
        <w:rPr>
          <w:rFonts w:ascii="Times New Roman" w:eastAsia="Times New Roman" w:hAnsi="Times New Roman" w:cs="Times New Roman"/>
          <w:sz w:val="28"/>
          <w:szCs w:val="28"/>
          <w:lang w:val="uk-UA"/>
        </w:rPr>
        <w:t xml:space="preserve">ентру </w:t>
      </w:r>
      <w:r w:rsidRPr="00D22866">
        <w:rPr>
          <w:rFonts w:ascii="Times New Roman" w:hAnsi="Times New Roman" w:cs="Times New Roman"/>
          <w:sz w:val="28"/>
          <w:szCs w:val="28"/>
          <w:lang w:val="uk-UA"/>
        </w:rPr>
        <w:t xml:space="preserve">було проведено оцінку потреб </w:t>
      </w:r>
      <w:r>
        <w:rPr>
          <w:rFonts w:ascii="Times New Roman" w:hAnsi="Times New Roman" w:cs="Times New Roman"/>
          <w:sz w:val="28"/>
          <w:szCs w:val="28"/>
          <w:lang w:val="uk-UA"/>
        </w:rPr>
        <w:t>***</w:t>
      </w:r>
      <w:r w:rsidRPr="00D22866">
        <w:rPr>
          <w:rFonts w:ascii="Times New Roman" w:hAnsi="Times New Roman" w:cs="Times New Roman"/>
          <w:sz w:val="28"/>
          <w:szCs w:val="28"/>
          <w:lang w:val="uk-UA"/>
        </w:rPr>
        <w:t xml:space="preserve">, про що було складено відповідний висновок, згідно з яким у сім’ї наявні складні життєві обставини, проте </w:t>
      </w:r>
      <w:r w:rsidRPr="001C257D">
        <w:rPr>
          <w:rFonts w:ascii="Times New Roman" w:hAnsi="Times New Roman" w:cs="Times New Roman"/>
          <w:sz w:val="28"/>
          <w:szCs w:val="28"/>
          <w:lang w:val="uk-UA"/>
        </w:rPr>
        <w:t>батько</w:t>
      </w:r>
      <w:r w:rsidRPr="00D22866">
        <w:rPr>
          <w:rFonts w:ascii="Times New Roman" w:hAnsi="Times New Roman" w:cs="Times New Roman"/>
          <w:sz w:val="28"/>
          <w:szCs w:val="28"/>
          <w:lang w:val="uk-UA"/>
        </w:rPr>
        <w:t xml:space="preserve"> здатний їх долати</w:t>
      </w:r>
      <w:r w:rsidRPr="001C257D">
        <w:rPr>
          <w:rFonts w:ascii="Times New Roman" w:hAnsi="Times New Roman" w:cs="Times New Roman"/>
          <w:sz w:val="28"/>
          <w:szCs w:val="28"/>
          <w:lang w:val="uk-UA"/>
        </w:rPr>
        <w:t>. Батьківський потенціал належний.</w:t>
      </w:r>
      <w:r w:rsidRPr="001C257D">
        <w:rPr>
          <w:rFonts w:ascii="Times New Roman" w:hAnsi="Times New Roman" w:cs="Times New Roman"/>
          <w:sz w:val="28"/>
          <w:szCs w:val="28"/>
        </w:rPr>
        <w:t xml:space="preserve">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створені належні умови для дитини, батько сплачує аліменти на її утримання</w:t>
      </w:r>
      <w:r w:rsidRPr="001C257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1C257D">
        <w:rPr>
          <w:rFonts w:ascii="Times New Roman" w:hAnsi="Times New Roman" w:cs="Times New Roman"/>
          <w:sz w:val="28"/>
          <w:szCs w:val="28"/>
        </w:rPr>
        <w:t>потребує</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надання</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соціальних</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послуг</w:t>
      </w:r>
      <w:r w:rsidRPr="001C257D">
        <w:rPr>
          <w:rFonts w:ascii="Times New Roman" w:hAnsi="Times New Roman" w:cs="Times New Roman"/>
          <w:sz w:val="28"/>
          <w:szCs w:val="28"/>
        </w:rPr>
        <w:t xml:space="preserve">, а </w:t>
      </w:r>
      <w:r w:rsidRPr="001C257D">
        <w:rPr>
          <w:rFonts w:ascii="Times New Roman" w:hAnsi="Times New Roman" w:cs="Times New Roman"/>
          <w:sz w:val="28"/>
          <w:szCs w:val="28"/>
        </w:rPr>
        <w:t>саме</w:t>
      </w:r>
      <w:r w:rsidRPr="001C257D">
        <w:rPr>
          <w:rFonts w:ascii="Times New Roman" w:hAnsi="Times New Roman" w:cs="Times New Roman"/>
          <w:sz w:val="28"/>
          <w:szCs w:val="28"/>
        </w:rPr>
        <w:t xml:space="preserve">: </w:t>
      </w:r>
      <w:r w:rsidRPr="001C257D">
        <w:rPr>
          <w:rFonts w:ascii="Times New Roman" w:hAnsi="Times New Roman" w:cs="Times New Roman"/>
          <w:sz w:val="28"/>
          <w:szCs w:val="28"/>
          <w:lang w:val="uk-UA"/>
        </w:rPr>
        <w:t xml:space="preserve">консультування та </w:t>
      </w:r>
      <w:r w:rsidRPr="001C257D">
        <w:rPr>
          <w:rFonts w:ascii="Times New Roman" w:hAnsi="Times New Roman" w:cs="Times New Roman"/>
          <w:sz w:val="28"/>
          <w:szCs w:val="28"/>
        </w:rPr>
        <w:t>інформування</w:t>
      </w:r>
      <w:r w:rsidRPr="001C257D">
        <w:rPr>
          <w:rFonts w:ascii="Times New Roman" w:hAnsi="Times New Roman" w:cs="Times New Roman"/>
          <w:sz w:val="28"/>
          <w:szCs w:val="28"/>
        </w:rPr>
        <w:t>.</w:t>
      </w:r>
    </w:p>
    <w:p w:rsidR="00431501" w:rsidP="00431501" w14:paraId="2266D7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наданої ТОВ «***», *** працює в даному товаристві на посаді інженера з вентиляції технічного департаменту з *** по теперішній час.</w:t>
      </w:r>
    </w:p>
    <w:p w:rsidR="00431501" w:rsidP="00431501" w14:paraId="5E7010C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характеристики, наданої вищевказаним товариством,                      *** за час роботи проявив себе як працелюбний і відповідальний співробітник, виконує доручену роботу і має середній рівень відповідальності. Посадові обов’язки виконує в повному обсязі, підвищує свій професійний рівень. Повною мірою відповідає прийнятим на підприємстві нормам поведінки й правилам внутрішнього розпорядку. Мав провал в увазі, працездатності і загальному психологічному стані, що могло бути викликано сімейними обставинами, причинами яких були агресія російської федерації. Доброзичливий та комунікабельний, здатний створювати навколо себе атмосферу психологічного комфорту. Не має шкідливих звичок та займається спортом.</w:t>
      </w:r>
    </w:p>
    <w:p w:rsidR="00431501" w:rsidRPr="00F0727C" w:rsidP="00431501" w14:paraId="0C3FAFC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w:t>
      </w:r>
      <w:r w:rsidRPr="0004461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від ***, виданої ТОВ «***», дохід  ***за період із вересня *** року по лютий *** року становить *** грн. Сума утриманих аліментів за цей період склала *** грн.</w:t>
      </w:r>
    </w:p>
    <w:p w:rsidR="00431501" w:rsidP="00431501" w14:paraId="024836B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інформації з Єдиного реєстру боржників, станом на *** *** не перебуває в даному реєстрі.</w:t>
      </w:r>
    </w:p>
    <w:p w:rsidR="00431501" w:rsidP="00431501" w14:paraId="276721B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військово-обліковим документом «Резерв+», військовозобов’язаний ***. перебуває на обліку в *** РТЦК та СП. Має бронювання до ***.</w:t>
      </w:r>
    </w:p>
    <w:p w:rsidR="00431501" w:rsidP="00431501" w14:paraId="3A85DF5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наданої ТОВ «***», *** не має психіатричних, у тому числі спричинених вживанням психоактивних речовин, протипоказань для виконання роботи на висоті (зі слів ***, медичний огляд проводиться кожні два роки).</w:t>
      </w:r>
    </w:p>
    <w:p w:rsidR="00431501" w:rsidP="00431501" w14:paraId="3CD53C35" w14:textId="31DB066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листом від ***, наданим ОСББ «***», ***проживає та є власником квартири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місто ***. Простроченої заборгованості зі сплати внесків на утримання станом на дату надання відповіді не має. За наявною в ОСББ інформацією, отриманою зі слів мешканців будинку та в ході усного опитування, зазначена особа періодично допускає порушення правил добросусідства, зокрема щодо дотримання тиші. Зі слів сусідів, мають місце випадки гучного прослуховування музики, в тому числі у вечірній час. Також, зі слів сусідів, надходили повідомлення про можливі випадки зловживання алкогольними напоями та некоректну поведінку у спілкуванні. Проте вказана інформація не </w:t>
      </w:r>
      <w:r>
        <w:rPr>
          <w:rFonts w:ascii="Times New Roman" w:eastAsia="Times New Roman" w:hAnsi="Times New Roman" w:cs="Times New Roman"/>
          <w:color w:val="000000" w:themeColor="text1"/>
          <w:sz w:val="28"/>
          <w:szCs w:val="28"/>
        </w:rPr>
        <w:t>має документального підтвердження та ґрунтується виключно на усних зверненнях мешканців. Письмові звернення або офіційно зареєстровані скарги до ОСББ щодо *** відсутні. Водночас надходили окремі усні звернення від мешканців (зокрема через телефонні звернення до охорони та комунікацію в месенджерах). У публічних обговореннях у будинкових чатах дана особа інколи допускає різкі висловлювання на адресу інших мешканців, про що правління ОСББ неодноразово отримувало зауваження від модераторів. Щодо *** ОСББ додатковою інформацією не володіє. Інших звернень чи офіційно зафіксованих фактів протиправної поведінки даних осіб до ОСББ не надходило.</w:t>
      </w:r>
    </w:p>
    <w:p w:rsidR="00431501" w:rsidRPr="00355CA8" w:rsidP="00431501" w14:paraId="5B739AE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55CA8">
        <w:rPr>
          <w:rFonts w:ascii="Times New Roman" w:eastAsia="Times New Roman" w:hAnsi="Times New Roman" w:cs="Times New Roman"/>
          <w:color w:val="000000" w:themeColor="text1"/>
          <w:sz w:val="28"/>
          <w:szCs w:val="28"/>
        </w:rPr>
        <w:t>Згідно з характеристикою, наданою Початковою школою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області</w:t>
      </w:r>
      <w:r>
        <w:rPr>
          <w:rFonts w:ascii="Times New Roman" w:eastAsia="Times New Roman" w:hAnsi="Times New Roman" w:cs="Times New Roman"/>
          <w:color w:val="000000" w:themeColor="text1"/>
          <w:sz w:val="28"/>
          <w:szCs w:val="28"/>
        </w:rPr>
        <w:t>, *** навчався в *** ліцеї №*** ***</w:t>
      </w:r>
      <w:r w:rsidRPr="00355CA8">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області</w:t>
      </w:r>
      <w:r>
        <w:rPr>
          <w:rFonts w:ascii="Times New Roman" w:eastAsia="Times New Roman" w:hAnsi="Times New Roman" w:cs="Times New Roman"/>
          <w:color w:val="000000" w:themeColor="text1"/>
          <w:sz w:val="28"/>
          <w:szCs w:val="28"/>
        </w:rPr>
        <w:t xml:space="preserve"> з *** року по *** рік. В березні                    *** року виїхав за кордон. Навчався хлопчик добре, проте не в повну міру своїх сил, потребував постійного контролю, не виявляв зацікавленості до навчання. На </w:t>
      </w:r>
      <w:r>
        <w:rPr>
          <w:rFonts w:ascii="Times New Roman" w:eastAsia="Times New Roman" w:hAnsi="Times New Roman" w:cs="Times New Roman"/>
          <w:color w:val="000000" w:themeColor="text1"/>
          <w:sz w:val="28"/>
          <w:szCs w:val="28"/>
        </w:rPr>
        <w:t>уроках</w:t>
      </w:r>
      <w:r>
        <w:rPr>
          <w:rFonts w:ascii="Times New Roman" w:eastAsia="Times New Roman" w:hAnsi="Times New Roman" w:cs="Times New Roman"/>
          <w:color w:val="000000" w:themeColor="text1"/>
          <w:sz w:val="28"/>
          <w:szCs w:val="28"/>
        </w:rPr>
        <w:t xml:space="preserve"> часто був байдужим і виконував лише те, що йому подобалося. Правила поведінки виконував не завжди, мав порушення дисципліни. Батьки приділяли належну увагу вихованню сина. Матір приходила на збори та контактувала з класним керівником. В першому класі до ліцею дитину приводили та забирали як матір, так і батько. Протягом другого та третього класу *** приходив до ліцею самостійно, а забирала його няня, поки матір була на роботі.</w:t>
      </w:r>
    </w:p>
    <w:p w:rsidR="00431501" w:rsidP="00431501" w14:paraId="7D0ADEC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інформацією, взятою з Єдиного державного реєстру судових рішень «Судова влада України»:</w:t>
      </w:r>
    </w:p>
    <w:p w:rsidR="00431501" w:rsidP="00431501" w14:paraId="2511FF2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w:t>
      </w:r>
      <w:r w:rsidRPr="00BD50FC">
        <w:rPr>
          <w:rFonts w:ascii="Times New Roman" w:eastAsia="Times New Roman" w:hAnsi="Times New Roman" w:cs="Times New Roman"/>
          <w:color w:val="000000" w:themeColor="text1"/>
          <w:sz w:val="28"/>
          <w:szCs w:val="28"/>
        </w:rPr>
        <w:t xml:space="preserve">хвалою </w:t>
      </w:r>
      <w:r>
        <w:rPr>
          <w:rFonts w:ascii="Times New Roman" w:eastAsia="Times New Roman" w:hAnsi="Times New Roman" w:cs="Times New Roman"/>
          <w:color w:val="000000" w:themeColor="text1"/>
          <w:sz w:val="28"/>
          <w:szCs w:val="28"/>
        </w:rPr>
        <w:t>***</w:t>
      </w:r>
      <w:r w:rsidRPr="00BD50FC">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BD50FC">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 xml:space="preserve"> </w:t>
      </w:r>
      <w:r w:rsidRPr="00BD50FC">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 xml:space="preserve">*** кримінальне провадження по обвинуваченню *** у вчиненні кримінального правопорушення, передбаченого частиною другою статті 125 КК України </w:t>
      </w:r>
      <w:r w:rsidRPr="00431501">
        <w:rPr>
          <w:rFonts w:ascii="Times New Roman" w:eastAsia="Times New Roman" w:hAnsi="Times New Roman" w:cs="Times New Roman"/>
          <w:color w:val="000000" w:themeColor="text1"/>
          <w:sz w:val="28"/>
          <w:szCs w:val="28"/>
        </w:rPr>
        <w:t>(</w:t>
      </w:r>
      <w:r w:rsidRPr="00431501">
        <w:rPr>
          <w:rStyle w:val="Emphasis"/>
          <w:rFonts w:ascii="Times New Roman" w:hAnsi="Times New Roman" w:cs="Times New Roman"/>
          <w:i w:val="0"/>
          <w:iCs w:val="0"/>
          <w:sz w:val="28"/>
          <w:szCs w:val="28"/>
        </w:rPr>
        <w:t>умисне легке тілесне ушкодження, що спричинило короткочасний розлад здоров’я або незначну втрату працездатності</w:t>
      </w:r>
      <w:r w:rsidRPr="00194801">
        <w:rPr>
          <w:rFonts w:ascii="Times New Roman" w:hAnsi="Times New Roman" w:cs="Times New Roman"/>
          <w:color w:val="0A0A0A"/>
          <w:sz w:val="28"/>
          <w:szCs w:val="28"/>
          <w:shd w:val="clear" w:color="auto" w:fill="FFFFFF"/>
        </w:rPr>
        <w:t>)</w:t>
      </w:r>
      <w:r>
        <w:rPr>
          <w:rFonts w:ascii="Times New Roman" w:eastAsia="Times New Roman" w:hAnsi="Times New Roman" w:cs="Times New Roman"/>
          <w:color w:val="000000" w:themeColor="text1"/>
          <w:sz w:val="28"/>
          <w:szCs w:val="28"/>
        </w:rPr>
        <w:t>, було закрито. Запобіжний захід обвинуваченому не обирався;</w:t>
      </w:r>
    </w:p>
    <w:p w:rsidR="00431501" w:rsidP="00431501" w14:paraId="3E75E96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рішенням *** районного суду м. *** від *** було вирішено стягнути з *** на користь АТ Комерційний банк «***» заборгованість за кредитним договором від *** у розмірі *** грн та судовий збір в сумі *** грн, а всього в сумі ** грн.</w:t>
      </w:r>
    </w:p>
    <w:p w:rsidR="00431501" w:rsidRPr="00D22866" w:rsidP="00431501" w14:paraId="4C88391C" w14:textId="77777777">
      <w:pPr>
        <w:spacing w:after="0" w:line="240" w:lineRule="auto"/>
        <w:ind w:firstLine="567"/>
        <w:jc w:val="both"/>
        <w:rPr>
          <w:rFonts w:ascii="Times New Roman" w:hAnsi="Times New Roman" w:cs="Times New Roman"/>
          <w:sz w:val="28"/>
          <w:szCs w:val="28"/>
        </w:rPr>
      </w:pPr>
      <w:r w:rsidRPr="00D22866">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D22866">
        <w:rPr>
          <w:rFonts w:ascii="Times New Roman" w:hAnsi="Times New Roman" w:cs="Times New Roman"/>
          <w:sz w:val="28"/>
          <w:szCs w:val="28"/>
        </w:rPr>
        <w:t>сімʼї</w:t>
      </w:r>
      <w:r w:rsidRPr="00D22866">
        <w:rPr>
          <w:rFonts w:ascii="Times New Roman" w:hAnsi="Times New Roman" w:cs="Times New Roman"/>
          <w:sz w:val="28"/>
          <w:szCs w:val="28"/>
        </w:rPr>
        <w:t xml:space="preserve">, посадовими особами з питань, що стосуються її особисто, а також питань </w:t>
      </w:r>
      <w:r w:rsidRPr="00D22866">
        <w:rPr>
          <w:rFonts w:ascii="Times New Roman" w:hAnsi="Times New Roman" w:cs="Times New Roman"/>
          <w:sz w:val="28"/>
          <w:szCs w:val="28"/>
        </w:rPr>
        <w:t>сімʼї</w:t>
      </w:r>
      <w:r w:rsidRPr="00D22866">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31501" w:rsidP="00431501" w14:paraId="2103CA7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спеціалістом Служби було проведено бесіду по </w:t>
      </w:r>
      <w:r>
        <w:rPr>
          <w:rFonts w:ascii="Times New Roman" w:eastAsia="Times New Roman" w:hAnsi="Times New Roman" w:cs="Times New Roman"/>
          <w:color w:val="000000" w:themeColor="text1"/>
          <w:sz w:val="28"/>
          <w:szCs w:val="28"/>
        </w:rPr>
        <w:t>відеозв’язку</w:t>
      </w:r>
      <w:r>
        <w:rPr>
          <w:rFonts w:ascii="Times New Roman" w:eastAsia="Times New Roman" w:hAnsi="Times New Roman" w:cs="Times New Roman"/>
          <w:color w:val="000000" w:themeColor="text1"/>
          <w:sz w:val="28"/>
          <w:szCs w:val="28"/>
        </w:rPr>
        <w:t xml:space="preserve"> за допомогою мобільного додатку «</w:t>
      </w:r>
      <w:r>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 xml:space="preserve">» із малолітнім ***. Хлопчик вказав свій вік та повідомив, що навчається в місцевій школі в місті ***. Зазначив, </w:t>
      </w:r>
      <w:r>
        <w:rPr>
          <w:rFonts w:ascii="Times New Roman" w:eastAsia="Times New Roman" w:hAnsi="Times New Roman" w:cs="Times New Roman"/>
          <w:color w:val="000000" w:themeColor="text1"/>
          <w:sz w:val="28"/>
          <w:szCs w:val="28"/>
        </w:rPr>
        <w:t>що навчання проводиться словацькою мовою, також у школі вивчається німецька, англійська та іспанська мови. Додатково відвідує спортивну секцію з футболу тричі на тиждень. Має друзів серед однокласників.</w:t>
      </w:r>
    </w:p>
    <w:p w:rsidR="00431501" w:rsidP="00431501" w14:paraId="297A917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з ким проживає *** відповів, що проживає з матір’ю в однокімнатній квартирі в ***. Повідомив, що до *** вони приїхали в березні *** року.</w:t>
      </w:r>
    </w:p>
    <w:p w:rsidR="00431501" w:rsidP="00431501" w14:paraId="5E2B6D7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поцікавилася де раніше проживав ***, на що хлопчик відповів, що проживав у *** з матір’ю та батьком, навчався в *** ліцеї №***. Додав, що йому подобається жити в ***, проте іноді сумує за Україною.</w:t>
      </w:r>
    </w:p>
    <w:p w:rsidR="00431501" w:rsidP="00431501" w14:paraId="4312D23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спілкується хлопчик із батьком *** відповів, що не спілкується. Зауважив, що останній раз вони спілкувалися в *** році в день його народження. Додав, що вони посварилися, й *** заблокував номер мобільного телефону батька. Спеціаліст поцікавилася чи хотілося йому дізнатися як справи в батька та як йому </w:t>
      </w:r>
      <w:r>
        <w:rPr>
          <w:rFonts w:ascii="Times New Roman" w:eastAsia="Times New Roman" w:hAnsi="Times New Roman" w:cs="Times New Roman"/>
          <w:color w:val="000000" w:themeColor="text1"/>
          <w:sz w:val="28"/>
          <w:szCs w:val="28"/>
        </w:rPr>
        <w:t>живеться</w:t>
      </w:r>
      <w:r>
        <w:rPr>
          <w:rFonts w:ascii="Times New Roman" w:eastAsia="Times New Roman" w:hAnsi="Times New Roman" w:cs="Times New Roman"/>
          <w:color w:val="000000" w:themeColor="text1"/>
          <w:sz w:val="28"/>
          <w:szCs w:val="28"/>
        </w:rPr>
        <w:t xml:space="preserve"> в Україні, на що хлопчик відповів, що не хоче цього знати. Додав, що матір теж заблокувала його номер телефону. Зі слів ***, він не має бажання спілкуватися з батьком.</w:t>
      </w:r>
    </w:p>
    <w:p w:rsidR="00431501" w:rsidP="00431501" w14:paraId="441717A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поцікавилася чи багато часу проводив із ним батько, коли вони проживали разом, на що хлопчик відповів: «Ну загалом так. Ну як зазвичай. Не багато і не мало». Додав, що батько іноді брав його з собою, коли йшов до магазину купувати пиво та іноді водив його на тренування з боротьби. На запитання спеціаліста чи тренував його батько вдома *** відповів: «Так, один-два рази на тиждень. Але це було схоже більше на катування, ніж на тренування».</w:t>
      </w:r>
    </w:p>
    <w:p w:rsidR="00431501" w:rsidP="00431501" w14:paraId="44F2C6F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Служби запитала в хлопчика чи знає він з якою метою з ним проводиться бесіда, на що він відповів, що знає та додав, що хоче проживати з матір’ю. На запитання «Чому?» *** відповів: «Ну з батьком в мене нема майбутнього, він буде постійно бухати. А матір добре мене забезпечує та допомагає з навчанням». Додав, що коли проживав із батьком, останній ніколи не допомагав йому виконувати домашнє завдання.</w:t>
      </w:r>
    </w:p>
    <w:p w:rsidR="00431501" w:rsidP="00431501" w14:paraId="30C8E50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уточнююче запитання спеціаліста чи вживав батько міцні алкогольні напої, коли вони проживали разом *** відповів: «Ну я бачив лише пиво, але думаю, що ще щось. Хоча я не впевнений». Зауважив, що бачив батька в стані алкогольного сп’яніння майже кожен день.</w:t>
      </w:r>
    </w:p>
    <w:p w:rsidR="00431501" w:rsidP="00431501" w14:paraId="26060BF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Також, зі слів хлопчика, він спілкується лише з дідом і бабою зі сторони матері, а зі сторони батька не спілкується. Зауважив, що він не пише їм, а                 вони – йому.</w:t>
      </w:r>
    </w:p>
    <w:p w:rsidR="00431501" w:rsidP="00431501" w14:paraId="5105C9D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0"/>
        </w:rPr>
        <w:t xml:space="preserve">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color w:val="000000" w:themeColor="text1"/>
          <w:sz w:val="28"/>
          <w:szCs w:val="28"/>
        </w:rPr>
        <w:t xml:space="preserve">заяву адвоката ***, який згідно ордеру про надання правничої допомоги представляє інтереси *** про надання висновку до суду 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було </w:t>
      </w:r>
    </w:p>
    <w:p w:rsidR="00431501" w:rsidP="00431501" w14:paraId="661CFF0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засіданні Комісії був присутній ***. Спілкування з ***відбувалося по </w:t>
      </w:r>
      <w:r>
        <w:rPr>
          <w:rFonts w:ascii="Times New Roman" w:eastAsia="Times New Roman" w:hAnsi="Times New Roman" w:cs="Times New Roman"/>
          <w:color w:val="000000" w:themeColor="text1"/>
          <w:sz w:val="28"/>
          <w:szCs w:val="28"/>
        </w:rPr>
        <w:t>відеозв’язку</w:t>
      </w:r>
      <w:r>
        <w:rPr>
          <w:rFonts w:ascii="Times New Roman" w:eastAsia="Times New Roman" w:hAnsi="Times New Roman" w:cs="Times New Roman"/>
          <w:color w:val="000000" w:themeColor="text1"/>
          <w:sz w:val="28"/>
          <w:szCs w:val="28"/>
        </w:rPr>
        <w:t xml:space="preserve"> за допомогою мобільного додатку «</w:t>
      </w:r>
      <w:r>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w:t>
      </w:r>
    </w:p>
    <w:p w:rsidR="00431501" w:rsidRPr="00981D66" w:rsidP="00431501" w14:paraId="01711CD8" w14:textId="77777777">
      <w:pPr>
        <w:spacing w:after="0" w:line="240" w:lineRule="auto"/>
        <w:ind w:firstLine="567"/>
        <w:jc w:val="both"/>
        <w:rPr>
          <w:rFonts w:ascii="Times New Roman" w:hAnsi="Times New Roman" w:cs="Times New Roman"/>
          <w:iCs/>
          <w:sz w:val="28"/>
          <w:szCs w:val="28"/>
        </w:rPr>
      </w:pPr>
      <w:r w:rsidRPr="00981D66">
        <w:rPr>
          <w:rFonts w:ascii="Times New Roman" w:hAnsi="Times New Roman" w:cs="Times New Roman"/>
          <w:iCs/>
          <w:sz w:val="28"/>
          <w:szCs w:val="28"/>
        </w:rPr>
        <w:t xml:space="preserve">На запитання </w:t>
      </w:r>
      <w:r>
        <w:rPr>
          <w:rFonts w:ascii="Times New Roman" w:hAnsi="Times New Roman" w:cs="Times New Roman"/>
          <w:iCs/>
          <w:sz w:val="28"/>
          <w:szCs w:val="28"/>
        </w:rPr>
        <w:t>Головуючої</w:t>
      </w:r>
      <w:r w:rsidRPr="00981D66">
        <w:rPr>
          <w:rFonts w:ascii="Times New Roman" w:hAnsi="Times New Roman" w:cs="Times New Roman"/>
          <w:iCs/>
          <w:sz w:val="28"/>
          <w:szCs w:val="28"/>
        </w:rPr>
        <w:t xml:space="preserve"> чому виникла необхідність визначення місця проживання дитини, </w:t>
      </w:r>
      <w:r>
        <w:rPr>
          <w:rFonts w:ascii="Times New Roman" w:hAnsi="Times New Roman" w:cs="Times New Roman"/>
          <w:iCs/>
          <w:sz w:val="28"/>
          <w:szCs w:val="28"/>
        </w:rPr>
        <w:t>***</w:t>
      </w:r>
      <w:r w:rsidRPr="00981D66">
        <w:rPr>
          <w:rFonts w:ascii="Times New Roman" w:hAnsi="Times New Roman" w:cs="Times New Roman"/>
          <w:iCs/>
          <w:sz w:val="28"/>
          <w:szCs w:val="28"/>
        </w:rPr>
        <w:t xml:space="preserve"> відповіла, що згідно законодавства </w:t>
      </w:r>
      <w:r>
        <w:rPr>
          <w:rFonts w:ascii="Times New Roman" w:hAnsi="Times New Roman" w:cs="Times New Roman"/>
          <w:iCs/>
          <w:sz w:val="28"/>
          <w:szCs w:val="28"/>
        </w:rPr>
        <w:t>***</w:t>
      </w:r>
      <w:r w:rsidRPr="00981D66">
        <w:rPr>
          <w:rFonts w:ascii="Times New Roman" w:hAnsi="Times New Roman" w:cs="Times New Roman"/>
          <w:iCs/>
          <w:sz w:val="28"/>
          <w:szCs w:val="28"/>
        </w:rPr>
        <w:t xml:space="preserve"> для отримання візи необхідне судове рішення щодо визначення місця проживання дитини. Додала, що віза необхідна для навчання дитини</w:t>
      </w:r>
      <w:r>
        <w:rPr>
          <w:rFonts w:ascii="Times New Roman" w:hAnsi="Times New Roman" w:cs="Times New Roman"/>
          <w:iCs/>
          <w:sz w:val="28"/>
          <w:szCs w:val="28"/>
        </w:rPr>
        <w:t xml:space="preserve"> цій країні</w:t>
      </w:r>
      <w:r w:rsidRPr="00981D66">
        <w:rPr>
          <w:rFonts w:ascii="Times New Roman" w:hAnsi="Times New Roman" w:cs="Times New Roman"/>
          <w:iCs/>
          <w:sz w:val="28"/>
          <w:szCs w:val="28"/>
        </w:rPr>
        <w:t>.</w:t>
      </w:r>
    </w:p>
    <w:p w:rsidR="00431501" w:rsidRPr="00981D66" w:rsidP="00431501" w14:paraId="6B6C47C2"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зазначив, що хоче</w:t>
      </w:r>
      <w:r>
        <w:rPr>
          <w:rFonts w:ascii="Times New Roman" w:hAnsi="Times New Roman" w:cs="Times New Roman"/>
          <w:iCs/>
          <w:sz w:val="28"/>
          <w:szCs w:val="28"/>
        </w:rPr>
        <w:t xml:space="preserve">, щоб </w:t>
      </w:r>
      <w:r w:rsidRPr="00981D66">
        <w:rPr>
          <w:rFonts w:ascii="Times New Roman" w:hAnsi="Times New Roman" w:cs="Times New Roman"/>
          <w:iCs/>
          <w:sz w:val="28"/>
          <w:szCs w:val="28"/>
        </w:rPr>
        <w:t xml:space="preserve">син проживав разом </w:t>
      </w:r>
      <w:r>
        <w:rPr>
          <w:rFonts w:ascii="Times New Roman" w:hAnsi="Times New Roman" w:cs="Times New Roman"/>
          <w:iCs/>
          <w:sz w:val="28"/>
          <w:szCs w:val="28"/>
        </w:rPr>
        <w:t xml:space="preserve">із ним. </w:t>
      </w:r>
      <w:r w:rsidRPr="00981D66">
        <w:rPr>
          <w:rFonts w:ascii="Times New Roman" w:hAnsi="Times New Roman" w:cs="Times New Roman"/>
          <w:iCs/>
          <w:sz w:val="28"/>
          <w:szCs w:val="28"/>
        </w:rPr>
        <w:t xml:space="preserve">Повідомив, що </w:t>
      </w:r>
      <w:r>
        <w:rPr>
          <w:rFonts w:ascii="Times New Roman" w:hAnsi="Times New Roman" w:cs="Times New Roman"/>
          <w:iCs/>
          <w:sz w:val="28"/>
          <w:szCs w:val="28"/>
        </w:rPr>
        <w:t xml:space="preserve">протягом останніх трьох років </w:t>
      </w:r>
      <w:r w:rsidRPr="00981D66">
        <w:rPr>
          <w:rFonts w:ascii="Times New Roman" w:hAnsi="Times New Roman" w:cs="Times New Roman"/>
          <w:iCs/>
          <w:sz w:val="28"/>
          <w:szCs w:val="28"/>
        </w:rPr>
        <w:t xml:space="preserve">не має можливості спілкуватися з дитиною, оскільки </w:t>
      </w:r>
      <w:r>
        <w:rPr>
          <w:rFonts w:ascii="Times New Roman" w:hAnsi="Times New Roman" w:cs="Times New Roman"/>
          <w:iCs/>
          <w:sz w:val="28"/>
          <w:szCs w:val="28"/>
        </w:rPr>
        <w:t>***</w:t>
      </w:r>
      <w:r w:rsidRPr="00981D66">
        <w:rPr>
          <w:rFonts w:ascii="Times New Roman" w:hAnsi="Times New Roman" w:cs="Times New Roman"/>
          <w:iCs/>
          <w:sz w:val="28"/>
          <w:szCs w:val="28"/>
        </w:rPr>
        <w:t xml:space="preserve"> змінила номер телефону.</w:t>
      </w:r>
    </w:p>
    <w:p w:rsidR="00431501" w:rsidRPr="00981D66" w:rsidP="00431501" w14:paraId="3409CDA5"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повідомила, що дитина самостійно прийняла рішення припинити спілкуватися з батьком. Зазначила, що ніколи не </w:t>
      </w:r>
      <w:r>
        <w:rPr>
          <w:rFonts w:ascii="Times New Roman" w:hAnsi="Times New Roman" w:cs="Times New Roman"/>
          <w:iCs/>
          <w:sz w:val="28"/>
          <w:szCs w:val="28"/>
        </w:rPr>
        <w:t>перешкоджала їхньому спілкуванню</w:t>
      </w:r>
      <w:r w:rsidRPr="00981D66">
        <w:rPr>
          <w:rFonts w:ascii="Times New Roman" w:hAnsi="Times New Roman" w:cs="Times New Roman"/>
          <w:iCs/>
          <w:sz w:val="28"/>
          <w:szCs w:val="28"/>
        </w:rPr>
        <w:t xml:space="preserve">. </w:t>
      </w:r>
      <w:r>
        <w:rPr>
          <w:rFonts w:ascii="Times New Roman" w:hAnsi="Times New Roman" w:cs="Times New Roman"/>
          <w:iCs/>
          <w:sz w:val="28"/>
          <w:szCs w:val="28"/>
        </w:rPr>
        <w:t>Розповіла, що п</w:t>
      </w:r>
      <w:r w:rsidRPr="00981D66">
        <w:rPr>
          <w:rFonts w:ascii="Times New Roman" w:hAnsi="Times New Roman" w:cs="Times New Roman"/>
          <w:iCs/>
          <w:sz w:val="28"/>
          <w:szCs w:val="28"/>
        </w:rPr>
        <w:t>ісля останнього спілкування з батьком</w:t>
      </w:r>
      <w:r>
        <w:rPr>
          <w:rFonts w:ascii="Times New Roman" w:hAnsi="Times New Roman" w:cs="Times New Roman"/>
          <w:iCs/>
          <w:sz w:val="28"/>
          <w:szCs w:val="28"/>
        </w:rPr>
        <w:t xml:space="preserve"> у *** році</w:t>
      </w:r>
      <w:r w:rsidRPr="00981D66">
        <w:rPr>
          <w:rFonts w:ascii="Times New Roman" w:hAnsi="Times New Roman" w:cs="Times New Roman"/>
          <w:iCs/>
          <w:sz w:val="28"/>
          <w:szCs w:val="28"/>
        </w:rPr>
        <w:t xml:space="preserve"> син був дуже пригнічений та плака</w:t>
      </w:r>
      <w:r>
        <w:rPr>
          <w:rFonts w:ascii="Times New Roman" w:hAnsi="Times New Roman" w:cs="Times New Roman"/>
          <w:iCs/>
          <w:sz w:val="28"/>
          <w:szCs w:val="28"/>
        </w:rPr>
        <w:t xml:space="preserve">в, оскільки батько назвав його зрадником та причиною </w:t>
      </w:r>
      <w:r w:rsidRPr="00981D66">
        <w:rPr>
          <w:rFonts w:ascii="Times New Roman" w:hAnsi="Times New Roman" w:cs="Times New Roman"/>
          <w:iCs/>
          <w:sz w:val="28"/>
          <w:szCs w:val="28"/>
        </w:rPr>
        <w:t>розлучення з матір’</w:t>
      </w:r>
      <w:r>
        <w:rPr>
          <w:rFonts w:ascii="Times New Roman" w:hAnsi="Times New Roman" w:cs="Times New Roman"/>
          <w:iCs/>
          <w:sz w:val="28"/>
          <w:szCs w:val="28"/>
        </w:rPr>
        <w:t>ю, після чого ***</w:t>
      </w:r>
      <w:r w:rsidRPr="00981D66">
        <w:rPr>
          <w:rFonts w:ascii="Times New Roman" w:hAnsi="Times New Roman" w:cs="Times New Roman"/>
          <w:iCs/>
          <w:sz w:val="28"/>
          <w:szCs w:val="28"/>
        </w:rPr>
        <w:t xml:space="preserve"> заблокував його номер телефону.</w:t>
      </w:r>
    </w:p>
    <w:p w:rsidR="00431501" w:rsidRPr="00981D66" w:rsidP="00431501" w14:paraId="7723152B"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зазначив, що </w:t>
      </w:r>
      <w:r>
        <w:rPr>
          <w:rFonts w:ascii="Times New Roman" w:hAnsi="Times New Roman" w:cs="Times New Roman"/>
          <w:iCs/>
          <w:sz w:val="28"/>
          <w:szCs w:val="28"/>
        </w:rPr>
        <w:t>***</w:t>
      </w:r>
      <w:r w:rsidRPr="00981D66">
        <w:rPr>
          <w:rFonts w:ascii="Times New Roman" w:hAnsi="Times New Roman" w:cs="Times New Roman"/>
          <w:iCs/>
          <w:sz w:val="28"/>
          <w:szCs w:val="28"/>
        </w:rPr>
        <w:t xml:space="preserve"> негативно впливає на сина та </w:t>
      </w:r>
      <w:r>
        <w:rPr>
          <w:rFonts w:ascii="Times New Roman" w:hAnsi="Times New Roman" w:cs="Times New Roman"/>
          <w:iCs/>
          <w:sz w:val="28"/>
          <w:szCs w:val="28"/>
        </w:rPr>
        <w:t>налаштовує</w:t>
      </w:r>
      <w:r w:rsidRPr="00981D66">
        <w:rPr>
          <w:rFonts w:ascii="Times New Roman" w:hAnsi="Times New Roman" w:cs="Times New Roman"/>
          <w:iCs/>
          <w:sz w:val="28"/>
          <w:szCs w:val="28"/>
        </w:rPr>
        <w:t xml:space="preserve"> його</w:t>
      </w:r>
      <w:r>
        <w:rPr>
          <w:rFonts w:ascii="Times New Roman" w:hAnsi="Times New Roman" w:cs="Times New Roman"/>
          <w:iCs/>
          <w:sz w:val="28"/>
          <w:szCs w:val="28"/>
        </w:rPr>
        <w:t xml:space="preserve"> проти нього. Зауважив, що </w:t>
      </w:r>
      <w:r w:rsidRPr="00981D66">
        <w:rPr>
          <w:rFonts w:ascii="Times New Roman" w:hAnsi="Times New Roman" w:cs="Times New Roman"/>
          <w:iCs/>
          <w:sz w:val="28"/>
          <w:szCs w:val="28"/>
        </w:rPr>
        <w:t xml:space="preserve">ніколи не говорив </w:t>
      </w:r>
      <w:r>
        <w:rPr>
          <w:rFonts w:ascii="Times New Roman" w:hAnsi="Times New Roman" w:cs="Times New Roman"/>
          <w:iCs/>
          <w:sz w:val="28"/>
          <w:szCs w:val="28"/>
        </w:rPr>
        <w:t>***</w:t>
      </w:r>
      <w:r w:rsidRPr="00981D66">
        <w:rPr>
          <w:rFonts w:ascii="Times New Roman" w:hAnsi="Times New Roman" w:cs="Times New Roman"/>
          <w:iCs/>
          <w:sz w:val="28"/>
          <w:szCs w:val="28"/>
        </w:rPr>
        <w:t xml:space="preserve"> вищевказані слова. Тако</w:t>
      </w:r>
      <w:r>
        <w:rPr>
          <w:rFonts w:ascii="Times New Roman" w:hAnsi="Times New Roman" w:cs="Times New Roman"/>
          <w:iCs/>
          <w:sz w:val="28"/>
          <w:szCs w:val="28"/>
        </w:rPr>
        <w:t>ж розповів, що через вплив ***</w:t>
      </w:r>
      <w:r w:rsidRPr="00981D66">
        <w:rPr>
          <w:rFonts w:ascii="Times New Roman" w:hAnsi="Times New Roman" w:cs="Times New Roman"/>
          <w:iCs/>
          <w:sz w:val="28"/>
          <w:szCs w:val="28"/>
        </w:rPr>
        <w:t xml:space="preserve"> </w:t>
      </w:r>
      <w:r>
        <w:rPr>
          <w:rFonts w:ascii="Times New Roman" w:hAnsi="Times New Roman" w:cs="Times New Roman"/>
          <w:iCs/>
          <w:sz w:val="28"/>
          <w:szCs w:val="28"/>
        </w:rPr>
        <w:t>на сина останній</w:t>
      </w:r>
      <w:r w:rsidRPr="00981D66">
        <w:rPr>
          <w:rFonts w:ascii="Times New Roman" w:hAnsi="Times New Roman" w:cs="Times New Roman"/>
          <w:iCs/>
          <w:sz w:val="28"/>
          <w:szCs w:val="28"/>
        </w:rPr>
        <w:t xml:space="preserve"> </w:t>
      </w:r>
      <w:r>
        <w:rPr>
          <w:rFonts w:ascii="Times New Roman" w:hAnsi="Times New Roman" w:cs="Times New Roman"/>
          <w:iCs/>
          <w:sz w:val="28"/>
          <w:szCs w:val="28"/>
        </w:rPr>
        <w:t>припинив</w:t>
      </w:r>
      <w:r w:rsidRPr="00981D66">
        <w:rPr>
          <w:rFonts w:ascii="Times New Roman" w:hAnsi="Times New Roman" w:cs="Times New Roman"/>
          <w:iCs/>
          <w:sz w:val="28"/>
          <w:szCs w:val="28"/>
        </w:rPr>
        <w:t xml:space="preserve"> спілку</w:t>
      </w:r>
      <w:r>
        <w:rPr>
          <w:rFonts w:ascii="Times New Roman" w:hAnsi="Times New Roman" w:cs="Times New Roman"/>
          <w:iCs/>
          <w:sz w:val="28"/>
          <w:szCs w:val="28"/>
        </w:rPr>
        <w:t>вання</w:t>
      </w:r>
      <w:r w:rsidRPr="00981D66">
        <w:rPr>
          <w:rFonts w:ascii="Times New Roman" w:hAnsi="Times New Roman" w:cs="Times New Roman"/>
          <w:iCs/>
          <w:sz w:val="28"/>
          <w:szCs w:val="28"/>
        </w:rPr>
        <w:t xml:space="preserve"> з </w:t>
      </w:r>
      <w:r>
        <w:rPr>
          <w:rFonts w:ascii="Times New Roman" w:hAnsi="Times New Roman" w:cs="Times New Roman"/>
          <w:iCs/>
          <w:sz w:val="28"/>
          <w:szCs w:val="28"/>
        </w:rPr>
        <w:t>його матір’ю (бабою дитини)</w:t>
      </w:r>
      <w:r w:rsidRPr="00981D66">
        <w:rPr>
          <w:rFonts w:ascii="Times New Roman" w:hAnsi="Times New Roman" w:cs="Times New Roman"/>
          <w:iCs/>
          <w:sz w:val="28"/>
          <w:szCs w:val="28"/>
        </w:rPr>
        <w:t xml:space="preserve">.  </w:t>
      </w:r>
    </w:p>
    <w:p w:rsidR="00431501" w:rsidRPr="00981D66" w:rsidP="00431501" w14:paraId="17F017D9"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Головуюча зазначила, що в разі перешкоджання матір’ю в спілкуванні з дитиною *** має право звернутися до суду про усунення йому перешкод та визначення</w:t>
      </w:r>
      <w:r w:rsidRPr="00981D66">
        <w:rPr>
          <w:rFonts w:ascii="Times New Roman" w:hAnsi="Times New Roman" w:cs="Times New Roman"/>
          <w:iCs/>
          <w:sz w:val="28"/>
          <w:szCs w:val="28"/>
        </w:rPr>
        <w:t xml:space="preserve"> порядку участі у вихованні </w:t>
      </w:r>
      <w:r>
        <w:rPr>
          <w:rFonts w:ascii="Times New Roman" w:hAnsi="Times New Roman" w:cs="Times New Roman"/>
          <w:iCs/>
          <w:sz w:val="28"/>
          <w:szCs w:val="28"/>
        </w:rPr>
        <w:t>сина</w:t>
      </w:r>
      <w:r w:rsidRPr="00981D66">
        <w:rPr>
          <w:rFonts w:ascii="Times New Roman" w:hAnsi="Times New Roman" w:cs="Times New Roman"/>
          <w:iCs/>
          <w:sz w:val="28"/>
          <w:szCs w:val="28"/>
        </w:rPr>
        <w:t xml:space="preserve">. </w:t>
      </w:r>
    </w:p>
    <w:p w:rsidR="00431501" w:rsidRPr="00981D66" w:rsidP="00431501" w14:paraId="70CF91CE"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розповіла, що після її з сином переїзду до </w:t>
      </w:r>
      <w:r>
        <w:rPr>
          <w:rFonts w:ascii="Times New Roman" w:hAnsi="Times New Roman" w:cs="Times New Roman"/>
          <w:iCs/>
          <w:sz w:val="28"/>
          <w:szCs w:val="28"/>
        </w:rPr>
        <w:t>***</w:t>
      </w:r>
      <w:r w:rsidRPr="00981D66">
        <w:rPr>
          <w:rFonts w:ascii="Times New Roman" w:hAnsi="Times New Roman" w:cs="Times New Roman"/>
          <w:iCs/>
          <w:sz w:val="28"/>
          <w:szCs w:val="28"/>
        </w:rPr>
        <w:t xml:space="preserve">, </w:t>
      </w:r>
      <w:r>
        <w:rPr>
          <w:rFonts w:ascii="Times New Roman" w:hAnsi="Times New Roman" w:cs="Times New Roman"/>
          <w:iCs/>
          <w:sz w:val="28"/>
          <w:szCs w:val="28"/>
        </w:rPr>
        <w:t>***</w:t>
      </w:r>
      <w:r w:rsidRPr="00981D66">
        <w:rPr>
          <w:rFonts w:ascii="Times New Roman" w:hAnsi="Times New Roman" w:cs="Times New Roman"/>
          <w:iCs/>
          <w:sz w:val="28"/>
          <w:szCs w:val="28"/>
        </w:rPr>
        <w:t xml:space="preserve"> не надавав кошти на їх утримання, не цікавився життя</w:t>
      </w:r>
      <w:r>
        <w:rPr>
          <w:rFonts w:ascii="Times New Roman" w:hAnsi="Times New Roman" w:cs="Times New Roman"/>
          <w:iCs/>
          <w:sz w:val="28"/>
          <w:szCs w:val="28"/>
        </w:rPr>
        <w:t>м</w:t>
      </w:r>
      <w:r w:rsidRPr="00981D66">
        <w:rPr>
          <w:rFonts w:ascii="Times New Roman" w:hAnsi="Times New Roman" w:cs="Times New Roman"/>
          <w:iCs/>
          <w:sz w:val="28"/>
          <w:szCs w:val="28"/>
        </w:rPr>
        <w:t xml:space="preserve"> та здоров’ям дитини. </w:t>
      </w:r>
      <w:r>
        <w:rPr>
          <w:rFonts w:ascii="Times New Roman" w:hAnsi="Times New Roman" w:cs="Times New Roman"/>
          <w:iCs/>
          <w:sz w:val="28"/>
          <w:szCs w:val="28"/>
        </w:rPr>
        <w:t xml:space="preserve">У зв’язку з цим вона була змушена звернутися </w:t>
      </w:r>
      <w:r w:rsidRPr="00981D66">
        <w:rPr>
          <w:rFonts w:ascii="Times New Roman" w:hAnsi="Times New Roman" w:cs="Times New Roman"/>
          <w:iCs/>
          <w:sz w:val="28"/>
          <w:szCs w:val="28"/>
        </w:rPr>
        <w:t xml:space="preserve">до суду щодо стягнення </w:t>
      </w:r>
      <w:r>
        <w:rPr>
          <w:rFonts w:ascii="Times New Roman" w:hAnsi="Times New Roman" w:cs="Times New Roman"/>
          <w:iCs/>
          <w:sz w:val="28"/>
          <w:szCs w:val="28"/>
        </w:rPr>
        <w:t xml:space="preserve">з нього </w:t>
      </w:r>
      <w:r w:rsidRPr="00981D66">
        <w:rPr>
          <w:rFonts w:ascii="Times New Roman" w:hAnsi="Times New Roman" w:cs="Times New Roman"/>
          <w:iCs/>
          <w:sz w:val="28"/>
          <w:szCs w:val="28"/>
        </w:rPr>
        <w:t xml:space="preserve">аліментів </w:t>
      </w:r>
      <w:r>
        <w:rPr>
          <w:rFonts w:ascii="Times New Roman" w:hAnsi="Times New Roman" w:cs="Times New Roman"/>
          <w:iCs/>
          <w:sz w:val="28"/>
          <w:szCs w:val="28"/>
        </w:rPr>
        <w:t>т</w:t>
      </w:r>
      <w:r w:rsidRPr="00981D66">
        <w:rPr>
          <w:rFonts w:ascii="Times New Roman" w:hAnsi="Times New Roman" w:cs="Times New Roman"/>
          <w:iCs/>
          <w:sz w:val="28"/>
          <w:szCs w:val="28"/>
        </w:rPr>
        <w:t xml:space="preserve">а </w:t>
      </w:r>
      <w:r>
        <w:rPr>
          <w:rFonts w:ascii="Times New Roman" w:hAnsi="Times New Roman" w:cs="Times New Roman"/>
          <w:iCs/>
          <w:sz w:val="28"/>
          <w:szCs w:val="28"/>
        </w:rPr>
        <w:t>щодо</w:t>
      </w:r>
      <w:r w:rsidRPr="00981D66">
        <w:rPr>
          <w:rFonts w:ascii="Times New Roman" w:hAnsi="Times New Roman" w:cs="Times New Roman"/>
          <w:iCs/>
          <w:sz w:val="28"/>
          <w:szCs w:val="28"/>
        </w:rPr>
        <w:t xml:space="preserve"> поділу спільного майна подружжя</w:t>
      </w:r>
      <w:r>
        <w:rPr>
          <w:rFonts w:ascii="Times New Roman" w:hAnsi="Times New Roman" w:cs="Times New Roman"/>
          <w:iCs/>
          <w:sz w:val="28"/>
          <w:szCs w:val="28"/>
        </w:rPr>
        <w:t>, а саме</w:t>
      </w:r>
      <w:r w:rsidRPr="00981D66">
        <w:rPr>
          <w:rFonts w:ascii="Times New Roman" w:hAnsi="Times New Roman" w:cs="Times New Roman"/>
          <w:iCs/>
          <w:sz w:val="28"/>
          <w:szCs w:val="28"/>
        </w:rPr>
        <w:t xml:space="preserve"> квартири. </w:t>
      </w:r>
    </w:p>
    <w:p w:rsidR="00431501" w:rsidRPr="00981D66" w:rsidP="00431501" w14:paraId="661991F5"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Головуюча</w:t>
      </w:r>
      <w:r w:rsidRPr="00981D66">
        <w:rPr>
          <w:rFonts w:ascii="Times New Roman" w:hAnsi="Times New Roman" w:cs="Times New Roman"/>
          <w:iCs/>
          <w:sz w:val="28"/>
          <w:szCs w:val="28"/>
        </w:rPr>
        <w:t xml:space="preserve"> наголосила на необхідності налагодження стосунків між батьками дитини для формування </w:t>
      </w:r>
      <w:r>
        <w:rPr>
          <w:rFonts w:ascii="Times New Roman" w:hAnsi="Times New Roman" w:cs="Times New Roman"/>
          <w:iCs/>
          <w:sz w:val="28"/>
          <w:szCs w:val="28"/>
        </w:rPr>
        <w:t>в</w:t>
      </w:r>
      <w:r w:rsidRPr="00981D66">
        <w:rPr>
          <w:rFonts w:ascii="Times New Roman" w:hAnsi="Times New Roman" w:cs="Times New Roman"/>
          <w:iCs/>
          <w:sz w:val="28"/>
          <w:szCs w:val="28"/>
        </w:rPr>
        <w:t xml:space="preserve"> </w:t>
      </w:r>
      <w:r>
        <w:rPr>
          <w:rFonts w:ascii="Times New Roman" w:hAnsi="Times New Roman" w:cs="Times New Roman"/>
          <w:iCs/>
          <w:sz w:val="28"/>
          <w:szCs w:val="28"/>
        </w:rPr>
        <w:t>***</w:t>
      </w:r>
      <w:r w:rsidRPr="00981D66">
        <w:rPr>
          <w:rFonts w:ascii="Times New Roman" w:hAnsi="Times New Roman" w:cs="Times New Roman"/>
          <w:iCs/>
          <w:sz w:val="28"/>
          <w:szCs w:val="28"/>
        </w:rPr>
        <w:t xml:space="preserve"> правильної моделі повноцінної </w:t>
      </w:r>
      <w:r>
        <w:rPr>
          <w:rFonts w:ascii="Times New Roman" w:hAnsi="Times New Roman" w:cs="Times New Roman"/>
          <w:iCs/>
          <w:sz w:val="28"/>
          <w:szCs w:val="28"/>
        </w:rPr>
        <w:t>сім’ї</w:t>
      </w:r>
      <w:r w:rsidRPr="00981D66">
        <w:rPr>
          <w:rFonts w:ascii="Times New Roman" w:hAnsi="Times New Roman" w:cs="Times New Roman"/>
          <w:iCs/>
          <w:sz w:val="28"/>
          <w:szCs w:val="28"/>
        </w:rPr>
        <w:t xml:space="preserve">. </w:t>
      </w:r>
      <w:r>
        <w:rPr>
          <w:rFonts w:ascii="Times New Roman" w:hAnsi="Times New Roman" w:cs="Times New Roman"/>
          <w:iCs/>
          <w:sz w:val="28"/>
          <w:szCs w:val="28"/>
        </w:rPr>
        <w:t>Також звернула увагу матері на необхідності її сприяння у відновленні спілкування сина з батьком.</w:t>
      </w:r>
    </w:p>
    <w:p w:rsidR="00431501" w:rsidP="00431501" w14:paraId="7E01433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81D66">
        <w:rPr>
          <w:rFonts w:ascii="Times New Roman" w:eastAsia="Times New Roman" w:hAnsi="Times New Roman" w:cs="Times New Roman"/>
          <w:color w:val="000000" w:themeColor="text1"/>
          <w:sz w:val="28"/>
          <w:szCs w:val="28"/>
        </w:rPr>
        <w:t>Хоча законодавством Укра</w:t>
      </w:r>
      <w:r>
        <w:rPr>
          <w:rFonts w:ascii="Times New Roman" w:eastAsia="Times New Roman" w:hAnsi="Times New Roman" w:cs="Times New Roman"/>
          <w:color w:val="000000" w:themeColor="text1"/>
          <w:sz w:val="28"/>
          <w:szCs w:val="28"/>
        </w:rPr>
        <w:t>їни передбачено розв’язання спору між батьками щодо визначення місця проживання дитини</w:t>
      </w:r>
      <w:r w:rsidRPr="0057768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 місцем проживання (перебування) дитини</w:t>
      </w:r>
      <w:r w:rsidRPr="001503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(пункт 72 Постанови Кабінету Міністрів України                         від 24.09.2008 №866 «Питання діяльності органів опіки та піклування, пов’язаної із захистом прав дитини»), Касаційний цивільний суд у складі Верховного Суду України дійшов висновку, що нормами чинного законодавства України не передбачено імперативної норми про те, що перебування дитини за межами України є підставою для відмови у задоволенні позову про визначення місця проживання такої дитини. Сама по собі обставина проживання дитини за кордоном (незалежно від того, вивезена дитина за кордон до звернення до суду з позовом про визначення місця її проживання чи після) не впливає на вирішення судами України спору про визначення місця її проживання. На думку Касаційного цивільного суду, при розгляді справ щодо місця проживання дитини суди мають виходити з інтересів самої дитини, враховуючи при цьому сталі соціальні зв’язки, місце </w:t>
      </w:r>
      <w:r>
        <w:rPr>
          <w:rFonts w:ascii="Times New Roman" w:eastAsia="Times New Roman" w:hAnsi="Times New Roman" w:cs="Times New Roman"/>
          <w:color w:val="000000" w:themeColor="text1"/>
          <w:sz w:val="28"/>
          <w:szCs w:val="28"/>
        </w:rPr>
        <w:t xml:space="preserve">навчання, психологічний стан та безпеку (постанова Верховного суду у складі ОП КЦС від 11.12.2023 у справі №607/20787/19). </w:t>
      </w:r>
    </w:p>
    <w:p w:rsidR="00431501" w:rsidRPr="00672D7B" w:rsidP="00431501" w14:paraId="117D4FD5"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431501" w:rsidRPr="00397B26" w:rsidP="00431501" w14:paraId="0F6C5BC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w:t>
      </w:r>
      <w:r>
        <w:rPr>
          <w:rFonts w:ascii="Times New Roman" w:eastAsia="Times New Roman" w:hAnsi="Times New Roman" w:cs="Times New Roman"/>
          <w:bCs/>
          <w:color w:val="000000"/>
          <w:sz w:val="28"/>
          <w:szCs w:val="28"/>
        </w:rPr>
        <w:t>я, беручи до уваги права й обов’</w:t>
      </w:r>
      <w:r w:rsidRPr="000F4244">
        <w:rPr>
          <w:rFonts w:ascii="Times New Roman" w:eastAsia="Times New Roman" w:hAnsi="Times New Roman" w:cs="Times New Roman"/>
          <w:bCs/>
          <w:color w:val="000000"/>
          <w:sz w:val="28"/>
          <w:szCs w:val="28"/>
        </w:rPr>
        <w:t>язки її батьків, опікунів чи інших осіб, які відповідають за неї за законом.</w:t>
      </w:r>
    </w:p>
    <w:p w:rsidR="00431501" w:rsidRPr="00672D7B" w:rsidP="00431501" w14:paraId="4B087F29"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431501" w:rsidRPr="00672D7B" w:rsidP="00431501" w14:paraId="20031A6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431501" w:rsidRPr="00991AA4" w:rsidP="00431501" w14:paraId="321847A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D6F5A">
        <w:rPr>
          <w:rFonts w:ascii="Times New Roman" w:hAnsi="Times New Roman" w:cs="Times New Roman"/>
          <w:sz w:val="28"/>
          <w:szCs w:val="28"/>
        </w:rPr>
        <w:t xml:space="preserve">Враховуючи вищевикладене та </w:t>
      </w:r>
      <w:r>
        <w:rPr>
          <w:rFonts w:ascii="Times New Roman" w:hAnsi="Times New Roman" w:cs="Times New Roman"/>
          <w:sz w:val="28"/>
          <w:szCs w:val="28"/>
        </w:rPr>
        <w:t xml:space="preserve">діючи в інтересах дитини, </w:t>
      </w:r>
      <w:r w:rsidRPr="004D6F5A">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4D6F5A">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4D6F5A">
        <w:rPr>
          <w:rFonts w:ascii="Times New Roman" w:hAnsi="Times New Roman" w:cs="Times New Roman"/>
          <w:sz w:val="28"/>
          <w:szCs w:val="28"/>
        </w:rPr>
        <w:t xml:space="preserve"> району </w:t>
      </w:r>
      <w:r>
        <w:rPr>
          <w:rFonts w:ascii="Times New Roman" w:hAnsi="Times New Roman" w:cs="Times New Roman"/>
          <w:sz w:val="28"/>
          <w:szCs w:val="28"/>
        </w:rPr>
        <w:t>***</w:t>
      </w:r>
      <w:r w:rsidRPr="004D6F5A">
        <w:rPr>
          <w:rFonts w:ascii="Times New Roman" w:hAnsi="Times New Roman" w:cs="Times New Roman"/>
          <w:sz w:val="28"/>
          <w:szCs w:val="28"/>
        </w:rPr>
        <w:t xml:space="preserve">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малолітнього </w:t>
      </w:r>
      <w:r>
        <w:rPr>
          <w:rFonts w:ascii="Times New Roman" w:eastAsia="Times New Roman" w:hAnsi="Times New Roman" w:cs="Times New Roman"/>
          <w:color w:val="000000" w:themeColor="text1"/>
          <w:sz w:val="28"/>
          <w:szCs w:val="28"/>
        </w:rPr>
        <w:t>***</w:t>
      </w:r>
      <w:r w:rsidRPr="00991AA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991AA4">
        <w:rPr>
          <w:rFonts w:ascii="Times New Roman" w:eastAsia="Times New Roman" w:hAnsi="Times New Roman" w:cs="Times New Roman"/>
          <w:color w:val="000000" w:themeColor="text1"/>
          <w:sz w:val="28"/>
          <w:szCs w:val="28"/>
        </w:rPr>
        <w:t xml:space="preserve"> </w:t>
      </w:r>
      <w:r w:rsidRPr="00991AA4">
        <w:rPr>
          <w:rFonts w:ascii="Times New Roman" w:eastAsia="Times New Roman" w:hAnsi="Times New Roman" w:cs="Times New Roman"/>
          <w:color w:val="000000" w:themeColor="text1"/>
          <w:sz w:val="28"/>
          <w:szCs w:val="28"/>
        </w:rPr>
        <w:t>р.н</w:t>
      </w:r>
      <w:r w:rsidRPr="00991AA4">
        <w:rPr>
          <w:rFonts w:ascii="Times New Roman" w:eastAsia="Times New Roman" w:hAnsi="Times New Roman" w:cs="Times New Roman"/>
          <w:color w:val="000000" w:themeColor="text1"/>
          <w:sz w:val="28"/>
          <w:szCs w:val="28"/>
        </w:rPr>
        <w:t xml:space="preserve">., разом із матір’ю, </w:t>
      </w:r>
      <w:r>
        <w:rPr>
          <w:rFonts w:ascii="Times New Roman" w:eastAsia="Times New Roman" w:hAnsi="Times New Roman" w:cs="Times New Roman"/>
          <w:color w:val="000000" w:themeColor="text1"/>
          <w:sz w:val="28"/>
          <w:szCs w:val="28"/>
        </w:rPr>
        <w:t>***.</w:t>
      </w:r>
    </w:p>
    <w:p w:rsidR="00431501" w:rsidP="00431501" w14:paraId="68814C32" w14:textId="77777777">
      <w:pPr>
        <w:spacing w:after="0" w:line="240" w:lineRule="auto"/>
        <w:ind w:firstLine="567"/>
        <w:jc w:val="both"/>
        <w:rPr>
          <w:rFonts w:ascii="Times New Roman" w:hAnsi="Times New Roman" w:cs="Times New Roman"/>
          <w:color w:val="FF0000"/>
          <w:sz w:val="28"/>
          <w:szCs w:val="28"/>
          <w:lang w:eastAsia="en-US"/>
        </w:rPr>
      </w:pPr>
    </w:p>
    <w:p w:rsidR="00431501" w:rsidRPr="006E6D0C" w:rsidP="00431501" w14:paraId="43551067" w14:textId="77777777">
      <w:pPr>
        <w:spacing w:after="0" w:line="240" w:lineRule="auto"/>
        <w:ind w:firstLine="567"/>
        <w:jc w:val="both"/>
        <w:rPr>
          <w:rFonts w:ascii="Times New Roman" w:hAnsi="Times New Roman" w:cs="Times New Roman"/>
          <w:color w:val="FF0000"/>
          <w:sz w:val="28"/>
          <w:szCs w:val="28"/>
          <w:lang w:eastAsia="en-US"/>
        </w:rPr>
      </w:pPr>
    </w:p>
    <w:p w:rsidR="00431501" w:rsidRPr="000239D8" w:rsidP="00431501" w14:paraId="31630B06"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ACFA77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13"/>
    <w:rsid w:val="00092BE2"/>
    <w:rsid w:val="000A4293"/>
    <w:rsid w:val="000E0637"/>
    <w:rsid w:val="000F4244"/>
    <w:rsid w:val="001060A6"/>
    <w:rsid w:val="00150388"/>
    <w:rsid w:val="00192D63"/>
    <w:rsid w:val="00194801"/>
    <w:rsid w:val="001C257D"/>
    <w:rsid w:val="00231682"/>
    <w:rsid w:val="003377E0"/>
    <w:rsid w:val="00355CA8"/>
    <w:rsid w:val="003735BC"/>
    <w:rsid w:val="00397B26"/>
    <w:rsid w:val="003A2799"/>
    <w:rsid w:val="003A4EBC"/>
    <w:rsid w:val="003B2A39"/>
    <w:rsid w:val="003D335F"/>
    <w:rsid w:val="004208DA"/>
    <w:rsid w:val="00424AD7"/>
    <w:rsid w:val="00431501"/>
    <w:rsid w:val="004D6F5A"/>
    <w:rsid w:val="004E41C7"/>
    <w:rsid w:val="00524AF7"/>
    <w:rsid w:val="00545B76"/>
    <w:rsid w:val="0057768B"/>
    <w:rsid w:val="005B388E"/>
    <w:rsid w:val="00672D7B"/>
    <w:rsid w:val="006E2FA0"/>
    <w:rsid w:val="006E6D0C"/>
    <w:rsid w:val="00726D13"/>
    <w:rsid w:val="007300B7"/>
    <w:rsid w:val="007732CE"/>
    <w:rsid w:val="00796F96"/>
    <w:rsid w:val="007C582E"/>
    <w:rsid w:val="00821BD7"/>
    <w:rsid w:val="008261AC"/>
    <w:rsid w:val="008522BC"/>
    <w:rsid w:val="00853C00"/>
    <w:rsid w:val="008C0B7F"/>
    <w:rsid w:val="008C2A7E"/>
    <w:rsid w:val="00910331"/>
    <w:rsid w:val="00973F9B"/>
    <w:rsid w:val="00981D66"/>
    <w:rsid w:val="00991AA4"/>
    <w:rsid w:val="00A5718B"/>
    <w:rsid w:val="00A84A56"/>
    <w:rsid w:val="00AE57AA"/>
    <w:rsid w:val="00B20C04"/>
    <w:rsid w:val="00BD50FC"/>
    <w:rsid w:val="00CB633A"/>
    <w:rsid w:val="00D22866"/>
    <w:rsid w:val="00D5774C"/>
    <w:rsid w:val="00E71A04"/>
    <w:rsid w:val="00E8499C"/>
    <w:rsid w:val="00EC35BD"/>
    <w:rsid w:val="00EF4D7B"/>
    <w:rsid w:val="00F0727C"/>
    <w:rsid w:val="00F254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431501"/>
    <w:pPr>
      <w:ind w:left="720"/>
      <w:contextualSpacing/>
    </w:pPr>
    <w:rPr>
      <w:lang w:val="ru-RU" w:eastAsia="ru-RU"/>
    </w:rPr>
  </w:style>
  <w:style w:type="character" w:styleId="Emphasis">
    <w:name w:val="Emphasis"/>
    <w:basedOn w:val="DefaultParagraphFont"/>
    <w:uiPriority w:val="20"/>
    <w:qFormat/>
    <w:rsid w:val="00431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F6AD7"/>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17070</Words>
  <Characters>9730</Characters>
  <Application>Microsoft Office Word</Application>
  <DocSecurity>8</DocSecurity>
  <Lines>81</Lines>
  <Paragraphs>53</Paragraphs>
  <ScaleCrop>false</ScaleCrop>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2026-04-15T12:49:00Z</dcterms:modified>
</cp:coreProperties>
</file>