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7B1" w:rsidRDefault="004577B1" w:rsidP="00457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4577B1" w:rsidRDefault="004577B1" w:rsidP="00457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4577B1" w:rsidRPr="0081445A" w:rsidRDefault="004577B1" w:rsidP="00457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proofErr w:type="spellStart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</w:t>
      </w:r>
      <w:proofErr w:type="spellEnd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записка</w:t>
      </w:r>
    </w:p>
    <w:p w:rsidR="004577B1" w:rsidRPr="0081445A" w:rsidRDefault="004577B1" w:rsidP="004577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до </w:t>
      </w:r>
      <w:proofErr w:type="spellStart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проєкту</w:t>
      </w:r>
      <w:proofErr w:type="spellEnd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4577B1" w:rsidRPr="00753228" w:rsidRDefault="004577B1" w:rsidP="004577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28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«Ромашка» Броварської міської ради Броварського району Київської області, </w:t>
      </w:r>
      <w:r w:rsidRPr="00753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753228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4577B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4577B1" w:rsidRPr="00753228" w:rsidRDefault="004577B1" w:rsidP="004577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75322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</w:t>
      </w:r>
      <w:proofErr w:type="spellEnd"/>
      <w:r w:rsidRPr="0075322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необхідності прийняття рішень</w:t>
      </w:r>
    </w:p>
    <w:p w:rsidR="004577B1" w:rsidRPr="00753228" w:rsidRDefault="004577B1" w:rsidP="004577B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228">
        <w:rPr>
          <w:rFonts w:ascii="Times New Roman" w:hAnsi="Times New Roman"/>
          <w:sz w:val="28"/>
          <w:szCs w:val="28"/>
        </w:rPr>
        <w:t xml:space="preserve">          У </w:t>
      </w:r>
      <w:proofErr w:type="spellStart"/>
      <w:r w:rsidRPr="00753228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із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вступом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53228">
        <w:rPr>
          <w:rFonts w:ascii="Times New Roman" w:hAnsi="Times New Roman"/>
          <w:sz w:val="28"/>
          <w:szCs w:val="28"/>
        </w:rPr>
        <w:t>дію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 Закону </w:t>
      </w:r>
      <w:proofErr w:type="spellStart"/>
      <w:r w:rsidRPr="0075322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  «Про </w:t>
      </w:r>
      <w:proofErr w:type="spellStart"/>
      <w:r w:rsidRPr="00753228">
        <w:rPr>
          <w:rFonts w:ascii="Times New Roman" w:hAnsi="Times New Roman"/>
          <w:sz w:val="28"/>
          <w:szCs w:val="28"/>
        </w:rPr>
        <w:t>дошкільну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освіту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53228">
        <w:rPr>
          <w:rFonts w:ascii="Times New Roman" w:hAnsi="Times New Roman"/>
          <w:sz w:val="28"/>
          <w:szCs w:val="28"/>
        </w:rPr>
        <w:t>виникла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потреба у </w:t>
      </w:r>
      <w:proofErr w:type="spellStart"/>
      <w:r w:rsidRPr="00753228">
        <w:rPr>
          <w:rFonts w:ascii="Times New Roman" w:hAnsi="Times New Roman"/>
          <w:sz w:val="28"/>
          <w:szCs w:val="28"/>
        </w:rPr>
        <w:t>приведенні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установчих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освіти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53228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із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цим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Законом та </w:t>
      </w:r>
      <w:proofErr w:type="spellStart"/>
      <w:r w:rsidRPr="0075322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змін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до Статуту про:</w:t>
      </w:r>
    </w:p>
    <w:p w:rsidR="004577B1" w:rsidRPr="00753228" w:rsidRDefault="004577B1" w:rsidP="0045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3228">
        <w:rPr>
          <w:rFonts w:ascii="Times New Roman" w:hAnsi="Times New Roman"/>
          <w:sz w:val="28"/>
          <w:szCs w:val="28"/>
        </w:rPr>
        <w:t xml:space="preserve">         1) </w:t>
      </w:r>
      <w:proofErr w:type="spellStart"/>
      <w:r w:rsidRPr="007532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</w:t>
      </w:r>
      <w:proofErr w:type="spellEnd"/>
      <w:r w:rsidRPr="007532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7532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7532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577B1" w:rsidRPr="00753228" w:rsidRDefault="004577B1" w:rsidP="004577B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753228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53228">
        <w:rPr>
          <w:rFonts w:ascii="Times New Roman" w:hAnsi="Times New Roman"/>
          <w:sz w:val="28"/>
          <w:szCs w:val="28"/>
        </w:rPr>
        <w:t>повне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 – Заклад </w:t>
      </w:r>
      <w:proofErr w:type="spellStart"/>
      <w:r w:rsidRPr="00753228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освіти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«Ромашка» </w:t>
      </w:r>
      <w:proofErr w:type="spellStart"/>
      <w:r w:rsidRPr="00753228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53228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753228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;  </w:t>
      </w:r>
    </w:p>
    <w:p w:rsidR="004577B1" w:rsidRPr="00753228" w:rsidRDefault="004577B1" w:rsidP="004577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228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53228">
        <w:rPr>
          <w:rFonts w:ascii="Times New Roman" w:hAnsi="Times New Roman"/>
          <w:sz w:val="28"/>
          <w:szCs w:val="28"/>
        </w:rPr>
        <w:t>скорочене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 – ЗДО «Ромашка»;</w:t>
      </w:r>
    </w:p>
    <w:p w:rsidR="004577B1" w:rsidRPr="006528C9" w:rsidRDefault="004577B1" w:rsidP="004577B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28C9">
        <w:rPr>
          <w:rFonts w:ascii="Times New Roman" w:hAnsi="Times New Roman"/>
          <w:sz w:val="28"/>
          <w:szCs w:val="28"/>
          <w:lang w:val="en-US"/>
        </w:rPr>
        <w:t xml:space="preserve">         </w:t>
      </w:r>
      <w:proofErr w:type="spellStart"/>
      <w:r w:rsidRPr="00753228">
        <w:rPr>
          <w:rFonts w:ascii="Times New Roman" w:hAnsi="Times New Roman"/>
          <w:sz w:val="28"/>
          <w:szCs w:val="28"/>
        </w:rPr>
        <w:t>повне</w:t>
      </w:r>
      <w:proofErr w:type="spellEnd"/>
      <w:r w:rsidRPr="006528C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6528C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753228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Pr="006528C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мовою</w:t>
      </w:r>
      <w:proofErr w:type="spellEnd"/>
      <w:r w:rsidRPr="006528C9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val="en-US"/>
        </w:rPr>
        <w:t>Romashka</w:t>
      </w:r>
      <w:proofErr w:type="spellEnd"/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val="en-US"/>
        </w:rPr>
        <w:t>Brovary</w:t>
      </w:r>
      <w:proofErr w:type="spellEnd"/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6528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val="en-US"/>
        </w:rPr>
        <w:t>Brovary</w:t>
      </w:r>
      <w:proofErr w:type="spellEnd"/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6528C9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6528C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577B1" w:rsidRPr="00753228" w:rsidRDefault="004577B1" w:rsidP="004577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28C9">
        <w:rPr>
          <w:rFonts w:ascii="Times New Roman" w:hAnsi="Times New Roman"/>
          <w:sz w:val="28"/>
          <w:szCs w:val="28"/>
          <w:lang w:val="en-US"/>
        </w:rPr>
        <w:t xml:space="preserve">         </w:t>
      </w:r>
      <w:proofErr w:type="spellStart"/>
      <w:r w:rsidRPr="00753228">
        <w:rPr>
          <w:rFonts w:ascii="Times New Roman" w:hAnsi="Times New Roman"/>
          <w:sz w:val="28"/>
          <w:szCs w:val="28"/>
        </w:rPr>
        <w:t>скорочене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53228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мовою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– </w:t>
      </w:r>
      <w:r w:rsidRPr="00753228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7532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val="en-US"/>
        </w:rPr>
        <w:t>Romashka</w:t>
      </w:r>
      <w:proofErr w:type="spellEnd"/>
      <w:r w:rsidRPr="00753228">
        <w:rPr>
          <w:rFonts w:ascii="Times New Roman" w:hAnsi="Times New Roman" w:cs="Times New Roman"/>
          <w:sz w:val="28"/>
          <w:szCs w:val="28"/>
        </w:rPr>
        <w:t>»</w:t>
      </w:r>
      <w:r w:rsidRPr="00753228">
        <w:rPr>
          <w:rFonts w:ascii="Times New Roman" w:hAnsi="Times New Roman"/>
          <w:sz w:val="28"/>
          <w:szCs w:val="28"/>
        </w:rPr>
        <w:t>.</w:t>
      </w:r>
    </w:p>
    <w:p w:rsidR="004577B1" w:rsidRPr="00753228" w:rsidRDefault="004577B1" w:rsidP="004577B1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53228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753228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753228">
        <w:rPr>
          <w:rFonts w:ascii="Times New Roman" w:hAnsi="Times New Roman"/>
          <w:sz w:val="28"/>
          <w:szCs w:val="28"/>
          <w:lang w:val="uk-UA"/>
        </w:rPr>
        <w:t>–  3-</w:t>
      </w:r>
      <w:r w:rsidRPr="00753228">
        <w:rPr>
          <w:rFonts w:ascii="Times New Roman" w:hAnsi="Times New Roman"/>
          <w:sz w:val="28"/>
          <w:szCs w:val="28"/>
          <w:lang w:val="en-US"/>
        </w:rPr>
        <w:t>a</w:t>
      </w:r>
      <w:r w:rsidRPr="007532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  <w:lang w:val="en-US"/>
        </w:rPr>
        <w:t>Lahunovoi</w:t>
      </w:r>
      <w:proofErr w:type="spellEnd"/>
      <w:r w:rsidRPr="007532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  <w:lang w:val="en-US"/>
        </w:rPr>
        <w:t>Marii</w:t>
      </w:r>
      <w:proofErr w:type="spellEnd"/>
      <w:r w:rsidRPr="007532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3228">
        <w:rPr>
          <w:rFonts w:ascii="Times New Roman" w:hAnsi="Times New Roman"/>
          <w:sz w:val="28"/>
          <w:szCs w:val="28"/>
          <w:lang w:val="en-US"/>
        </w:rPr>
        <w:t>Street</w:t>
      </w:r>
      <w:r w:rsidRPr="00753228">
        <w:rPr>
          <w:rFonts w:ascii="Times New Roman" w:hAnsi="Times New Roman"/>
          <w:sz w:val="28"/>
          <w:szCs w:val="28"/>
          <w:lang w:val="uk-UA"/>
        </w:rPr>
        <w:t xml:space="preserve"> , </w:t>
      </w:r>
      <w:proofErr w:type="spellStart"/>
      <w:r w:rsidRPr="00753228">
        <w:rPr>
          <w:rFonts w:ascii="Times New Roman" w:hAnsi="Times New Roman"/>
          <w:sz w:val="28"/>
          <w:szCs w:val="28"/>
          <w:lang w:val="en-US"/>
        </w:rPr>
        <w:t>Brovary</w:t>
      </w:r>
      <w:proofErr w:type="spellEnd"/>
      <w:r w:rsidRPr="007532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53228">
        <w:rPr>
          <w:rFonts w:ascii="Times New Roman" w:hAnsi="Times New Roman"/>
          <w:sz w:val="28"/>
          <w:szCs w:val="28"/>
          <w:lang w:val="en-US"/>
        </w:rPr>
        <w:t>Kyiv</w:t>
      </w:r>
      <w:r w:rsidRPr="007532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3228">
        <w:rPr>
          <w:rFonts w:ascii="Times New Roman" w:hAnsi="Times New Roman"/>
          <w:sz w:val="28"/>
          <w:szCs w:val="28"/>
          <w:lang w:val="en-US"/>
        </w:rPr>
        <w:t>region</w:t>
      </w:r>
      <w:r w:rsidRPr="00753228">
        <w:rPr>
          <w:rFonts w:ascii="Times New Roman" w:hAnsi="Times New Roman"/>
          <w:sz w:val="28"/>
          <w:szCs w:val="28"/>
          <w:lang w:val="uk-UA"/>
        </w:rPr>
        <w:t>.</w:t>
      </w:r>
    </w:p>
    <w:p w:rsidR="004577B1" w:rsidRPr="00753228" w:rsidRDefault="004577B1" w:rsidP="004577B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228">
        <w:rPr>
          <w:rFonts w:ascii="Times New Roman" w:hAnsi="Times New Roman"/>
          <w:sz w:val="28"/>
          <w:szCs w:val="28"/>
        </w:rPr>
        <w:t xml:space="preserve">          3) </w:t>
      </w:r>
      <w:proofErr w:type="spellStart"/>
      <w:r w:rsidRPr="00753228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53228">
        <w:rPr>
          <w:rFonts w:ascii="Times New Roman" w:hAnsi="Times New Roman"/>
          <w:sz w:val="28"/>
          <w:szCs w:val="28"/>
        </w:rPr>
        <w:t>наповнюваність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груп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53228">
        <w:rPr>
          <w:rFonts w:ascii="Times New Roman" w:hAnsi="Times New Roman"/>
          <w:sz w:val="28"/>
          <w:szCs w:val="28"/>
        </w:rPr>
        <w:t>закладі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освіти</w:t>
      </w:r>
      <w:proofErr w:type="spellEnd"/>
      <w:r w:rsidRPr="00753228">
        <w:rPr>
          <w:rFonts w:ascii="Times New Roman" w:hAnsi="Times New Roman"/>
          <w:sz w:val="28"/>
          <w:szCs w:val="28"/>
        </w:rPr>
        <w:t>.</w:t>
      </w:r>
    </w:p>
    <w:p w:rsidR="004577B1" w:rsidRPr="00753228" w:rsidRDefault="004577B1" w:rsidP="004577B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228">
        <w:rPr>
          <w:rFonts w:ascii="Times New Roman" w:hAnsi="Times New Roman"/>
          <w:sz w:val="28"/>
          <w:szCs w:val="28"/>
        </w:rPr>
        <w:t xml:space="preserve">          4) </w:t>
      </w:r>
      <w:proofErr w:type="spellStart"/>
      <w:r w:rsidRPr="00753228">
        <w:rPr>
          <w:rFonts w:ascii="Times New Roman" w:hAnsi="Times New Roman"/>
          <w:sz w:val="28"/>
          <w:szCs w:val="28"/>
        </w:rPr>
        <w:t>Зарахування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дітей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до закладу </w:t>
      </w:r>
      <w:proofErr w:type="spellStart"/>
      <w:r w:rsidRPr="00753228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освіти</w:t>
      </w:r>
      <w:proofErr w:type="spellEnd"/>
      <w:r w:rsidRPr="00753228">
        <w:rPr>
          <w:rFonts w:ascii="Times New Roman" w:hAnsi="Times New Roman"/>
          <w:sz w:val="28"/>
          <w:szCs w:val="28"/>
        </w:rPr>
        <w:t>.</w:t>
      </w:r>
    </w:p>
    <w:p w:rsidR="004577B1" w:rsidRPr="00753228" w:rsidRDefault="004577B1" w:rsidP="004577B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228">
        <w:rPr>
          <w:rFonts w:ascii="Times New Roman" w:hAnsi="Times New Roman"/>
          <w:sz w:val="28"/>
          <w:szCs w:val="28"/>
        </w:rPr>
        <w:t xml:space="preserve">          5) </w:t>
      </w:r>
      <w:proofErr w:type="spellStart"/>
      <w:r w:rsidRPr="00753228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53228">
        <w:rPr>
          <w:rFonts w:ascii="Times New Roman" w:hAnsi="Times New Roman"/>
          <w:sz w:val="28"/>
          <w:szCs w:val="28"/>
        </w:rPr>
        <w:t>іншу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освіти</w:t>
      </w:r>
      <w:proofErr w:type="spellEnd"/>
      <w:r w:rsidRPr="00753228">
        <w:rPr>
          <w:rFonts w:ascii="Times New Roman" w:hAnsi="Times New Roman"/>
          <w:sz w:val="28"/>
          <w:szCs w:val="28"/>
        </w:rPr>
        <w:t>.</w:t>
      </w:r>
    </w:p>
    <w:p w:rsidR="004577B1" w:rsidRDefault="004577B1" w:rsidP="004577B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Крім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того, 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виникла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необхідність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у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внесенні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відомостей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про адресу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засновника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.</w:t>
      </w:r>
    </w:p>
    <w:p w:rsidR="004577B1" w:rsidRPr="00753228" w:rsidRDefault="004577B1" w:rsidP="004577B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577B1" w:rsidRPr="00753228" w:rsidRDefault="004577B1" w:rsidP="004577B1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7532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4577B1" w:rsidRPr="00753228" w:rsidRDefault="004577B1" w:rsidP="004577B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753228">
        <w:rPr>
          <w:rFonts w:ascii="Times New Roman" w:hAnsi="Times New Roman"/>
          <w:sz w:val="28"/>
          <w:szCs w:val="28"/>
        </w:rPr>
        <w:t xml:space="preserve">  Привести </w:t>
      </w:r>
      <w:proofErr w:type="spellStart"/>
      <w:r w:rsidRPr="00753228">
        <w:rPr>
          <w:rFonts w:ascii="Times New Roman" w:hAnsi="Times New Roman"/>
          <w:sz w:val="28"/>
          <w:szCs w:val="28"/>
        </w:rPr>
        <w:t>установчі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53228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53228">
        <w:rPr>
          <w:rFonts w:ascii="Times New Roman" w:hAnsi="Times New Roman"/>
          <w:sz w:val="28"/>
          <w:szCs w:val="28"/>
        </w:rPr>
        <w:t>вимог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Pr="00753228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5322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змін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53228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753228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освіти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322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відомостей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про адресу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засновника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Pr="00753228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753228">
        <w:rPr>
          <w:rFonts w:ascii="Times New Roman" w:hAnsi="Times New Roman"/>
          <w:sz w:val="28"/>
          <w:szCs w:val="28"/>
        </w:rPr>
        <w:t>викладення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Статуту в </w:t>
      </w:r>
      <w:proofErr w:type="spellStart"/>
      <w:r w:rsidRPr="00753228">
        <w:rPr>
          <w:rFonts w:ascii="Times New Roman" w:hAnsi="Times New Roman"/>
          <w:sz w:val="28"/>
          <w:szCs w:val="28"/>
        </w:rPr>
        <w:t>новій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53228">
        <w:rPr>
          <w:rFonts w:ascii="Times New Roman" w:hAnsi="Times New Roman"/>
          <w:sz w:val="28"/>
          <w:szCs w:val="28"/>
        </w:rPr>
        <w:t xml:space="preserve">. </w:t>
      </w:r>
    </w:p>
    <w:p w:rsidR="004577B1" w:rsidRPr="00753228" w:rsidRDefault="004577B1" w:rsidP="004577B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577B1" w:rsidRPr="00753228" w:rsidRDefault="004577B1" w:rsidP="004577B1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7532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4577B1" w:rsidRPr="00753228" w:rsidRDefault="004577B1" w:rsidP="004577B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Закони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освіту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», «Про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дошкільну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освіту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», «Про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місцеве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Україні</w:t>
      </w:r>
      <w:proofErr w:type="spellEnd"/>
      <w:r w:rsidRPr="00753228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4577B1" w:rsidRPr="00753228" w:rsidRDefault="004577B1" w:rsidP="004577B1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577B1" w:rsidRPr="00753228" w:rsidRDefault="004577B1" w:rsidP="004577B1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753228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4577B1" w:rsidRPr="00753228" w:rsidRDefault="004577B1" w:rsidP="004577B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виділення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потребує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577B1" w:rsidRDefault="004577B1" w:rsidP="004577B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577B1" w:rsidRPr="00753228" w:rsidRDefault="004577B1" w:rsidP="004577B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577B1" w:rsidRPr="00753228" w:rsidRDefault="004577B1" w:rsidP="004577B1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Прогноз </w:t>
      </w:r>
      <w:proofErr w:type="spellStart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результатів</w:t>
      </w:r>
      <w:proofErr w:type="spellEnd"/>
    </w:p>
    <w:p w:rsidR="004577B1" w:rsidRPr="00753228" w:rsidRDefault="004577B1" w:rsidP="004577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Здійснення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дій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щодо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внесення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відповідних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Єдиного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державного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реєстру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юридичних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осіб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,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фізичних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осіб-підприємців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та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громадських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формувань</w:t>
      </w:r>
      <w:proofErr w:type="spellEnd"/>
      <w:r w:rsidRPr="00753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.</w:t>
      </w:r>
    </w:p>
    <w:p w:rsidR="004577B1" w:rsidRPr="00753228" w:rsidRDefault="004577B1" w:rsidP="004577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577B1" w:rsidRPr="00753228" w:rsidRDefault="004577B1" w:rsidP="004577B1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proofErr w:type="spellEnd"/>
      <w:r w:rsidRPr="0075322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proofErr w:type="spellStart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</w:t>
      </w:r>
      <w:proofErr w:type="spellEnd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подання</w:t>
      </w:r>
      <w:proofErr w:type="spellEnd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  <w:proofErr w:type="spellEnd"/>
    </w:p>
    <w:p w:rsidR="004577B1" w:rsidRPr="00753228" w:rsidRDefault="004577B1" w:rsidP="004577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Доповідач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: Начальник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і науки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Броварського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– Оксана МЕЛЬНИК.</w:t>
      </w:r>
    </w:p>
    <w:p w:rsidR="004577B1" w:rsidRPr="00753228" w:rsidRDefault="004577B1" w:rsidP="004577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Відповідальний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підготовку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: начальник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дошкільних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позашкільних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виховної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і науки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Броварського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Ірина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ТУНИК.</w:t>
      </w:r>
    </w:p>
    <w:p w:rsidR="004577B1" w:rsidRPr="00753228" w:rsidRDefault="004577B1" w:rsidP="004577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577B1" w:rsidRPr="00753228" w:rsidRDefault="004577B1" w:rsidP="004577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577B1" w:rsidRPr="00027AD3" w:rsidRDefault="004577B1" w:rsidP="004577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</w:t>
      </w:r>
      <w:proofErr w:type="spellStart"/>
      <w:r w:rsidRPr="00753228">
        <w:rPr>
          <w:rFonts w:ascii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753228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Оксана МЕЛЬНИК</w:t>
      </w:r>
    </w:p>
    <w:p w:rsidR="009B7D79" w:rsidRPr="00244FF9" w:rsidRDefault="009B7D79" w:rsidP="004577B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577B1"/>
    <w:rsid w:val="00525C68"/>
    <w:rsid w:val="005B1C08"/>
    <w:rsid w:val="005F334B"/>
    <w:rsid w:val="006528C9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EAB0"/>
  <w15:docId w15:val="{FD0C9D9F-DEF4-45CE-8800-126539C3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577B1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4577B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2026-04-06T06:56:00Z</dcterms:modified>
</cp:coreProperties>
</file>