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16.04.2026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50-ОД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2F3059" w:rsidRPr="002F3059" w:rsidP="009840F2" w14:paraId="601E6F10" w14:textId="0CEC90D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2F3059">
        <w:rPr>
          <w:rFonts w:ascii="Times New Roman" w:hAnsi="Times New Roman" w:cs="Times New Roman"/>
          <w:b/>
          <w:bCs/>
          <w:sz w:val="28"/>
          <w:szCs w:val="28"/>
        </w:rPr>
        <w:t xml:space="preserve">Склад </w:t>
      </w:r>
      <w:r w:rsidRPr="002F3059">
        <w:rPr>
          <w:rFonts w:ascii="Times New Roman" w:hAnsi="Times New Roman" w:cs="Times New Roman"/>
          <w:b/>
          <w:bCs/>
          <w:sz w:val="28"/>
          <w:szCs w:val="28"/>
        </w:rPr>
        <w:t>комісії</w:t>
      </w:r>
    </w:p>
    <w:p w:rsidR="002F3059" w:rsidRPr="002F3059" w:rsidP="002F3059" w14:paraId="0A97AE9A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3059" w:rsidP="009840F2" w14:paraId="78121219" w14:textId="777777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3059">
        <w:rPr>
          <w:rFonts w:ascii="Times New Roman" w:hAnsi="Times New Roman" w:cs="Times New Roman"/>
          <w:sz w:val="28"/>
          <w:szCs w:val="28"/>
          <w:lang w:val="uk-UA"/>
        </w:rPr>
        <w:t>Голова комісії:</w:t>
      </w:r>
    </w:p>
    <w:p w:rsidR="003308D7" w:rsidRPr="002F3059" w:rsidP="009840F2" w14:paraId="03D0BCAC" w14:textId="777777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Look w:val="04A0"/>
      </w:tblPr>
      <w:tblGrid>
        <w:gridCol w:w="3819"/>
        <w:gridCol w:w="420"/>
        <w:gridCol w:w="5332"/>
      </w:tblGrid>
      <w:tr w14:paraId="75C7042A" w14:textId="77777777" w:rsidTr="00BC40E2">
        <w:tblPrEx>
          <w:tblW w:w="0" w:type="auto"/>
          <w:tblLook w:val="04A0"/>
        </w:tblPrEx>
        <w:trPr>
          <w:trHeight w:val="613"/>
        </w:trPr>
        <w:tc>
          <w:tcPr>
            <w:tcW w:w="3936" w:type="dxa"/>
            <w:hideMark/>
          </w:tcPr>
          <w:p w:rsidR="002F3059" w:rsidRPr="002F3059" w:rsidP="009840F2" w14:paraId="684D463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>Петро БАБИЧ</w:t>
            </w:r>
          </w:p>
        </w:tc>
        <w:tc>
          <w:tcPr>
            <w:tcW w:w="425" w:type="dxa"/>
            <w:hideMark/>
          </w:tcPr>
          <w:p w:rsidR="002F3059" w:rsidRPr="002F3059" w:rsidP="009840F2" w14:paraId="778B6C7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  <w:hideMark/>
          </w:tcPr>
          <w:p w:rsidR="002F3059" w:rsidRPr="009840F2" w:rsidP="009840F2" w14:paraId="3ACE06AC" w14:textId="35CD25B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F3059">
              <w:rPr>
                <w:rFonts w:ascii="Times New Roman" w:hAnsi="Times New Roman" w:cs="Times New Roman"/>
                <w:sz w:val="28"/>
                <w:szCs w:val="24"/>
              </w:rPr>
              <w:t xml:space="preserve">заступник </w:t>
            </w:r>
            <w:r w:rsidRPr="002F3059">
              <w:rPr>
                <w:rFonts w:ascii="Times New Roman" w:hAnsi="Times New Roman" w:cs="Times New Roman"/>
                <w:sz w:val="28"/>
                <w:szCs w:val="24"/>
              </w:rPr>
              <w:t>міського</w:t>
            </w:r>
            <w:r w:rsidRPr="002F305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2F3059">
              <w:rPr>
                <w:rFonts w:ascii="Times New Roman" w:hAnsi="Times New Roman" w:cs="Times New Roman"/>
                <w:sz w:val="28"/>
                <w:szCs w:val="24"/>
              </w:rPr>
              <w:t>голови</w:t>
            </w:r>
            <w:r w:rsidRPr="002F3059">
              <w:rPr>
                <w:rFonts w:ascii="Times New Roman" w:hAnsi="Times New Roman" w:cs="Times New Roman"/>
                <w:sz w:val="28"/>
                <w:szCs w:val="24"/>
              </w:rPr>
              <w:t xml:space="preserve"> з </w:t>
            </w:r>
            <w:r w:rsidRPr="002F3059">
              <w:rPr>
                <w:rFonts w:ascii="Times New Roman" w:hAnsi="Times New Roman" w:cs="Times New Roman"/>
                <w:sz w:val="28"/>
                <w:szCs w:val="24"/>
              </w:rPr>
              <w:t>питань</w:t>
            </w:r>
            <w:r w:rsidRPr="002F305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2F3059">
              <w:rPr>
                <w:rFonts w:ascii="Times New Roman" w:hAnsi="Times New Roman" w:cs="Times New Roman"/>
                <w:sz w:val="28"/>
                <w:szCs w:val="24"/>
              </w:rPr>
              <w:t>діяльності</w:t>
            </w:r>
            <w:r w:rsidRPr="002F305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2F3059">
              <w:rPr>
                <w:rFonts w:ascii="Times New Roman" w:hAnsi="Times New Roman" w:cs="Times New Roman"/>
                <w:sz w:val="28"/>
                <w:szCs w:val="24"/>
              </w:rPr>
              <w:t>виконавчих</w:t>
            </w:r>
            <w:r w:rsidRPr="002F305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2F3059">
              <w:rPr>
                <w:rFonts w:ascii="Times New Roman" w:hAnsi="Times New Roman" w:cs="Times New Roman"/>
                <w:sz w:val="28"/>
                <w:szCs w:val="24"/>
              </w:rPr>
              <w:t>органів</w:t>
            </w:r>
            <w:r w:rsidRPr="002F3059">
              <w:rPr>
                <w:rFonts w:ascii="Times New Roman" w:hAnsi="Times New Roman" w:cs="Times New Roman"/>
                <w:sz w:val="28"/>
                <w:szCs w:val="24"/>
              </w:rPr>
              <w:t xml:space="preserve"> ради</w:t>
            </w:r>
            <w:r w:rsidR="009840F2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.</w:t>
            </w:r>
          </w:p>
          <w:p w:rsidR="002F3059" w:rsidRPr="002F3059" w:rsidP="009840F2" w14:paraId="0CE2D9B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059" w:rsidRPr="003308D7" w:rsidP="00BE1A7E" w14:paraId="6EF7B26C" w14:textId="79E2BA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2F3059">
        <w:rPr>
          <w:rFonts w:ascii="Times New Roman" w:hAnsi="Times New Roman" w:cs="Times New Roman"/>
          <w:sz w:val="28"/>
          <w:szCs w:val="28"/>
        </w:rPr>
        <w:t xml:space="preserve">Члени </w:t>
      </w:r>
      <w:r w:rsidRPr="002F3059">
        <w:rPr>
          <w:rFonts w:ascii="Times New Roman" w:hAnsi="Times New Roman" w:cs="Times New Roman"/>
          <w:sz w:val="28"/>
          <w:szCs w:val="28"/>
        </w:rPr>
        <w:t>комісії</w:t>
      </w:r>
      <w:r w:rsidR="003308D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308D7" w:rsidRPr="003308D7" w:rsidP="00BE1A7E" w14:paraId="6D7CE4F0" w14:textId="7777777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4"/>
        <w:gridCol w:w="18"/>
        <w:gridCol w:w="401"/>
        <w:gridCol w:w="18"/>
        <w:gridCol w:w="5310"/>
      </w:tblGrid>
      <w:tr w14:paraId="74CF1A2A" w14:textId="77777777" w:rsidTr="00BE1A7E">
        <w:tblPrEx>
          <w:tblW w:w="0" w:type="auto"/>
          <w:tblLook w:val="04A0"/>
        </w:tblPrEx>
        <w:trPr>
          <w:trHeight w:val="613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3059" w:rsidRPr="004E1837" w:rsidP="00BE1A7E" w14:paraId="11E4E57F" w14:textId="5B2C01E3">
            <w:pPr>
              <w:pStyle w:val="Head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F3059">
              <w:rPr>
                <w:rFonts w:ascii="Times New Roman" w:hAnsi="Times New Roman" w:cs="Times New Roman"/>
                <w:bCs/>
                <w:sz w:val="28"/>
                <w:szCs w:val="28"/>
              </w:rPr>
              <w:t>Світлана</w:t>
            </w:r>
            <w:r w:rsidRPr="002F30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БАТИНЧУК 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3059" w:rsidRPr="002F3059" w:rsidP="00BE1A7E" w14:paraId="1544EF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2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3059" w:rsidP="00BE1A7E" w14:paraId="401E7549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>містобудування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>архітектури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>виконавчого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>комітету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>архітектор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>міста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E1A7E" w:rsidRPr="00BE1A7E" w:rsidP="00BE1A7E" w14:paraId="75F28B18" w14:textId="3E68B40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</w:p>
        </w:tc>
      </w:tr>
      <w:tr w14:paraId="45C53903" w14:textId="77777777" w:rsidTr="00BE1A7E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13"/>
        </w:trPr>
        <w:tc>
          <w:tcPr>
            <w:tcW w:w="3839" w:type="dxa"/>
            <w:gridSpan w:val="2"/>
            <w:hideMark/>
          </w:tcPr>
          <w:p w:rsidR="002F3059" w:rsidRPr="004E1837" w:rsidP="00BE1A7E" w14:paraId="1BF2C189" w14:textId="42513BE7">
            <w:pPr>
              <w:pStyle w:val="Head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F30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Леся ГУДИМЕНКО </w:t>
            </w:r>
          </w:p>
        </w:tc>
        <w:tc>
          <w:tcPr>
            <w:tcW w:w="419" w:type="dxa"/>
            <w:gridSpan w:val="2"/>
            <w:hideMark/>
          </w:tcPr>
          <w:p w:rsidR="002F3059" w:rsidRPr="002F3059" w:rsidP="00BE1A7E" w14:paraId="4AF769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13" w:type="dxa"/>
            <w:hideMark/>
          </w:tcPr>
          <w:p w:rsidR="002F3059" w:rsidRPr="002F3059" w:rsidP="00BE1A7E" w14:paraId="108DC8B5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>земельних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>ресурсів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>виконавчого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>комітету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3059" w:rsidRPr="002F3059" w:rsidP="00BE1A7E" w14:paraId="2A597AB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360C3C8" w14:textId="77777777" w:rsidTr="00BE1A7E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13"/>
        </w:trPr>
        <w:tc>
          <w:tcPr>
            <w:tcW w:w="3839" w:type="dxa"/>
            <w:gridSpan w:val="2"/>
            <w:hideMark/>
          </w:tcPr>
          <w:p w:rsidR="002F3059" w:rsidRPr="002F3059" w:rsidP="00BE1A7E" w14:paraId="3A28F7F7" w14:textId="77777777">
            <w:pPr>
              <w:pStyle w:val="Head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30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Олександр КАШТАНЮК </w:t>
            </w:r>
          </w:p>
          <w:p w:rsidR="002F3059" w:rsidRPr="002F3059" w:rsidP="00BE1A7E" w14:paraId="50BD8A55" w14:textId="77777777">
            <w:pPr>
              <w:pStyle w:val="Head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gridSpan w:val="2"/>
            <w:hideMark/>
          </w:tcPr>
          <w:p w:rsidR="002F3059" w:rsidRPr="002F3059" w:rsidP="00BE1A7E" w14:paraId="1270C3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13" w:type="dxa"/>
            <w:hideMark/>
          </w:tcPr>
          <w:p w:rsidR="002F3059" w:rsidP="00BE1A7E" w14:paraId="1CA76314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2F3059">
              <w:rPr>
                <w:rFonts w:ascii="Times New Roman" w:hAnsi="Times New Roman" w:cs="Times New Roman"/>
                <w:sz w:val="28"/>
              </w:rPr>
              <w:t>юридичного</w:t>
            </w:r>
            <w:r w:rsidRPr="002F305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F3059">
              <w:rPr>
                <w:rFonts w:ascii="Times New Roman" w:hAnsi="Times New Roman" w:cs="Times New Roman"/>
                <w:sz w:val="28"/>
              </w:rPr>
              <w:t>управління</w:t>
            </w:r>
            <w:r w:rsidRPr="002F305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F3059">
              <w:rPr>
                <w:rFonts w:ascii="Times New Roman" w:hAnsi="Times New Roman" w:cs="Times New Roman"/>
                <w:sz w:val="28"/>
              </w:rPr>
              <w:t>виконавчого</w:t>
            </w:r>
            <w:r w:rsidRPr="002F305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F3059">
              <w:rPr>
                <w:rFonts w:ascii="Times New Roman" w:hAnsi="Times New Roman" w:cs="Times New Roman"/>
                <w:sz w:val="28"/>
              </w:rPr>
              <w:t>комітету</w:t>
            </w:r>
            <w:r w:rsidRPr="002F305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F3059">
              <w:rPr>
                <w:rFonts w:ascii="Times New Roman" w:hAnsi="Times New Roman" w:cs="Times New Roman"/>
                <w:sz w:val="28"/>
              </w:rPr>
              <w:t>Броварської</w:t>
            </w:r>
            <w:r w:rsidRPr="002F305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F3059">
              <w:rPr>
                <w:rFonts w:ascii="Times New Roman" w:hAnsi="Times New Roman" w:cs="Times New Roman"/>
                <w:sz w:val="28"/>
              </w:rPr>
              <w:t>міської</w:t>
            </w:r>
            <w:r w:rsidRPr="002F3059">
              <w:rPr>
                <w:rFonts w:ascii="Times New Roman" w:hAnsi="Times New Roman" w:cs="Times New Roman"/>
                <w:sz w:val="28"/>
              </w:rPr>
              <w:t xml:space="preserve"> ради </w:t>
            </w:r>
            <w:r w:rsidRPr="002F3059">
              <w:rPr>
                <w:rFonts w:ascii="Times New Roman" w:hAnsi="Times New Roman" w:cs="Times New Roman"/>
                <w:sz w:val="28"/>
              </w:rPr>
              <w:t>Броварського</w:t>
            </w:r>
            <w:r w:rsidRPr="002F3059">
              <w:rPr>
                <w:rFonts w:ascii="Times New Roman" w:hAnsi="Times New Roman" w:cs="Times New Roman"/>
                <w:sz w:val="28"/>
              </w:rPr>
              <w:t xml:space="preserve"> району </w:t>
            </w:r>
            <w:r w:rsidRPr="002F3059">
              <w:rPr>
                <w:rFonts w:ascii="Times New Roman" w:hAnsi="Times New Roman" w:cs="Times New Roman"/>
                <w:sz w:val="28"/>
              </w:rPr>
              <w:t>Київської</w:t>
            </w:r>
            <w:r w:rsidRPr="002F305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F3059">
              <w:rPr>
                <w:rFonts w:ascii="Times New Roman" w:hAnsi="Times New Roman" w:cs="Times New Roman"/>
                <w:sz w:val="28"/>
              </w:rPr>
              <w:t>області</w:t>
            </w: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E1A7E" w:rsidRPr="00BE1A7E" w:rsidP="00BE1A7E" w14:paraId="2EC5BFED" w14:textId="7C5AC47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4ED0456C" w14:textId="77777777" w:rsidTr="00BE1A7E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13"/>
        </w:trPr>
        <w:tc>
          <w:tcPr>
            <w:tcW w:w="3844" w:type="dxa"/>
            <w:gridSpan w:val="2"/>
            <w:hideMark/>
          </w:tcPr>
          <w:p w:rsidR="002F3059" w:rsidRPr="002F3059" w:rsidP="00BE1A7E" w14:paraId="5CC0F128" w14:textId="77777777">
            <w:pPr>
              <w:pStyle w:val="Head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30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Богдан МЕЛЬНИЧЕНКО </w:t>
            </w:r>
          </w:p>
        </w:tc>
        <w:tc>
          <w:tcPr>
            <w:tcW w:w="419" w:type="dxa"/>
            <w:gridSpan w:val="2"/>
            <w:hideMark/>
          </w:tcPr>
          <w:p w:rsidR="002F3059" w:rsidRPr="002F3059" w:rsidP="00BE1A7E" w14:paraId="70F067F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08" w:type="dxa"/>
            <w:hideMark/>
          </w:tcPr>
          <w:p w:rsidR="002F3059" w:rsidRPr="002F3059" w:rsidP="00BE1A7E" w14:paraId="51D25AA8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059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2F30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управління</w:t>
            </w:r>
            <w:r w:rsidRPr="002F30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F30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інспекції</w:t>
            </w:r>
            <w:r w:rsidRPr="002F30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та контролю </w:t>
            </w:r>
            <w:r w:rsidRPr="002F30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Броварської</w:t>
            </w:r>
            <w:r w:rsidRPr="002F30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F30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міської</w:t>
            </w:r>
            <w:r w:rsidRPr="002F30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ради </w:t>
            </w:r>
            <w:r w:rsidRPr="002F30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Броварського</w:t>
            </w:r>
            <w:r w:rsidRPr="002F30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району </w:t>
            </w:r>
            <w:r w:rsidRPr="002F30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Київської</w:t>
            </w:r>
            <w:r w:rsidRPr="002F30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F30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області</w:t>
            </w:r>
            <w:r w:rsidRPr="002F30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BE1A7E" w:rsidP="00BE1A7E" w14:paraId="392703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E1A7E" w:rsidRPr="00BE1A7E" w:rsidP="00BE1A7E" w14:paraId="0DECC1B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2F3059" w:rsidRPr="002F3059" w:rsidP="002F3059" w14:paraId="653507E1" w14:textId="77777777">
      <w:pPr>
        <w:pStyle w:val="Header"/>
        <w:rPr>
          <w:rFonts w:ascii="Times New Roman" w:hAnsi="Times New Roman" w:cs="Times New Roman"/>
          <w:bCs/>
          <w:sz w:val="28"/>
          <w:szCs w:val="28"/>
        </w:rPr>
      </w:pPr>
    </w:p>
    <w:p w:rsidR="00A061A3" w:rsidRPr="002F3059" w:rsidP="002F3059" w14:paraId="7BDA86B6" w14:textId="3C9FFFB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2F3059">
        <w:rPr>
          <w:rFonts w:ascii="Times New Roman" w:hAnsi="Times New Roman" w:cs="Times New Roman"/>
          <w:sz w:val="28"/>
          <w:szCs w:val="28"/>
        </w:rPr>
        <w:t>Міський</w:t>
      </w:r>
      <w:r w:rsidRPr="002F3059">
        <w:rPr>
          <w:rFonts w:ascii="Times New Roman" w:hAnsi="Times New Roman" w:cs="Times New Roman"/>
          <w:sz w:val="28"/>
          <w:szCs w:val="28"/>
        </w:rPr>
        <w:t xml:space="preserve"> голова                                                                              </w:t>
      </w:r>
      <w:r w:rsidRPr="002F3059">
        <w:rPr>
          <w:rFonts w:ascii="Times New Roman" w:hAnsi="Times New Roman" w:cs="Times New Roman"/>
          <w:sz w:val="28"/>
          <w:szCs w:val="28"/>
        </w:rPr>
        <w:t>Ігор</w:t>
      </w:r>
      <w:r w:rsidRPr="002F3059">
        <w:rPr>
          <w:rFonts w:ascii="Times New Roman" w:hAnsi="Times New Roman" w:cs="Times New Roman"/>
          <w:sz w:val="28"/>
          <w:szCs w:val="28"/>
        </w:rPr>
        <w:t xml:space="preserve">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9A23C7"/>
    <w:rsid w:val="001E2A5F"/>
    <w:rsid w:val="002F3059"/>
    <w:rsid w:val="00304983"/>
    <w:rsid w:val="003308D7"/>
    <w:rsid w:val="00355818"/>
    <w:rsid w:val="004B03DE"/>
    <w:rsid w:val="004E1837"/>
    <w:rsid w:val="0053119B"/>
    <w:rsid w:val="006944BA"/>
    <w:rsid w:val="007C4B74"/>
    <w:rsid w:val="00866420"/>
    <w:rsid w:val="008D075A"/>
    <w:rsid w:val="009840F2"/>
    <w:rsid w:val="009925BA"/>
    <w:rsid w:val="009A23C7"/>
    <w:rsid w:val="00A061A3"/>
    <w:rsid w:val="00A57F55"/>
    <w:rsid w:val="00BA1C93"/>
    <w:rsid w:val="00BE1A7E"/>
    <w:rsid w:val="00C454E0"/>
    <w:rsid w:val="00DD16FD"/>
    <w:rsid w:val="00DF36CF"/>
    <w:rsid w:val="00DF7B23"/>
    <w:rsid w:val="00E441D0"/>
    <w:rsid w:val="00E838D5"/>
    <w:rsid w:val="00EC64D7"/>
    <w:rsid w:val="00EF217E"/>
    <w:rsid w:val="00FB7A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docId w15:val="{3E49A58A-9FBC-4F7F-918E-1F0DF1E0B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41D0"/>
    <w:rsid w:val="001D2A75"/>
    <w:rsid w:val="001E4C55"/>
    <w:rsid w:val="00287DF2"/>
    <w:rsid w:val="00306895"/>
    <w:rsid w:val="00355818"/>
    <w:rsid w:val="00A23416"/>
    <w:rsid w:val="00BB107A"/>
    <w:rsid w:val="00DF36CF"/>
    <w:rsid w:val="00E441D0"/>
    <w:rsid w:val="00E838D5"/>
    <w:rsid w:val="00FA145C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139</Words>
  <Characters>793</Characters>
  <Application>Microsoft Office Word</Application>
  <DocSecurity>8</DocSecurity>
  <Lines>6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Vera</cp:lastModifiedBy>
  <cp:revision>12</cp:revision>
  <dcterms:created xsi:type="dcterms:W3CDTF">2021-12-31T08:10:00Z</dcterms:created>
  <dcterms:modified xsi:type="dcterms:W3CDTF">2026-04-15T08:22:00Z</dcterms:modified>
</cp:coreProperties>
</file>