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:rsidP="002D195A" w14:paraId="55E8D3C0" w14:textId="77777777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F51CE6" w:rsidP="002D195A" w14:paraId="60106336" w14:textId="20AA8E46">
            <w:pPr>
              <w:pStyle w:val="docdat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permStart w:id="0" w:edGrp="everyone"/>
            <w:r>
              <w:rPr>
                <w:color w:val="000000"/>
                <w:sz w:val="28"/>
                <w:szCs w:val="28"/>
              </w:rPr>
              <w:t>Додаток</w:t>
            </w:r>
            <w:r w:rsidR="00C72FDB">
              <w:rPr>
                <w:color w:val="000000"/>
                <w:sz w:val="28"/>
                <w:szCs w:val="28"/>
              </w:rPr>
              <w:t xml:space="preserve"> 1</w:t>
            </w:r>
          </w:p>
          <w:p w:rsidR="00C72FDB" w:rsidP="00C72FDB" w14:paraId="00FB4E9E" w14:textId="77777777">
            <w:pPr>
              <w:tabs>
                <w:tab w:val="left" w:pos="5610"/>
                <w:tab w:val="left" w:pos="6358"/>
              </w:tabs>
              <w:spacing w:after="0" w:line="240" w:lineRule="auto"/>
              <w:ind w:left="-8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Рішення виконавчого комітету Броварської міської ради</w:t>
            </w:r>
          </w:p>
          <w:p w:rsidR="00C72FDB" w:rsidP="00693786" w14:paraId="4403ACC2" w14:textId="77777777">
            <w:pPr>
              <w:tabs>
                <w:tab w:val="left" w:pos="5610"/>
                <w:tab w:val="left" w:pos="6358"/>
              </w:tabs>
              <w:spacing w:after="0" w:line="240" w:lineRule="auto"/>
              <w:ind w:left="-8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Броварського району</w:t>
            </w:r>
          </w:p>
          <w:p w:rsidR="00C72FDB" w:rsidP="00693786" w14:paraId="5C077281" w14:textId="77777777">
            <w:pPr>
              <w:tabs>
                <w:tab w:val="left" w:pos="5610"/>
                <w:tab w:val="left" w:pos="6358"/>
              </w:tabs>
              <w:spacing w:after="0" w:line="240" w:lineRule="auto"/>
              <w:ind w:left="-8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Київської області</w:t>
            </w:r>
          </w:p>
          <w:p w:rsidR="00C72FDB" w:rsidP="00693786" w14:paraId="24C0B6FA" w14:textId="3B8E237A">
            <w:pPr>
              <w:tabs>
                <w:tab w:val="left" w:pos="5610"/>
                <w:tab w:val="left" w:pos="6358"/>
              </w:tabs>
              <w:spacing w:after="0" w:line="240" w:lineRule="auto"/>
              <w:ind w:left="-8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від  06.04.2021 № 245</w:t>
            </w:r>
          </w:p>
          <w:p w:rsidR="00C72FDB" w:rsidP="00C72FDB" w14:paraId="106D9A6D" w14:textId="79F70B32">
            <w:pPr>
              <w:tabs>
                <w:tab w:val="left" w:pos="5610"/>
                <w:tab w:val="left" w:pos="6358"/>
              </w:tabs>
              <w:spacing w:after="0" w:line="240" w:lineRule="auto"/>
              <w:ind w:left="-80"/>
              <w:jc w:val="center"/>
              <w:rPr>
                <w:rFonts w:ascii="Times New Roman" w:hAnsi="Times New Roman"/>
                <w:sz w:val="28"/>
              </w:rPr>
            </w:pPr>
            <w:r w:rsidRPr="00C72FDB">
              <w:rPr>
                <w:rFonts w:ascii="Times New Roman" w:hAnsi="Times New Roman"/>
                <w:sz w:val="28"/>
              </w:rPr>
              <w:t>(у редакції рішення виконавчого комітету Броварської міської ради Броварського району Київської</w:t>
            </w:r>
            <w:r>
              <w:rPr>
                <w:rFonts w:ascii="Times New Roman" w:hAnsi="Times New Roman"/>
                <w:sz w:val="28"/>
              </w:rPr>
              <w:t xml:space="preserve"> області</w:t>
            </w:r>
          </w:p>
          <w:permEnd w:id="0"/>
          <w:p w:rsidR="00F51CE6" w:rsidRPr="00925597" w:rsidP="002D195A" w14:paraId="717476AA" w14:textId="16ABA925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від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14.04.2026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5597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393</w:t>
            </w: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693786" w:rsidP="00693786" w14:paraId="416D5079" w14:textId="7777777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permStart w:id="1" w:edGrp="everyone"/>
      <w:r>
        <w:rPr>
          <w:rFonts w:ascii="Times New Roman" w:hAnsi="Times New Roman"/>
          <w:b/>
          <w:sz w:val="28"/>
        </w:rPr>
        <w:t>ПЕРСОНАЛЬНИЙ СКЛАД КОМІСІЇ</w:t>
      </w:r>
    </w:p>
    <w:p w:rsidR="00693786" w:rsidP="00693786" w14:paraId="19B50907" w14:textId="12D1626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 житлових питань при виконавчому комітеті Броварської міської ради Броварського району Київської області</w:t>
      </w:r>
    </w:p>
    <w:p w:rsidR="00693786" w:rsidP="00693786" w14:paraId="05B89DE1" w14:textId="7777777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W w:w="9495" w:type="dxa"/>
        <w:shd w:val="clear" w:color="auto" w:fill="FFFFFF"/>
        <w:tblLook w:val="04A0"/>
      </w:tblPr>
      <w:tblGrid>
        <w:gridCol w:w="569"/>
        <w:gridCol w:w="3807"/>
        <w:gridCol w:w="5119"/>
      </w:tblGrid>
      <w:tr w14:paraId="75CC0EFE" w14:textId="77777777" w:rsidTr="00693786">
        <w:tblPrEx>
          <w:tblW w:w="9495" w:type="dxa"/>
          <w:shd w:val="clear" w:color="auto" w:fill="FFFFFF"/>
          <w:tblLook w:val="04A0"/>
        </w:tblPrEx>
        <w:tc>
          <w:tcPr>
            <w:tcW w:w="569" w:type="dxa"/>
            <w:shd w:val="clear" w:color="auto" w:fill="auto"/>
            <w:hideMark/>
          </w:tcPr>
          <w:p w:rsidR="00693786" w14:paraId="75F9E73C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3807" w:type="dxa"/>
            <w:shd w:val="clear" w:color="auto" w:fill="auto"/>
            <w:hideMark/>
          </w:tcPr>
          <w:p w:rsidR="00693786" w14:paraId="0F28CDCE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Олена КРАСНИК</w:t>
            </w:r>
          </w:p>
        </w:tc>
        <w:tc>
          <w:tcPr>
            <w:tcW w:w="5119" w:type="dxa"/>
            <w:shd w:val="clear" w:color="auto" w:fill="auto"/>
            <w:hideMark/>
          </w:tcPr>
          <w:p w:rsidR="00693786" w14:paraId="2B6C059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заступник міського голови з питань діяльності виконавчих органів ради, голова комісії</w:t>
            </w:r>
          </w:p>
          <w:p w:rsidR="00693786" w14:paraId="6A20579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  <w:t xml:space="preserve"> </w:t>
            </w:r>
          </w:p>
        </w:tc>
      </w:tr>
      <w:tr w14:paraId="70A374CF" w14:textId="77777777" w:rsidTr="00693786">
        <w:tblPrEx>
          <w:tblW w:w="9495" w:type="dxa"/>
          <w:shd w:val="clear" w:color="auto" w:fill="FFFFFF"/>
          <w:tblLook w:val="04A0"/>
        </w:tblPrEx>
        <w:tc>
          <w:tcPr>
            <w:tcW w:w="569" w:type="dxa"/>
            <w:shd w:val="clear" w:color="auto" w:fill="auto"/>
            <w:hideMark/>
          </w:tcPr>
          <w:p w:rsidR="00693786" w14:paraId="306824C1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3807" w:type="dxa"/>
            <w:shd w:val="clear" w:color="auto" w:fill="auto"/>
            <w:hideMark/>
          </w:tcPr>
          <w:p w:rsidR="00693786" w14:paraId="2656CAF8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Ірина ЮЩЕНКО </w:t>
            </w:r>
          </w:p>
        </w:tc>
        <w:tc>
          <w:tcPr>
            <w:tcW w:w="5119" w:type="dxa"/>
            <w:shd w:val="clear" w:color="auto" w:fill="auto"/>
            <w:hideMark/>
          </w:tcPr>
          <w:p w:rsidR="00693786" w14:paraId="6AB5512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 начальник управління з питань комунальної власності та житла Броварської міської ради Броварського району Київської області, заступник голови комісії;</w:t>
            </w:r>
          </w:p>
          <w:p w:rsidR="00693786" w14:paraId="48F8175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  <w:t xml:space="preserve"> </w:t>
            </w:r>
          </w:p>
        </w:tc>
      </w:tr>
      <w:tr w14:paraId="2459ABB2" w14:textId="77777777" w:rsidTr="00693786">
        <w:tblPrEx>
          <w:tblW w:w="9495" w:type="dxa"/>
          <w:shd w:val="clear" w:color="auto" w:fill="FFFFFF"/>
          <w:tblLook w:val="04A0"/>
        </w:tblPrEx>
        <w:tc>
          <w:tcPr>
            <w:tcW w:w="569" w:type="dxa"/>
            <w:shd w:val="clear" w:color="auto" w:fill="auto"/>
            <w:hideMark/>
          </w:tcPr>
          <w:p w:rsidR="00693786" w14:paraId="49C5291A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3807" w:type="dxa"/>
            <w:shd w:val="clear" w:color="auto" w:fill="auto"/>
            <w:hideMark/>
          </w:tcPr>
          <w:p w:rsidR="00693786" w14:paraId="2BC6A6AF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Ольга ДУБОВА </w:t>
            </w:r>
          </w:p>
        </w:tc>
        <w:tc>
          <w:tcPr>
            <w:tcW w:w="5119" w:type="dxa"/>
            <w:shd w:val="clear" w:color="auto" w:fill="auto"/>
            <w:hideMark/>
          </w:tcPr>
          <w:p w:rsidR="00693786" w14:paraId="7EF5520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 завідувач сектором з житлових питань управління з питань комунальної власності та житла Броварської міської ради Броварського району Київської області, секретар комісії;</w:t>
            </w:r>
          </w:p>
        </w:tc>
      </w:tr>
      <w:tr w14:paraId="72946F7B" w14:textId="77777777" w:rsidTr="00693786">
        <w:tblPrEx>
          <w:tblW w:w="9495" w:type="dxa"/>
          <w:shd w:val="clear" w:color="auto" w:fill="FFFFFF"/>
          <w:tblLook w:val="04A0"/>
        </w:tblPrEx>
        <w:tc>
          <w:tcPr>
            <w:tcW w:w="9495" w:type="dxa"/>
            <w:gridSpan w:val="3"/>
            <w:shd w:val="clear" w:color="auto" w:fill="auto"/>
            <w:hideMark/>
          </w:tcPr>
          <w:p w:rsidR="00693786" w14:paraId="1F1C7F9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Члени комісії:</w:t>
            </w:r>
          </w:p>
          <w:p w:rsidR="00693786" w14:paraId="235798F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</w:t>
            </w:r>
          </w:p>
        </w:tc>
      </w:tr>
      <w:tr w14:paraId="517F250B" w14:textId="77777777" w:rsidTr="00693786">
        <w:tblPrEx>
          <w:tblW w:w="9495" w:type="dxa"/>
          <w:shd w:val="clear" w:color="auto" w:fill="FFFFFF"/>
          <w:tblLook w:val="04A0"/>
        </w:tblPrEx>
        <w:tc>
          <w:tcPr>
            <w:tcW w:w="569" w:type="dxa"/>
            <w:shd w:val="clear" w:color="auto" w:fill="auto"/>
            <w:hideMark/>
          </w:tcPr>
          <w:p w:rsidR="00693786" w14:paraId="4385B885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3807" w:type="dxa"/>
            <w:shd w:val="clear" w:color="auto" w:fill="auto"/>
            <w:hideMark/>
          </w:tcPr>
          <w:p w:rsidR="00693786" w14:paraId="7C04A373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Ірина ЗАЄЦЬ</w:t>
            </w:r>
          </w:p>
        </w:tc>
        <w:tc>
          <w:tcPr>
            <w:tcW w:w="5119" w:type="dxa"/>
            <w:shd w:val="clear" w:color="auto" w:fill="auto"/>
            <w:hideMark/>
          </w:tcPr>
          <w:p w:rsidR="00693786" w14:paraId="58FF6A83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 заступник начальника – адміністратор відділу реєстрації місця проживання фізичних осіб ЦО «Прозорий офіс» виконавчого комітету Броварської міської ради Броварського району Київської області;</w:t>
            </w:r>
          </w:p>
          <w:p w:rsidR="00693786" w14:paraId="59A6079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  <w:t xml:space="preserve"> </w:t>
            </w:r>
          </w:p>
        </w:tc>
      </w:tr>
      <w:tr w14:paraId="001E3D00" w14:textId="77777777" w:rsidTr="00693786">
        <w:tblPrEx>
          <w:tblW w:w="9495" w:type="dxa"/>
          <w:shd w:val="clear" w:color="auto" w:fill="FFFFFF"/>
          <w:tblLook w:val="04A0"/>
        </w:tblPrEx>
        <w:tc>
          <w:tcPr>
            <w:tcW w:w="569" w:type="dxa"/>
            <w:shd w:val="clear" w:color="auto" w:fill="auto"/>
            <w:hideMark/>
          </w:tcPr>
          <w:p w:rsidR="00693786" w14:paraId="15BCFF60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3807" w:type="dxa"/>
            <w:shd w:val="clear" w:color="auto" w:fill="auto"/>
            <w:hideMark/>
          </w:tcPr>
          <w:p w:rsidR="00693786" w14:paraId="0E9DBA54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Марина КІСЛІЦИНА</w:t>
            </w:r>
          </w:p>
        </w:tc>
        <w:tc>
          <w:tcPr>
            <w:tcW w:w="5119" w:type="dxa"/>
            <w:shd w:val="clear" w:color="auto" w:fill="auto"/>
          </w:tcPr>
          <w:p w:rsidR="00693786" w14:paraId="5401E1A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начальник управління з питань ветеранської політики Броварської міської ради Броварського району Київської області;</w:t>
            </w:r>
          </w:p>
          <w:p w:rsidR="00693786" w14:paraId="673BE71D" w14:textId="77777777">
            <w:pPr>
              <w:tabs>
                <w:tab w:val="left" w:pos="391"/>
              </w:tabs>
              <w:spacing w:after="0" w:line="240" w:lineRule="auto"/>
              <w:jc w:val="both"/>
              <w:rPr>
                <w:rFonts w:ascii="Times New Roman" w:hAnsi="Times New Roman"/>
                <w:sz w:val="10"/>
              </w:rPr>
            </w:pPr>
          </w:p>
        </w:tc>
      </w:tr>
      <w:tr w14:paraId="6BF1CAC0" w14:textId="77777777" w:rsidTr="00693786">
        <w:tblPrEx>
          <w:tblW w:w="9495" w:type="dxa"/>
          <w:shd w:val="clear" w:color="auto" w:fill="FFFFFF"/>
          <w:tblLook w:val="04A0"/>
        </w:tblPrEx>
        <w:tc>
          <w:tcPr>
            <w:tcW w:w="569" w:type="dxa"/>
            <w:shd w:val="clear" w:color="auto" w:fill="auto"/>
            <w:hideMark/>
          </w:tcPr>
          <w:p w:rsidR="00693786" w14:paraId="2316C6F9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6. </w:t>
            </w:r>
          </w:p>
          <w:p w:rsidR="00693786" w14:paraId="3BDC0B1C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3807" w:type="dxa"/>
            <w:shd w:val="clear" w:color="auto" w:fill="auto"/>
          </w:tcPr>
          <w:p w:rsidR="00693786" w14:paraId="03A3126F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Лариса ТЕПЛЮК</w:t>
            </w:r>
          </w:p>
          <w:p w:rsidR="00693786" w14:paraId="2206D6F6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5119" w:type="dxa"/>
            <w:shd w:val="clear" w:color="auto" w:fill="auto"/>
            <w:hideMark/>
          </w:tcPr>
          <w:p w:rsidR="00693786" w14:paraId="7B715C6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– начальник служби у справах дітей Броварської міської ради Броварського району Київської області; </w:t>
            </w:r>
          </w:p>
          <w:p w:rsidR="00693786" w14:paraId="46F2CEB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  <w:t xml:space="preserve"> </w:t>
            </w:r>
          </w:p>
        </w:tc>
      </w:tr>
      <w:tr w14:paraId="7DF3626F" w14:textId="77777777" w:rsidTr="00693786">
        <w:tblPrEx>
          <w:tblW w:w="9495" w:type="dxa"/>
          <w:shd w:val="clear" w:color="auto" w:fill="FFFFFF"/>
          <w:tblLook w:val="04A0"/>
        </w:tblPrEx>
        <w:tc>
          <w:tcPr>
            <w:tcW w:w="569" w:type="dxa"/>
            <w:shd w:val="clear" w:color="auto" w:fill="auto"/>
            <w:hideMark/>
          </w:tcPr>
          <w:p w:rsidR="00693786" w14:paraId="35FC1A64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7. </w:t>
            </w:r>
          </w:p>
          <w:p w:rsidR="00693786" w14:paraId="238D44DF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3807" w:type="dxa"/>
            <w:shd w:val="clear" w:color="auto" w:fill="auto"/>
            <w:hideMark/>
          </w:tcPr>
          <w:p w:rsidR="00693786" w14:paraId="7D97F0FB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Людмила ТЕРЕЩЕНКО</w:t>
            </w:r>
          </w:p>
        </w:tc>
        <w:tc>
          <w:tcPr>
            <w:tcW w:w="5119" w:type="dxa"/>
            <w:shd w:val="clear" w:color="auto" w:fill="auto"/>
          </w:tcPr>
          <w:p w:rsidR="00693786" w14:paraId="4904C27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заступник начальника управління соціального захисту населення Броварської міської ради Броварського району Київської області;</w:t>
            </w:r>
          </w:p>
          <w:p w:rsidR="00693786" w14:paraId="56A4739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0"/>
              </w:rPr>
            </w:pPr>
          </w:p>
        </w:tc>
      </w:tr>
      <w:tr w14:paraId="3BCDFD71" w14:textId="77777777" w:rsidTr="00693786">
        <w:tblPrEx>
          <w:tblW w:w="9495" w:type="dxa"/>
          <w:shd w:val="clear" w:color="auto" w:fill="FFFFFF"/>
          <w:tblLook w:val="04A0"/>
        </w:tblPrEx>
        <w:tc>
          <w:tcPr>
            <w:tcW w:w="569" w:type="dxa"/>
            <w:shd w:val="clear" w:color="auto" w:fill="auto"/>
            <w:hideMark/>
          </w:tcPr>
          <w:p w:rsidR="00693786" w14:paraId="7D1442D1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</w:t>
            </w:r>
          </w:p>
          <w:p w:rsidR="00693786" w14:paraId="0D544DEE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3807" w:type="dxa"/>
            <w:shd w:val="clear" w:color="auto" w:fill="auto"/>
            <w:hideMark/>
          </w:tcPr>
          <w:p w:rsidR="00693786" w14:paraId="763E5CA1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Сергій ЮРЧЕНКО</w:t>
            </w:r>
          </w:p>
        </w:tc>
        <w:tc>
          <w:tcPr>
            <w:tcW w:w="5119" w:type="dxa"/>
            <w:shd w:val="clear" w:color="auto" w:fill="auto"/>
          </w:tcPr>
          <w:p w:rsidR="00693786" w:rsidP="00F24DF0" w14:paraId="51747D08" w14:textId="1E9FA81E">
            <w:pPr>
              <w:pStyle w:val="ListParagraph"/>
              <w:numPr>
                <w:ilvl w:val="0"/>
                <w:numId w:val="1"/>
              </w:numPr>
              <w:tabs>
                <w:tab w:val="left" w:pos="19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радник Броварського міського голови </w:t>
            </w:r>
            <w:r w:rsidR="00091AAC">
              <w:rPr>
                <w:rFonts w:ascii="Times New Roman" w:hAnsi="Times New Roman"/>
                <w:sz w:val="28"/>
              </w:rPr>
              <w:t>(за згодою)</w:t>
            </w:r>
            <w:r w:rsidR="00FB7239">
              <w:rPr>
                <w:rFonts w:ascii="Times New Roman" w:hAnsi="Times New Roman"/>
                <w:sz w:val="28"/>
              </w:rPr>
              <w:t>;</w:t>
            </w:r>
          </w:p>
          <w:p w:rsidR="00693786" w14:paraId="7CED6F26" w14:textId="77777777">
            <w:pPr>
              <w:pStyle w:val="ListParagraph"/>
              <w:tabs>
                <w:tab w:val="left" w:pos="19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6D09590B" w14:textId="77777777" w:rsidTr="00693786">
        <w:tblPrEx>
          <w:tblW w:w="9495" w:type="dxa"/>
          <w:shd w:val="clear" w:color="auto" w:fill="FFFFFF"/>
          <w:tblLook w:val="04A0"/>
        </w:tblPrEx>
        <w:tc>
          <w:tcPr>
            <w:tcW w:w="569" w:type="dxa"/>
            <w:shd w:val="clear" w:color="auto" w:fill="auto"/>
            <w:hideMark/>
          </w:tcPr>
          <w:p w:rsidR="00693786" w14:paraId="68809C9C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</w:t>
            </w:r>
          </w:p>
        </w:tc>
        <w:tc>
          <w:tcPr>
            <w:tcW w:w="3807" w:type="dxa"/>
            <w:shd w:val="clear" w:color="auto" w:fill="auto"/>
            <w:hideMark/>
          </w:tcPr>
          <w:p w:rsidR="00693786" w14:paraId="2904EE3B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Світлана ЯКУНІНА</w:t>
            </w:r>
          </w:p>
          <w:p w:rsidR="00693786" w14:paraId="3D3413F1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5119" w:type="dxa"/>
            <w:shd w:val="clear" w:color="auto" w:fill="auto"/>
            <w:hideMark/>
          </w:tcPr>
          <w:p w:rsidR="00693786" w14:paraId="11EDDB7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:rsidR="00693786" w:rsidP="00693786" w14:paraId="1AA9DBA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3786" w:rsidP="00693786" w14:paraId="015C7BCD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582E" w:rsidRPr="00693786" w:rsidP="00693786" w14:paraId="0B676E3C" w14:textId="4951AEF1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52B07432"/>
    <w:multiLevelType w:val="hybridMultilevel"/>
    <w:tmpl w:val="5AB67842"/>
    <w:lvl w:ilvl="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0RE7TTkLOJN47qvuIoUq0lwssOnzJs1m6P9tlN5ciTT9sA2FmcUaOnkKkhFawkR/+Yer9KEmaG2i&#10;VIZkHmverA==&#10;" w:salt="yUASv1KpcYLNj6Pc210lC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91AAC"/>
    <w:rsid w:val="000E0637"/>
    <w:rsid w:val="00187BB7"/>
    <w:rsid w:val="0019083E"/>
    <w:rsid w:val="001C08FC"/>
    <w:rsid w:val="001E657C"/>
    <w:rsid w:val="002D195A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93786"/>
    <w:rsid w:val="007C582E"/>
    <w:rsid w:val="00853C00"/>
    <w:rsid w:val="00925597"/>
    <w:rsid w:val="009B06A4"/>
    <w:rsid w:val="00A2756B"/>
    <w:rsid w:val="00A84A56"/>
    <w:rsid w:val="00B20C04"/>
    <w:rsid w:val="00B3061C"/>
    <w:rsid w:val="00C45EA8"/>
    <w:rsid w:val="00C72FDB"/>
    <w:rsid w:val="00CB633A"/>
    <w:rsid w:val="00D82467"/>
    <w:rsid w:val="00E2245A"/>
    <w:rsid w:val="00F24DF0"/>
    <w:rsid w:val="00F51CE6"/>
    <w:rsid w:val="00F53A3E"/>
    <w:rsid w:val="00FB723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93786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34B35"/>
    <w:rsid w:val="0019083E"/>
    <w:rsid w:val="00384212"/>
    <w:rsid w:val="004B06BA"/>
    <w:rsid w:val="00614D88"/>
    <w:rsid w:val="006E5641"/>
    <w:rsid w:val="00A1173E"/>
    <w:rsid w:val="00C409CE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1187</Words>
  <Characters>678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13</cp:revision>
  <dcterms:created xsi:type="dcterms:W3CDTF">2022-09-28T09:53:00Z</dcterms:created>
  <dcterms:modified xsi:type="dcterms:W3CDTF">2026-04-13T13:31:00Z</dcterms:modified>
</cp:coreProperties>
</file>