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40EF8D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</w:t>
      </w:r>
      <w:bookmarkStart w:id="1" w:name="_GoBack"/>
      <w:bookmarkEnd w:id="1"/>
      <w:r w:rsidRPr="004208DA">
        <w:rPr>
          <w:rFonts w:ascii="Times New Roman" w:hAnsi="Times New Roman" w:cs="Times New Roman"/>
          <w:sz w:val="28"/>
          <w:szCs w:val="28"/>
        </w:rPr>
        <w:t>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08.04.2026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2651-115-08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DD3" w:rsidRPr="00D573D5" w:rsidP="00107DD3" w14:paraId="2495D10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D573D5">
        <w:rPr>
          <w:rFonts w:ascii="Times New Roman" w:hAnsi="Times New Roman" w:cs="Times New Roman"/>
          <w:b/>
          <w:bCs/>
          <w:sz w:val="28"/>
          <w:szCs w:val="28"/>
        </w:rPr>
        <w:t xml:space="preserve">ПЕРЕЛІК СПЕЦТЕХНІКИ </w:t>
      </w:r>
    </w:p>
    <w:p w:rsidR="00107DD3" w:rsidRPr="00D573D5" w:rsidP="00107DD3" w14:paraId="227FF6CC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573D5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D573D5">
        <w:rPr>
          <w:rFonts w:ascii="Times New Roman" w:hAnsi="Times New Roman"/>
          <w:b/>
          <w:sz w:val="28"/>
          <w:szCs w:val="28"/>
        </w:rPr>
        <w:t xml:space="preserve"> зміцнення матеріально-технічної бази </w:t>
      </w:r>
      <w:r w:rsidRPr="00D573D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комунального підприємства Броварської міської ради Броварського району Київської області </w:t>
      </w:r>
      <w:r w:rsidRPr="00D573D5">
        <w:rPr>
          <w:rFonts w:ascii="Times New Roman" w:hAnsi="Times New Roman"/>
          <w:b/>
          <w:bCs/>
          <w:sz w:val="28"/>
          <w:szCs w:val="28"/>
        </w:rPr>
        <w:t>«</w:t>
      </w:r>
      <w:r w:rsidRPr="00D573D5">
        <w:rPr>
          <w:rFonts w:ascii="Times New Roman" w:hAnsi="Times New Roman"/>
          <w:b/>
          <w:bCs/>
          <w:sz w:val="28"/>
          <w:szCs w:val="28"/>
        </w:rPr>
        <w:t>Броваритепловодоенергія</w:t>
      </w:r>
      <w:r w:rsidRPr="00D573D5">
        <w:rPr>
          <w:rFonts w:ascii="Times New Roman" w:hAnsi="Times New Roman"/>
          <w:b/>
          <w:bCs/>
          <w:sz w:val="28"/>
          <w:szCs w:val="28"/>
        </w:rPr>
        <w:t>»</w:t>
      </w:r>
    </w:p>
    <w:p w:rsidR="00107DD3" w:rsidRPr="00056AB1" w:rsidP="00107DD3" w14:paraId="222BA503" w14:textId="777777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TableGrid"/>
        <w:tblW w:w="8926" w:type="dxa"/>
        <w:tblLook w:val="04A0"/>
      </w:tblPr>
      <w:tblGrid>
        <w:gridCol w:w="988"/>
        <w:gridCol w:w="5670"/>
        <w:gridCol w:w="2268"/>
      </w:tblGrid>
      <w:tr w14:paraId="6076322B" w14:textId="77777777" w:rsidTr="000F2A96">
        <w:tblPrEx>
          <w:tblW w:w="8926" w:type="dxa"/>
          <w:tblLook w:val="04A0"/>
        </w:tblPrEx>
        <w:tc>
          <w:tcPr>
            <w:tcW w:w="988" w:type="dxa"/>
          </w:tcPr>
          <w:p w:rsidR="00107DD3" w:rsidRPr="00056AB1" w:rsidP="000F2A96" w14:paraId="7F6620B4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5670" w:type="dxa"/>
          </w:tcPr>
          <w:p w:rsidR="00107DD3" w:rsidRPr="00056AB1" w:rsidP="000F2A96" w14:paraId="0C019793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268" w:type="dxa"/>
          </w:tcPr>
          <w:p w:rsidR="00107DD3" w:rsidRPr="00056AB1" w:rsidP="000F2A96" w14:paraId="34209162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Вартість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ПДВ, грн</w:t>
            </w:r>
          </w:p>
        </w:tc>
      </w:tr>
      <w:tr w14:paraId="158E43EC" w14:textId="77777777" w:rsidTr="000F2A96">
        <w:tblPrEx>
          <w:tblW w:w="8926" w:type="dxa"/>
          <w:tblLook w:val="04A0"/>
        </w:tblPrEx>
        <w:tc>
          <w:tcPr>
            <w:tcW w:w="988" w:type="dxa"/>
          </w:tcPr>
          <w:p w:rsidR="00107DD3" w:rsidRPr="00056AB1" w:rsidP="000F2A96" w14:paraId="316F8618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:rsidR="00107DD3" w:rsidRPr="00056AB1" w:rsidP="000F2A96" w14:paraId="1E7824D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Машина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каналопромивна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шасі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JAC N200</w:t>
            </w:r>
          </w:p>
        </w:tc>
        <w:tc>
          <w:tcPr>
            <w:tcW w:w="2268" w:type="dxa"/>
          </w:tcPr>
          <w:p w:rsidR="00107DD3" w:rsidRPr="00056AB1" w:rsidP="000F2A96" w14:paraId="0229B841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7 210 000,00</w:t>
            </w:r>
          </w:p>
        </w:tc>
      </w:tr>
      <w:tr w14:paraId="445D2B73" w14:textId="77777777" w:rsidTr="000F2A96">
        <w:tblPrEx>
          <w:tblW w:w="8926" w:type="dxa"/>
          <w:tblLook w:val="04A0"/>
        </w:tblPrEx>
        <w:tc>
          <w:tcPr>
            <w:tcW w:w="988" w:type="dxa"/>
          </w:tcPr>
          <w:p w:rsidR="00107DD3" w:rsidRPr="00056AB1" w:rsidP="000F2A96" w14:paraId="0DD071F5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:rsidR="00107DD3" w:rsidRPr="00056AB1" w:rsidP="000F2A96" w14:paraId="10B0777C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Аварійно-ремонтний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автомобіль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Майстерня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базі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шасі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JAC N120</w:t>
            </w:r>
          </w:p>
        </w:tc>
        <w:tc>
          <w:tcPr>
            <w:tcW w:w="2268" w:type="dxa"/>
          </w:tcPr>
          <w:p w:rsidR="00107DD3" w:rsidRPr="00056AB1" w:rsidP="000F2A96" w14:paraId="5CE47B5B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4 470 000,00</w:t>
            </w:r>
          </w:p>
        </w:tc>
      </w:tr>
      <w:tr w14:paraId="4509A368" w14:textId="77777777" w:rsidTr="000F2A96">
        <w:tblPrEx>
          <w:tblW w:w="8926" w:type="dxa"/>
          <w:tblLook w:val="04A0"/>
        </w:tblPrEx>
        <w:tc>
          <w:tcPr>
            <w:tcW w:w="988" w:type="dxa"/>
          </w:tcPr>
          <w:p w:rsidR="00107DD3" w:rsidRPr="00056AB1" w:rsidP="000F2A96" w14:paraId="4558A901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:rsidR="00107DD3" w:rsidRPr="00056AB1" w:rsidP="000F2A96" w14:paraId="7558571D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Аварійно-ремонтний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автомобіль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-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Майстерня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на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базі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шасі</w:t>
            </w:r>
            <w:r w:rsidRPr="00056AB1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 xml:space="preserve"> JAC N56</w:t>
            </w:r>
          </w:p>
        </w:tc>
        <w:tc>
          <w:tcPr>
            <w:tcW w:w="2268" w:type="dxa"/>
          </w:tcPr>
          <w:p w:rsidR="00107DD3" w:rsidRPr="00056AB1" w:rsidP="000F2A96" w14:paraId="5912E5E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2 841 000,00</w:t>
            </w:r>
          </w:p>
        </w:tc>
      </w:tr>
      <w:tr w14:paraId="21B7BC07" w14:textId="77777777" w:rsidTr="000F2A96">
        <w:tblPrEx>
          <w:tblW w:w="8926" w:type="dxa"/>
          <w:tblLook w:val="04A0"/>
        </w:tblPrEx>
        <w:tc>
          <w:tcPr>
            <w:tcW w:w="988" w:type="dxa"/>
          </w:tcPr>
          <w:p w:rsidR="00107DD3" w:rsidRPr="00056AB1" w:rsidP="000F2A96" w14:paraId="1DCEAF3D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107DD3" w:rsidRPr="00056AB1" w:rsidP="000F2A96" w14:paraId="1D258490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8" w:type="dxa"/>
          </w:tcPr>
          <w:p w:rsidR="00107DD3" w:rsidRPr="00056AB1" w:rsidP="000F2A96" w14:paraId="435B5424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A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14 521 000,00</w:t>
            </w:r>
          </w:p>
        </w:tc>
      </w:tr>
    </w:tbl>
    <w:p w:rsidR="00107DD3" w:rsidRPr="00056AB1" w:rsidP="00107DD3" w14:paraId="20B50EF1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7DD3" w:rsidRPr="00056AB1" w:rsidP="00107DD3" w14:paraId="5D0B0871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7DD3" w:rsidRPr="00056AB1" w:rsidP="00107DD3" w14:paraId="0B4FCF8A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56AB1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</w:r>
      <w:r w:rsidRPr="00056AB1">
        <w:rPr>
          <w:rFonts w:ascii="Times New Roman" w:hAnsi="Times New Roman" w:cs="Times New Roman"/>
          <w:bCs/>
          <w:sz w:val="28"/>
          <w:szCs w:val="28"/>
        </w:rPr>
        <w:tab/>
        <w:t xml:space="preserve"> Ігор САПОЖКО</w:t>
      </w:r>
    </w:p>
    <w:permEnd w:id="2"/>
    <w:p w:rsidR="004F7CAD" w:rsidRPr="00EE06C3" w:rsidP="004F7CAD" w14:paraId="5FF0D8BD" w14:textId="4531DA7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6AB1"/>
    <w:rsid w:val="000E0637"/>
    <w:rsid w:val="000E7ADA"/>
    <w:rsid w:val="000F2A96"/>
    <w:rsid w:val="000F3141"/>
    <w:rsid w:val="00107DD3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573D5"/>
    <w:rsid w:val="00E75D37"/>
    <w:rsid w:val="00EE06C3"/>
    <w:rsid w:val="00F1156F"/>
    <w:rsid w:val="00F13CCA"/>
    <w:rsid w:val="00F33B16"/>
    <w:rsid w:val="00FA7F3E"/>
    <w:rsid w:val="00FD5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107DD3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449E8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219</Characters>
  <Application>Microsoft Office Word</Application>
  <DocSecurity>8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2026-04-07T08:41:00Z</dcterms:modified>
</cp:coreProperties>
</file>