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ПВ-363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05565" w:rsidP="00A05565" w14:paraId="4D932CE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1</w:t>
      </w:r>
    </w:p>
    <w:p w:rsidR="00A05565" w:rsidP="00A05565" w14:paraId="5FE40C5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A05565" w:rsidP="00A05565" w14:paraId="4ABA716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A05565" w:rsidP="00A05565" w14:paraId="6D9E13D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05565" w:rsidP="00A05565" w14:paraId="646B6C74" w14:textId="5CCDEB7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13.01.2026 № 13</w:t>
      </w:r>
      <w:r w:rsidR="00DF1FDB">
        <w:rPr>
          <w:rFonts w:ascii="Times New Roman" w:hAnsi="Times New Roman" w:cs="Times New Roman"/>
          <w:sz w:val="28"/>
          <w:szCs w:val="28"/>
        </w:rPr>
        <w:t xml:space="preserve"> </w:t>
      </w:r>
      <w:r w:rsidR="00BB54D5">
        <w:rPr>
          <w:rFonts w:ascii="Times New Roman" w:hAnsi="Times New Roman" w:cs="Times New Roman"/>
          <w:sz w:val="28"/>
          <w:szCs w:val="28"/>
        </w:rPr>
        <w:t>(зі змінами)</w:t>
      </w:r>
    </w:p>
    <w:p w:rsidR="00BB54D5" w:rsidP="00A05565" w14:paraId="29DCA34C" w14:textId="41B4A8F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редакції рішення виконавчого комітету Броварської міської ради Броварського району Київської області</w:t>
      </w:r>
    </w:p>
    <w:p w:rsidR="00A05565" w:rsidP="00A05565" w14:paraId="082C8013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5565" w:rsidP="00A05565" w14:paraId="2E3A1BE4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ПЕРЕЛІК</w:t>
      </w:r>
    </w:p>
    <w:p w:rsidR="00A05565" w:rsidP="00A05565" w14:paraId="064CBC25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об’єктів благоустрою Броварської міської територіальної громади, які підлягають проведенню капітального ремонту, будівництву, реконструкції у 2026 році по Програмі будівництва, капітального ремонту, утримання об’єктів благоустрою та соціально-культурного призначення Броварської міської територіальної громади на </w:t>
      </w:r>
    </w:p>
    <w:p w:rsidR="00A05565" w:rsidP="00A05565" w14:paraId="48DA8167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2025-2029 роки</w:t>
      </w:r>
    </w:p>
    <w:p w:rsidR="00A05565" w:rsidP="00A05565" w14:paraId="01A31B79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9012"/>
      </w:tblGrid>
      <w:tr w14:paraId="19B97928" w14:textId="77777777" w:rsidTr="00A05565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65" w14:paraId="6961964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65" w14:paraId="5FCEC07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14:paraId="19113D8D" w14:textId="77777777" w:rsidTr="00A05565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565" w14:paraId="7B69BFA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65" w14:paraId="22EA7E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Нове будівництво, реконструкція, капітальний ремонт доріг, вулиць, шляхопроводів</w:t>
            </w:r>
          </w:p>
        </w:tc>
      </w:tr>
      <w:tr w14:paraId="48E55647" w14:textId="77777777" w:rsidTr="00A05565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65" w14:paraId="4573013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65" w14:paraId="6802A79E" w14:textId="12B44E5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Капітальний ремонт дороги по вул.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Злагоди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ділянці від вул. Дмитра Гамалія до вул.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Чорновола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В’ячеслава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) в м. Бровари Броварського району Київської області</w:t>
            </w:r>
          </w:p>
        </w:tc>
      </w:tr>
      <w:tr w14:paraId="48909052" w14:textId="77777777" w:rsidTr="00A05565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65" w14:paraId="212BC1A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65" w14:paraId="26AFFD2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Будівництво вулиці Симоненка Василя на ділянці від вул. Київської до                    вул. Кобилянської Ольги в м. Бровари Київської області</w:t>
            </w:r>
          </w:p>
        </w:tc>
      </w:tr>
      <w:tr w14:paraId="7AB48A91" w14:textId="77777777" w:rsidTr="00A05565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65" w14:paraId="6CFD85F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65" w14:paraId="5509F979" w14:textId="77777777">
            <w:pPr>
              <w:spacing w:after="0" w:line="240" w:lineRule="auto"/>
              <w:jc w:val="both"/>
              <w:rPr>
                <w:rFonts w:ascii="Times New Roman" w:hAnsi="Times New Roman" w:cstheme="minorHAnsi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>Капітальний ремонт дороги по вул. Амосова академіка (ділянка від буд.               № 129 до буд. № 119) в м. Бровари Броварського району Київської області</w:t>
            </w:r>
          </w:p>
        </w:tc>
      </w:tr>
      <w:tr w14:paraId="2A885527" w14:textId="77777777" w:rsidTr="00A05565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65" w14:paraId="7B34E74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65" w14:paraId="379A0396" w14:textId="77777777">
            <w:pPr>
              <w:spacing w:after="0" w:line="240" w:lineRule="auto"/>
              <w:jc w:val="both"/>
              <w:rPr>
                <w:rFonts w:ascii="Times New Roman" w:hAnsi="Times New Roman" w:cstheme="minorHAnsi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theme="minorHAnsi"/>
                <w:color w:val="000000" w:themeColor="text1"/>
                <w:sz w:val="28"/>
                <w:szCs w:val="28"/>
              </w:rPr>
              <w:t xml:space="preserve">Капітальний ремонт вулиці Симоненка Василя (на ділянці від                           вул. </w:t>
            </w:r>
            <w:r>
              <w:rPr>
                <w:rFonts w:ascii="Times New Roman" w:hAnsi="Times New Roman" w:cstheme="minorHAnsi"/>
                <w:color w:val="000000" w:themeColor="text1"/>
                <w:sz w:val="28"/>
                <w:szCs w:val="28"/>
              </w:rPr>
              <w:t>Чорновола</w:t>
            </w:r>
            <w:r>
              <w:rPr>
                <w:rFonts w:ascii="Times New Roman" w:hAnsi="Times New Roman" w:cstheme="minorHAnsi"/>
                <w:color w:val="000000" w:themeColor="text1"/>
                <w:sz w:val="28"/>
                <w:szCs w:val="28"/>
              </w:rPr>
              <w:t xml:space="preserve"> В’ячеслава до вул. Шевченка) в м. Бровари Київської області</w:t>
            </w:r>
          </w:p>
        </w:tc>
      </w:tr>
      <w:tr w14:paraId="6184003D" w14:textId="77777777" w:rsidTr="00A05565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65" w14:paraId="4B3793D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65" w14:paraId="2E2F23FA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Капітальний ремонт дороги по вул. </w:t>
            </w:r>
            <w:r>
              <w:rPr>
                <w:rFonts w:ascii="Times New Roman" w:hAnsi="Times New Roman"/>
                <w:sz w:val="28"/>
                <w:szCs w:val="28"/>
              </w:rPr>
              <w:t>Металургів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(від бульвару Незалежності до вул. Київська) в м. Бровари Київської області</w:t>
            </w:r>
          </w:p>
        </w:tc>
      </w:tr>
      <w:tr w14:paraId="598565D3" w14:textId="77777777" w:rsidTr="00A05565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65" w14:paraId="200A1CD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65" w14:paraId="3F026264" w14:textId="67EF279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Капітальний ремонт дороги по вул. </w:t>
            </w:r>
            <w:r>
              <w:rPr>
                <w:rFonts w:ascii="Times New Roman" w:hAnsi="Times New Roman"/>
                <w:sz w:val="28"/>
                <w:szCs w:val="28"/>
              </w:rPr>
              <w:t>Слави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с. Княжичі Броварського району Київської області</w:t>
            </w:r>
          </w:p>
        </w:tc>
      </w:tr>
    </w:tbl>
    <w:p w:rsidR="00A1054A" w14:paraId="54C5621C" w14:textId="77777777">
      <w:r>
        <w:br w:type="page"/>
      </w: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9012"/>
      </w:tblGrid>
      <w:tr w14:paraId="05B7C889" w14:textId="77777777" w:rsidTr="00A05565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565" w14:paraId="6DA04523" w14:textId="39D252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65" w14:paraId="388948B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Нове будівництво, реконструкція, капітальний ремонт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внутрішньоквартальних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міжбудинкових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проїздів, тротуарів</w:t>
            </w:r>
          </w:p>
        </w:tc>
      </w:tr>
      <w:tr w14:paraId="0971A769" w14:textId="77777777" w:rsidTr="00A05565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65" w14:paraId="7694F5C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65" w14:paraId="4BA4B99D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Капітальний ремонт </w:t>
            </w:r>
            <w:r>
              <w:rPr>
                <w:rFonts w:ascii="Times New Roman" w:hAnsi="Times New Roman"/>
                <w:sz w:val="28"/>
                <w:szCs w:val="28"/>
              </w:rPr>
              <w:t>внутрішньоквартальних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міжбудинкових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проїздів та тротуарів по вул. Грушевського Михайла (від буд. 15 до буд. 21) в                   м. Бровари Броварського району Київської області</w:t>
            </w:r>
          </w:p>
        </w:tc>
      </w:tr>
      <w:tr w14:paraId="4461A6EB" w14:textId="77777777" w:rsidTr="00A05565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65" w14:paraId="1A26642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65" w14:paraId="4DDD786C" w14:textId="77777777">
            <w:pPr>
              <w:spacing w:after="0" w:line="240" w:lineRule="auto"/>
              <w:jc w:val="both"/>
              <w:rPr>
                <w:rFonts w:ascii="Times New Roman" w:hAnsi="Times New Roman" w:cstheme="minorHAnsi"/>
                <w:sz w:val="28"/>
                <w:szCs w:val="28"/>
              </w:rPr>
            </w:pPr>
            <w:r>
              <w:rPr>
                <w:rFonts w:ascii="Times New Roman" w:hAnsi="Times New Roman" w:cstheme="minorHAnsi"/>
                <w:sz w:val="28"/>
                <w:szCs w:val="28"/>
              </w:rPr>
              <w:t xml:space="preserve">Капітальний ремонт </w:t>
            </w:r>
            <w:r>
              <w:rPr>
                <w:rFonts w:ascii="Times New Roman" w:hAnsi="Times New Roman" w:cstheme="minorHAnsi"/>
                <w:sz w:val="28"/>
                <w:szCs w:val="28"/>
              </w:rPr>
              <w:t>внутрішньоквартальних</w:t>
            </w:r>
            <w:r>
              <w:rPr>
                <w:rFonts w:ascii="Times New Roman" w:hAnsi="Times New Roman" w:cstheme="minorHAnsi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theme="minorHAnsi"/>
                <w:sz w:val="28"/>
                <w:szCs w:val="28"/>
              </w:rPr>
              <w:t>міжбудинкових</w:t>
            </w:r>
            <w:r>
              <w:rPr>
                <w:rFonts w:ascii="Times New Roman" w:hAnsi="Times New Roman" w:cstheme="minorHAnsi"/>
                <w:sz w:val="28"/>
                <w:szCs w:val="28"/>
              </w:rPr>
              <w:t xml:space="preserve"> проїздів та тротуарів по вул. Лагунової Марії, 17, 19 в м. Бровари Київської області</w:t>
            </w:r>
          </w:p>
        </w:tc>
      </w:tr>
      <w:tr w14:paraId="19D5A8DD" w14:textId="77777777" w:rsidTr="00A05565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65" w14:paraId="714D5D7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65" w14:paraId="40084F4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Капітальний ремонт 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внутрішньоквартальних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міжбудинкових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проїздів та тротуарів (відновлення елементів благоустрою) по вул. Олімпійська, 6, 6-а в м. Бровари Броварського району Київської області</w:t>
            </w:r>
          </w:p>
        </w:tc>
      </w:tr>
      <w:tr w14:paraId="02B90F5B" w14:textId="77777777" w:rsidTr="00A05565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65" w14:paraId="34BBF2D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65" w14:paraId="2960D43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Капітальний ремонт </w:t>
            </w:r>
            <w:r>
              <w:rPr>
                <w:rFonts w:ascii="Times New Roman" w:hAnsi="Times New Roman"/>
                <w:sz w:val="28"/>
                <w:szCs w:val="28"/>
              </w:rPr>
              <w:t>внутрішньоквартальних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міжбудинкових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проїздів та тротуарів по вул. Петлюри Симона, 15, 15-А в м. Бровари Київської області</w:t>
            </w:r>
          </w:p>
        </w:tc>
      </w:tr>
      <w:tr w14:paraId="668B6731" w14:textId="77777777" w:rsidTr="00A05565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65" w14:paraId="108EC85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65" w14:paraId="50A86083" w14:textId="77777777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Капітальний ремонт 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внутрішньоквартальних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міжбудинкових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проїздів та тротуарів (відновлення елементів благоустрою) по вул. Петлюри                   Симона, 19-А, 21-А в м. Бровари Броварського району Київської області</w:t>
            </w:r>
          </w:p>
        </w:tc>
      </w:tr>
      <w:tr w14:paraId="3FCB2495" w14:textId="77777777" w:rsidTr="00A05565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65" w14:paraId="0D02A85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65" w14:paraId="3A007D13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Капітальний ремонт тротуару на прибудинковій території (відновлення елементів благоустрою) по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вул. Чорних Запорожців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, 59 в м. Бровари </w:t>
            </w:r>
            <w:r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Броварського району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Київської області</w:t>
            </w:r>
          </w:p>
        </w:tc>
      </w:tr>
      <w:tr w14:paraId="0D982E51" w14:textId="77777777" w:rsidTr="00A05565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65" w14:paraId="6F474A6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65" w14:paraId="1CFF6A27" w14:textId="77777777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Капітальний ремонт прилеглої території до адмінбудівлі по                    вул. Героїв України, 15 в м. Бровари Броварського району Київської області</w:t>
            </w:r>
          </w:p>
        </w:tc>
      </w:tr>
      <w:tr w14:paraId="7DC6003A" w14:textId="77777777" w:rsidTr="00A05565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65" w14:paraId="22358C3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65" w14:paraId="7B516CC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Капітальний ремонт тротуару на прибудинковій території (відновлення елементів благоустрою) по вул. Київська, 308 в м. Бровари Броварського району Київської області</w:t>
            </w:r>
          </w:p>
        </w:tc>
      </w:tr>
      <w:tr w14:paraId="341C8449" w14:textId="77777777" w:rsidTr="00A05565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29B" w14:paraId="59B41272" w14:textId="450BB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29B" w14:paraId="6C347940" w14:textId="2A2EFE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4529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Капітальний ремонт </w:t>
            </w:r>
            <w:r w:rsidRPr="0004529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внутрішньоквартальних</w:t>
            </w:r>
            <w:r w:rsidRPr="0004529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4529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міжбудинкових</w:t>
            </w:r>
            <w:r w:rsidRPr="0004529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проїздів та тротуарів від вул. Лагунова Марії,9 до вул.Київська,300 в м. Бровари Броварського району Київської </w:t>
            </w:r>
            <w:r w:rsidRPr="0004529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.Коригування</w:t>
            </w:r>
          </w:p>
        </w:tc>
      </w:tr>
      <w:tr w14:paraId="3CD59093" w14:textId="77777777" w:rsidTr="00A05565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565" w14:paraId="3003A24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65" w14:paraId="1675B60B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внутрішньоквартальних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міжбудинкових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проїздів, тротуарів</w:t>
            </w:r>
          </w:p>
        </w:tc>
      </w:tr>
      <w:tr w14:paraId="41470CE4" w14:textId="77777777" w:rsidTr="00A05565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65" w14:paraId="6818234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565" w14:paraId="010F4141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Капітальний ремонт мереж зовнішнього освітлення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проїздів 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(відновлення елементів благоустрою)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вул. Петлюри Симона, 15, 15-А в м. Бровари  Броварського району Київської області</w:t>
            </w:r>
          </w:p>
        </w:tc>
      </w:tr>
    </w:tbl>
    <w:p w:rsidR="00A05565" w:rsidP="00A05565" w14:paraId="5DC65C19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05565" w:rsidP="00A05565" w14:paraId="1DC80526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31682" w:rsidRPr="00A1054A" w:rsidP="00A1054A" w14:paraId="7804F9AA" w14:textId="4C5708E6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Міський голова                                                                            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1054A" w:rsidR="00A1054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529B"/>
    <w:rsid w:val="00092BE2"/>
    <w:rsid w:val="000E0637"/>
    <w:rsid w:val="001060A6"/>
    <w:rsid w:val="00180474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1373A"/>
    <w:rsid w:val="007732CE"/>
    <w:rsid w:val="007C582E"/>
    <w:rsid w:val="00821BD7"/>
    <w:rsid w:val="00853C00"/>
    <w:rsid w:val="00910331"/>
    <w:rsid w:val="00926C8B"/>
    <w:rsid w:val="00973F9B"/>
    <w:rsid w:val="00A05565"/>
    <w:rsid w:val="00A1054A"/>
    <w:rsid w:val="00A84A56"/>
    <w:rsid w:val="00AE57AA"/>
    <w:rsid w:val="00B13DF7"/>
    <w:rsid w:val="00B20C04"/>
    <w:rsid w:val="00BB54D5"/>
    <w:rsid w:val="00C9131A"/>
    <w:rsid w:val="00CB633A"/>
    <w:rsid w:val="00DF1FDB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F9B"/>
    <w:rsid w:val="001060A6"/>
    <w:rsid w:val="001D00B7"/>
    <w:rsid w:val="00256285"/>
    <w:rsid w:val="00373B99"/>
    <w:rsid w:val="00540CE0"/>
    <w:rsid w:val="00973F9B"/>
    <w:rsid w:val="00BC5C26"/>
    <w:rsid w:val="00D329F5"/>
    <w:rsid w:val="00EB621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2363</Words>
  <Characters>1347</Characters>
  <Application>Microsoft Office Word</Application>
  <DocSecurity>8</DocSecurity>
  <Lines>11</Lines>
  <Paragraphs>7</Paragraphs>
  <ScaleCrop>false</ScaleCrop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29</cp:revision>
  <dcterms:created xsi:type="dcterms:W3CDTF">2021-08-31T06:42:00Z</dcterms:created>
  <dcterms:modified xsi:type="dcterms:W3CDTF">2026-04-01T13:06:00Z</dcterms:modified>
</cp:coreProperties>
</file>