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E536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№ ПВ-327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E53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53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</w:rPr>
        <w:t>2</w:t>
      </w:r>
    </w:p>
    <w:p w:rsidR="007E53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ЗАТВЕРДЖЕНО</w:t>
      </w:r>
    </w:p>
    <w:p w:rsidR="007E53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7E53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7E53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7E53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 __________ №_______</w:t>
      </w:r>
    </w:p>
    <w:p w:rsidR="007E5360">
      <w:pPr>
        <w:spacing w:after="0"/>
        <w:rPr>
          <w:rFonts w:ascii="Times New Roman" w:hAnsi="Times New Roman"/>
          <w:sz w:val="28"/>
          <w:szCs w:val="28"/>
        </w:rPr>
      </w:pPr>
    </w:p>
    <w:p w:rsidR="007E5360">
      <w:pPr>
        <w:spacing w:after="0" w:line="240" w:lineRule="auto"/>
        <w:jc w:val="center"/>
        <w:rPr>
          <w:rFonts w:ascii="Times New Roman" w:hAnsi="Times New Roman"/>
          <w:b/>
          <w:sz w:val="28"/>
          <w:lang w:val="x-none"/>
        </w:rPr>
      </w:pPr>
      <w:r>
        <w:rPr>
          <w:rFonts w:ascii="Times New Roman" w:hAnsi="Times New Roman"/>
          <w:b/>
          <w:sz w:val="28"/>
          <w:lang w:val="x-none"/>
        </w:rPr>
        <w:t>Щомісячний</w:t>
      </w:r>
      <w:r>
        <w:rPr>
          <w:rFonts w:ascii="Times New Roman" w:hAnsi="Times New Roman"/>
          <w:b/>
          <w:sz w:val="28"/>
          <w:lang w:val="x-none"/>
        </w:rPr>
        <w:t xml:space="preserve"> </w:t>
      </w:r>
      <w:r>
        <w:rPr>
          <w:rFonts w:ascii="Times New Roman" w:hAnsi="Times New Roman"/>
          <w:b/>
          <w:sz w:val="28"/>
          <w:lang w:val="x-none"/>
        </w:rPr>
        <w:t>розмір</w:t>
      </w:r>
      <w:r>
        <w:rPr>
          <w:rFonts w:ascii="Times New Roman" w:hAnsi="Times New Roman"/>
          <w:b/>
          <w:sz w:val="28"/>
          <w:lang w:val="x-none"/>
        </w:rPr>
        <w:t xml:space="preserve"> плати за </w:t>
      </w:r>
      <w:r>
        <w:rPr>
          <w:rFonts w:ascii="Times New Roman" w:hAnsi="Times New Roman"/>
          <w:b/>
          <w:sz w:val="28"/>
          <w:lang w:val="x-none"/>
        </w:rPr>
        <w:t>навчання</w:t>
      </w:r>
    </w:p>
    <w:p w:rsidR="007E5360">
      <w:pPr>
        <w:spacing w:after="0" w:line="240" w:lineRule="auto"/>
        <w:jc w:val="center"/>
        <w:rPr>
          <w:rFonts w:ascii="Times New Roman" w:hAnsi="Times New Roman"/>
          <w:b/>
          <w:sz w:val="28"/>
          <w:lang w:val="x-none"/>
        </w:rPr>
      </w:pPr>
      <w:r>
        <w:rPr>
          <w:rFonts w:ascii="Times New Roman" w:hAnsi="Times New Roman"/>
          <w:b/>
          <w:sz w:val="28"/>
          <w:lang w:val="x-none"/>
        </w:rPr>
        <w:t xml:space="preserve">в </w:t>
      </w:r>
      <w:r>
        <w:rPr>
          <w:rFonts w:ascii="Times New Roman" w:hAnsi="Times New Roman"/>
          <w:b/>
          <w:sz w:val="28"/>
          <w:lang w:val="x-none"/>
        </w:rPr>
        <w:t>мистецьких</w:t>
      </w:r>
      <w:r>
        <w:rPr>
          <w:rFonts w:ascii="Times New Roman" w:hAnsi="Times New Roman"/>
          <w:b/>
          <w:sz w:val="28"/>
          <w:lang w:val="x-none"/>
        </w:rPr>
        <w:t xml:space="preserve"> школах </w:t>
      </w:r>
      <w:r>
        <w:rPr>
          <w:rFonts w:ascii="Times New Roman" w:hAnsi="Times New Roman"/>
          <w:b/>
          <w:sz w:val="28"/>
          <w:lang w:val="x-none"/>
        </w:rPr>
        <w:t>Броварської</w:t>
      </w:r>
    </w:p>
    <w:p w:rsidR="007E5360">
      <w:pPr>
        <w:spacing w:after="0" w:line="240" w:lineRule="auto"/>
        <w:jc w:val="center"/>
        <w:rPr>
          <w:rFonts w:ascii="Times New Roman" w:hAnsi="Times New Roman"/>
          <w:b/>
          <w:sz w:val="28"/>
          <w:lang w:val="x-none"/>
        </w:rPr>
      </w:pPr>
      <w:r>
        <w:rPr>
          <w:rFonts w:ascii="Times New Roman" w:hAnsi="Times New Roman"/>
          <w:b/>
          <w:sz w:val="28"/>
          <w:lang w:val="x-none"/>
        </w:rPr>
        <w:t>міської</w:t>
      </w:r>
      <w:r>
        <w:rPr>
          <w:rFonts w:ascii="Times New Roman" w:hAnsi="Times New Roman"/>
          <w:b/>
          <w:sz w:val="28"/>
          <w:lang w:val="x-none"/>
        </w:rPr>
        <w:t xml:space="preserve"> </w:t>
      </w:r>
      <w:r>
        <w:rPr>
          <w:rFonts w:ascii="Times New Roman" w:hAnsi="Times New Roman"/>
          <w:b/>
          <w:sz w:val="28"/>
          <w:lang w:val="x-none"/>
        </w:rPr>
        <w:t>територіальної</w:t>
      </w:r>
      <w:r>
        <w:rPr>
          <w:rFonts w:ascii="Times New Roman" w:hAnsi="Times New Roman"/>
          <w:b/>
          <w:sz w:val="28"/>
          <w:lang w:val="x-none"/>
        </w:rPr>
        <w:t xml:space="preserve"> </w:t>
      </w:r>
      <w:r>
        <w:rPr>
          <w:rFonts w:ascii="Times New Roman" w:hAnsi="Times New Roman"/>
          <w:b/>
          <w:sz w:val="28"/>
          <w:lang w:val="x-none"/>
        </w:rPr>
        <w:t>громади</w:t>
      </w:r>
    </w:p>
    <w:p w:rsidR="007E53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E5360">
      <w:pPr>
        <w:spacing w:after="0" w:line="240" w:lineRule="auto"/>
        <w:jc w:val="both"/>
        <w:rPr>
          <w:rFonts w:ascii="Times New Roman" w:hAnsi="Times New Roman"/>
          <w:b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>Відповідно</w:t>
      </w:r>
      <w:r>
        <w:rPr>
          <w:rFonts w:ascii="Times New Roman" w:hAnsi="Times New Roman"/>
          <w:sz w:val="28"/>
          <w:lang w:val="x-none"/>
        </w:rPr>
        <w:t xml:space="preserve"> до </w:t>
      </w:r>
      <w:r>
        <w:rPr>
          <w:rFonts w:ascii="Times New Roman" w:hAnsi="Times New Roman"/>
          <w:sz w:val="28"/>
          <w:lang w:val="x-none"/>
        </w:rPr>
        <w:t>Положення</w:t>
      </w:r>
      <w:r>
        <w:rPr>
          <w:rFonts w:ascii="Times New Roman" w:hAnsi="Times New Roman"/>
          <w:sz w:val="28"/>
          <w:lang w:val="x-none"/>
        </w:rPr>
        <w:t xml:space="preserve"> про порядок оплати та </w:t>
      </w:r>
      <w:r>
        <w:rPr>
          <w:rFonts w:ascii="Times New Roman" w:hAnsi="Times New Roman"/>
          <w:sz w:val="28"/>
          <w:lang w:val="x-none"/>
        </w:rPr>
        <w:t>надання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пільг</w:t>
      </w:r>
      <w:r>
        <w:rPr>
          <w:rFonts w:ascii="Times New Roman" w:hAnsi="Times New Roman"/>
          <w:sz w:val="28"/>
          <w:lang w:val="x-none"/>
        </w:rPr>
        <w:t xml:space="preserve"> по </w:t>
      </w:r>
      <w:r>
        <w:rPr>
          <w:rFonts w:ascii="Times New Roman" w:hAnsi="Times New Roman"/>
          <w:sz w:val="28"/>
          <w:lang w:val="x-none"/>
        </w:rPr>
        <w:t>оплаті</w:t>
      </w:r>
      <w:r>
        <w:rPr>
          <w:rFonts w:ascii="Times New Roman" w:hAnsi="Times New Roman"/>
          <w:sz w:val="28"/>
          <w:lang w:val="x-none"/>
        </w:rPr>
        <w:t xml:space="preserve"> за </w:t>
      </w:r>
      <w:r>
        <w:rPr>
          <w:rFonts w:ascii="Times New Roman" w:hAnsi="Times New Roman"/>
          <w:sz w:val="28"/>
          <w:lang w:val="x-none"/>
        </w:rPr>
        <w:t>навчання</w:t>
      </w:r>
      <w:r>
        <w:rPr>
          <w:rFonts w:ascii="Times New Roman" w:hAnsi="Times New Roman"/>
          <w:sz w:val="28"/>
          <w:lang w:val="x-none"/>
        </w:rPr>
        <w:t xml:space="preserve"> в </w:t>
      </w:r>
      <w:r>
        <w:rPr>
          <w:rFonts w:ascii="Times New Roman" w:hAnsi="Times New Roman"/>
          <w:sz w:val="28"/>
          <w:lang w:val="x-none"/>
        </w:rPr>
        <w:t>початкових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мистецьких</w:t>
      </w:r>
      <w:r>
        <w:rPr>
          <w:rFonts w:ascii="Times New Roman" w:hAnsi="Times New Roman"/>
          <w:sz w:val="28"/>
          <w:lang w:val="x-none"/>
        </w:rPr>
        <w:t xml:space="preserve"> школах </w:t>
      </w:r>
      <w:r>
        <w:rPr>
          <w:rFonts w:ascii="Times New Roman" w:hAnsi="Times New Roman"/>
          <w:sz w:val="28"/>
          <w:lang w:val="x-none"/>
        </w:rPr>
        <w:t>Броварської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міської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територіальної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громади</w:t>
      </w:r>
      <w:r>
        <w:rPr>
          <w:rFonts w:ascii="Times New Roman" w:hAnsi="Times New Roman"/>
          <w:sz w:val="28"/>
          <w:lang w:val="x-none"/>
        </w:rPr>
        <w:t xml:space="preserve">, </w:t>
      </w:r>
      <w:r>
        <w:rPr>
          <w:rFonts w:ascii="Times New Roman" w:hAnsi="Times New Roman"/>
          <w:sz w:val="28"/>
          <w:lang w:val="x-none"/>
        </w:rPr>
        <w:t>щомісячний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розмір</w:t>
      </w:r>
      <w:r>
        <w:rPr>
          <w:rFonts w:ascii="Times New Roman" w:hAnsi="Times New Roman"/>
          <w:sz w:val="28"/>
          <w:lang w:val="x-none"/>
        </w:rPr>
        <w:t xml:space="preserve"> плати за </w:t>
      </w:r>
      <w:r>
        <w:rPr>
          <w:rFonts w:ascii="Times New Roman" w:hAnsi="Times New Roman"/>
          <w:sz w:val="28"/>
          <w:lang w:val="x-none"/>
        </w:rPr>
        <w:t>навчання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дітей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наступних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видів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мистецтва</w:t>
      </w:r>
      <w:r>
        <w:rPr>
          <w:rFonts w:ascii="Times New Roman" w:hAnsi="Times New Roman"/>
          <w:sz w:val="28"/>
          <w:lang w:val="x-none"/>
        </w:rPr>
        <w:t xml:space="preserve"> в </w:t>
      </w:r>
      <w:r>
        <w:rPr>
          <w:rFonts w:ascii="Times New Roman" w:hAnsi="Times New Roman"/>
          <w:sz w:val="28"/>
          <w:lang w:val="x-none"/>
        </w:rPr>
        <w:t>початкових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мистецьки</w:t>
      </w:r>
      <w:r>
        <w:rPr>
          <w:rFonts w:ascii="Times New Roman" w:hAnsi="Times New Roman"/>
          <w:sz w:val="28"/>
          <w:lang w:val="x-none"/>
        </w:rPr>
        <w:t>х</w:t>
      </w:r>
      <w:r>
        <w:rPr>
          <w:rFonts w:ascii="Times New Roman" w:hAnsi="Times New Roman"/>
          <w:sz w:val="28"/>
          <w:lang w:val="x-none"/>
        </w:rPr>
        <w:t xml:space="preserve"> школах </w:t>
      </w:r>
      <w:r>
        <w:rPr>
          <w:rFonts w:ascii="Times New Roman" w:hAnsi="Times New Roman"/>
          <w:sz w:val="28"/>
          <w:lang w:val="x-none"/>
        </w:rPr>
        <w:t>Броварської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міської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територіальної</w:t>
      </w:r>
      <w:r>
        <w:rPr>
          <w:rFonts w:ascii="Times New Roman" w:hAnsi="Times New Roman"/>
          <w:sz w:val="28"/>
          <w:lang w:val="x-none"/>
        </w:rPr>
        <w:t xml:space="preserve"> </w:t>
      </w:r>
      <w:r>
        <w:rPr>
          <w:rFonts w:ascii="Times New Roman" w:hAnsi="Times New Roman"/>
          <w:sz w:val="28"/>
          <w:lang w:val="x-none"/>
        </w:rPr>
        <w:t>громади</w:t>
      </w:r>
      <w:r>
        <w:rPr>
          <w:rFonts w:ascii="Times New Roman" w:hAnsi="Times New Roman"/>
          <w:sz w:val="28"/>
          <w:lang w:val="x-none"/>
        </w:rPr>
        <w:t xml:space="preserve"> становить</w:t>
      </w:r>
      <w:r>
        <w:rPr>
          <w:rFonts w:ascii="Times New Roman" w:hAnsi="Times New Roman"/>
          <w:b/>
          <w:sz w:val="28"/>
          <w:lang w:val="x-none"/>
        </w:rPr>
        <w:t>:</w:t>
      </w:r>
    </w:p>
    <w:p w:rsidR="007E53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33"/>
        <w:gridCol w:w="5478"/>
        <w:gridCol w:w="3157"/>
      </w:tblGrid>
      <w:tr>
        <w:tblPrEx>
          <w:tblW w:w="4995" w:type="pct"/>
          <w:shd w:val="clear" w:color="auto" w:fill="FFFFFF"/>
          <w:tblLook w:val="04A0"/>
        </w:tblPrEx>
        <w:trPr>
          <w:trHeight w:val="856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after="0" w:line="240" w:lineRule="auto"/>
              <w:rPr>
                <w:rFonts w:ascii="Times New Roman" w:hAnsi="Times New Roman"/>
                <w:b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sz w:val="28"/>
                <w:lang w:val="x-none"/>
              </w:rPr>
              <w:t>№</w:t>
            </w:r>
          </w:p>
          <w:p w:rsidR="007E53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sz w:val="28"/>
                <w:lang w:val="x-none"/>
              </w:rPr>
              <w:t>п/п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sz w:val="28"/>
                <w:lang w:val="x-none"/>
              </w:rPr>
              <w:t xml:space="preserve">Вид </w:t>
            </w:r>
            <w:r>
              <w:rPr>
                <w:rFonts w:ascii="Times New Roman" w:hAnsi="Times New Roman"/>
                <w:b/>
                <w:sz w:val="28"/>
                <w:lang w:val="x-none"/>
              </w:rPr>
              <w:t>навчання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after="0" w:line="240" w:lineRule="auto"/>
              <w:rPr>
                <w:rFonts w:ascii="Times New Roman" w:hAnsi="Times New Roman"/>
                <w:b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sz w:val="28"/>
                <w:lang w:val="x-none"/>
              </w:rPr>
              <w:t>Розмір</w:t>
            </w:r>
            <w:r>
              <w:rPr>
                <w:rFonts w:ascii="Times New Roman" w:hAnsi="Times New Roman"/>
                <w:b/>
                <w:sz w:val="28"/>
                <w:lang w:val="x-none"/>
              </w:rPr>
              <w:t xml:space="preserve"> плати </w:t>
            </w:r>
            <w:r>
              <w:rPr>
                <w:rFonts w:ascii="Times New Roman" w:hAnsi="Times New Roman"/>
                <w:b/>
                <w:sz w:val="28"/>
                <w:lang w:val="x-none"/>
              </w:rPr>
              <w:t>батьків</w:t>
            </w:r>
          </w:p>
          <w:p w:rsidR="007E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sz w:val="28"/>
                <w:lang w:val="x-none"/>
              </w:rPr>
              <w:t xml:space="preserve">на </w:t>
            </w:r>
            <w:r>
              <w:rPr>
                <w:rFonts w:ascii="Times New Roman" w:hAnsi="Times New Roman"/>
                <w:b/>
                <w:sz w:val="28"/>
                <w:lang w:val="x-none"/>
              </w:rPr>
              <w:t>місяць</w:t>
            </w:r>
          </w:p>
        </w:tc>
      </w:tr>
      <w:tr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 w:rsidRPr="0004133B" w:rsidP="0004133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фо</w:t>
            </w:r>
            <w:r w:rsidR="0004133B">
              <w:rPr>
                <w:rFonts w:ascii="Times New Roman" w:hAnsi="Times New Roman"/>
                <w:sz w:val="28"/>
                <w:lang w:val="x-none"/>
              </w:rPr>
              <w:t>ртепіано</w:t>
            </w:r>
            <w:r w:rsidR="0004133B"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r w:rsidR="0004133B">
              <w:rPr>
                <w:rFonts w:ascii="Times New Roman" w:hAnsi="Times New Roman"/>
                <w:sz w:val="28"/>
                <w:lang w:val="x-none"/>
              </w:rPr>
              <w:t>гітара</w:t>
            </w:r>
            <w:r w:rsidR="0004133B"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r w:rsidR="0004133B">
              <w:rPr>
                <w:rFonts w:ascii="Times New Roman" w:hAnsi="Times New Roman"/>
                <w:sz w:val="28"/>
                <w:lang w:val="x-none"/>
              </w:rPr>
              <w:t>сольний</w:t>
            </w:r>
            <w:r w:rsidR="0004133B"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r w:rsidR="0004133B">
              <w:rPr>
                <w:rFonts w:ascii="Times New Roman" w:hAnsi="Times New Roman"/>
                <w:sz w:val="28"/>
                <w:lang w:val="x-none"/>
              </w:rPr>
              <w:t>спів</w:t>
            </w:r>
            <w:bookmarkStart w:id="1" w:name="_GoBack"/>
            <w:bookmarkEnd w:id="1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550 грн.</w:t>
            </w:r>
          </w:p>
        </w:tc>
      </w:tr>
      <w:tr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скрипка, </w:t>
            </w:r>
            <w:r>
              <w:rPr>
                <w:rFonts w:ascii="Times New Roman" w:hAnsi="Times New Roman"/>
                <w:sz w:val="28"/>
                <w:lang w:val="x-none"/>
              </w:rPr>
              <w:t>віолончель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550 грн.</w:t>
            </w:r>
          </w:p>
        </w:tc>
      </w:tr>
      <w:tr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образотворче</w:t>
            </w:r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x-none"/>
              </w:rPr>
              <w:t>мистецтво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550 грн.</w:t>
            </w:r>
          </w:p>
        </w:tc>
      </w:tr>
      <w:tr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баян, </w:t>
            </w:r>
            <w:r>
              <w:rPr>
                <w:rFonts w:ascii="Times New Roman" w:hAnsi="Times New Roman"/>
                <w:sz w:val="28"/>
                <w:lang w:val="x-none"/>
              </w:rPr>
              <w:t>акордеон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500 грн.</w:t>
            </w:r>
          </w:p>
        </w:tc>
      </w:tr>
      <w:tr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духові</w:t>
            </w:r>
            <w:r>
              <w:rPr>
                <w:rFonts w:ascii="Times New Roman" w:hAnsi="Times New Roman"/>
                <w:sz w:val="28"/>
                <w:lang w:val="x-none"/>
              </w:rPr>
              <w:t xml:space="preserve">, саксофон, флейта, </w:t>
            </w:r>
            <w:r>
              <w:rPr>
                <w:rFonts w:ascii="Times New Roman" w:hAnsi="Times New Roman"/>
                <w:sz w:val="28"/>
                <w:lang w:val="x-none"/>
              </w:rPr>
              <w:t>блокфлейта</w:t>
            </w:r>
            <w:r>
              <w:rPr>
                <w:rFonts w:ascii="Times New Roman" w:hAnsi="Times New Roman"/>
                <w:sz w:val="28"/>
                <w:lang w:val="x-none"/>
              </w:rPr>
              <w:t xml:space="preserve">, кларнет, </w:t>
            </w:r>
            <w:r>
              <w:rPr>
                <w:rFonts w:ascii="Times New Roman" w:hAnsi="Times New Roman"/>
                <w:sz w:val="28"/>
                <w:lang w:val="x-none"/>
              </w:rPr>
              <w:t>сопілка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550 грн.</w:t>
            </w:r>
          </w:p>
        </w:tc>
      </w:tr>
      <w:tr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домра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400 грн.</w:t>
            </w:r>
          </w:p>
        </w:tc>
      </w:tr>
      <w:tr>
        <w:tblPrEx>
          <w:tblW w:w="4995" w:type="pct"/>
          <w:shd w:val="clear" w:color="auto" w:fill="FFFFFF"/>
          <w:tblLook w:val="04A0"/>
        </w:tblPrEx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бандура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450 грн.</w:t>
            </w:r>
          </w:p>
        </w:tc>
      </w:tr>
      <w:tr>
        <w:tblPrEx>
          <w:tblW w:w="4995" w:type="pct"/>
          <w:shd w:val="clear" w:color="auto" w:fill="FFFFFF"/>
          <w:tblLook w:val="04A0"/>
        </w:tblPrEx>
        <w:trPr>
          <w:trHeight w:val="63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хореографія</w:t>
            </w:r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0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550 грн.</w:t>
            </w:r>
          </w:p>
        </w:tc>
      </w:tr>
    </w:tbl>
    <w:p w:rsidR="007E53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E53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E5360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5360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7E53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5360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2"/>
  <w:p w:rsidR="007E5360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7E5360"/>
    <w:rsid w:val="0004133B"/>
    <w:rsid w:val="002B683A"/>
    <w:rsid w:val="00374364"/>
    <w:rsid w:val="006963FA"/>
    <w:rsid w:val="007E5360"/>
    <w:rsid w:val="009D1EC6"/>
    <w:rsid w:val="00DC4FD6"/>
    <w:rsid w:val="00FC4F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Theme="minorHAnsi" w:hAnsiTheme="minorHAnsi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8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2026-03-31T05:22:00Z</dcterms:modified>
</cp:coreProperties>
</file>