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2609-114-08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33C3" w:rsidRPr="00305D27" w:rsidP="00F233C3" w14:paraId="61D95273" w14:textId="77777777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permStart w:id="1" w:edGrp="everyone"/>
      <w:r w:rsidRPr="00305D27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305D27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 xml:space="preserve">зовнішніх інженерних мереж, які перебувають у власності та на балансі  </w:t>
      </w:r>
      <w:bookmarkStart w:id="2" w:name="_Hlk175038717"/>
      <w:r w:rsidRPr="00305D27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товариства з обмеженою відповідальністю «КАГАН І КО»,</w:t>
      </w:r>
      <w:bookmarkEnd w:id="2"/>
    </w:p>
    <w:p w:rsidR="00F233C3" w:rsidRPr="00305D27" w:rsidP="00F233C3" w14:paraId="693D01B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D27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 xml:space="preserve">безоплатно приймаються в комунальну власність Броварської міської територіальної громади та передаються на баланс </w:t>
      </w:r>
      <w:r w:rsidRPr="00305D27"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</w:t>
      </w:r>
    </w:p>
    <w:p w:rsidR="00F233C3" w:rsidRPr="00305D27" w:rsidP="00F233C3" w14:paraId="6477673A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D27">
        <w:rPr>
          <w:rFonts w:ascii="Times New Roman" w:hAnsi="Times New Roman" w:cs="Times New Roman"/>
          <w:b/>
          <w:bCs/>
          <w:sz w:val="28"/>
          <w:szCs w:val="28"/>
        </w:rPr>
        <w:t>Київської області «Броваритепловодоенергія»:</w:t>
      </w:r>
    </w:p>
    <w:p w:rsidR="00F233C3" w:rsidRPr="00305D27" w:rsidP="00F233C3" w14:paraId="53BFFA2E" w14:textId="77777777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F233C3" w:rsidRPr="00305D27" w:rsidP="00F233C3" w14:paraId="06ED95F3" w14:textId="77777777">
      <w:pPr>
        <w:pStyle w:val="NoSpacing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05D2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Побутова каналізація (К1)</w:t>
      </w:r>
    </w:p>
    <w:p w:rsidR="00F233C3" w:rsidRPr="00305D27" w:rsidP="00F233C3" w14:paraId="639E3995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9355" w:type="dxa"/>
        <w:tblInd w:w="279" w:type="dxa"/>
        <w:tblLook w:val="04A0"/>
      </w:tblPr>
      <w:tblGrid>
        <w:gridCol w:w="566"/>
        <w:gridCol w:w="2802"/>
        <w:gridCol w:w="1273"/>
        <w:gridCol w:w="1037"/>
        <w:gridCol w:w="1977"/>
        <w:gridCol w:w="1700"/>
      </w:tblGrid>
      <w:tr w14:paraId="6EF75470" w14:textId="77777777" w:rsidTr="00FB5649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4813ECB5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233C3" w:rsidRPr="00305D27" w:rsidP="00FB5649" w14:paraId="3F6CC4F4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4ACC9F6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  <w:p w:rsidR="00F233C3" w:rsidRPr="00305D27" w:rsidP="00FB5649" w14:paraId="270B24CE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мережі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718FC122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Довжина</w:t>
            </w:r>
          </w:p>
          <w:p w:rsidR="00F233C3" w:rsidRPr="00305D27" w:rsidP="00FB5649" w14:paraId="32F12E70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мережі, п.м.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98F468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Діаметр</w:t>
            </w:r>
          </w:p>
          <w:p w:rsidR="00F233C3" w:rsidRPr="00305D27" w:rsidP="00FB5649" w14:paraId="389223C1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труб, мм.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972741C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Кількість колодязів, та інше,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16DD3D93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  <w:p w:rsidR="00F233C3" w:rsidRPr="00305D27" w:rsidP="00FB5649" w14:paraId="408FFD5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без ПДВ, грн.</w:t>
            </w:r>
          </w:p>
        </w:tc>
      </w:tr>
      <w:tr w14:paraId="6CD03821" w14:textId="77777777" w:rsidTr="00FB5649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216F385D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42D1FC03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CBDC9B9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Каналізаційна мережа від ТОЦ №5 (вул. Петлюри Симона, 28/2), на ділянці</w:t>
            </w:r>
          </w:p>
          <w:p w:rsidR="00F233C3" w:rsidRPr="00305D27" w:rsidP="00FB5649" w14:paraId="67F06E62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від К1-21 до К1-19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DC79DF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6,80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E02CF16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D 180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CCF631A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Колодязь – 2,        випуск –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B198356" w14:textId="77777777">
            <w:pPr>
              <w:pStyle w:val="NoSpacing"/>
              <w:ind w:right="17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134 276,90</w:t>
            </w:r>
          </w:p>
        </w:tc>
      </w:tr>
      <w:tr w14:paraId="67399A86" w14:textId="77777777" w:rsidTr="00FB5649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0B064B8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0B8CC939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3104C40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Каналізаційна мережа від ж/б №3 (вул. Петлюри Симона, 28-А) на ділянці</w:t>
            </w:r>
          </w:p>
          <w:p w:rsidR="00F233C3" w:rsidRPr="00305D27" w:rsidP="00FB5649" w14:paraId="134A041A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від К1-17 до К1-12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198C0C8D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79,95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2CCA2C0E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D 180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308DCB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Колодязь – 5,        випуск – 5, жировловлювач–1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6084B32" w14:textId="77777777">
            <w:pPr>
              <w:pStyle w:val="NoSpacing"/>
              <w:ind w:right="17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555 794,47</w:t>
            </w:r>
          </w:p>
        </w:tc>
      </w:tr>
      <w:tr w14:paraId="006A0A5A" w14:textId="77777777" w:rsidTr="00FB5649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27E9ECF5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54344A85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751BB026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Каналізаційна мережа на ділянці</w:t>
            </w:r>
          </w:p>
          <w:p w:rsidR="00F233C3" w:rsidRPr="00305D27" w:rsidP="00FB5649" w14:paraId="424187DB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від К1-12 до К1-1</w:t>
            </w:r>
          </w:p>
          <w:p w:rsidR="00F233C3" w:rsidRPr="00305D27" w:rsidP="00FB5649" w14:paraId="6705C5AE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37D9E58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90,65      106,75     199,85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53072A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D 225     D 250     D 280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EAB64F6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Колодязь –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04CE13F" w14:textId="77777777">
            <w:pPr>
              <w:pStyle w:val="NoSpacing"/>
              <w:ind w:right="17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1 501 507,08</w:t>
            </w:r>
          </w:p>
        </w:tc>
      </w:tr>
    </w:tbl>
    <w:p w:rsidR="00F233C3" w:rsidRPr="00305D27" w:rsidP="00F233C3" w14:paraId="7F1BD7B6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233C3" w:rsidRPr="00305D27" w:rsidP="00F233C3" w14:paraId="6A2F6A16" w14:textId="77777777">
      <w:pPr>
        <w:pStyle w:val="NoSpacing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05D2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Водопровід (В1)</w:t>
      </w:r>
    </w:p>
    <w:p w:rsidR="00F233C3" w:rsidRPr="00305D27" w:rsidP="00F233C3" w14:paraId="3805B7B8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9355" w:type="dxa"/>
        <w:tblInd w:w="279" w:type="dxa"/>
        <w:tblLook w:val="04A0"/>
      </w:tblPr>
      <w:tblGrid>
        <w:gridCol w:w="566"/>
        <w:gridCol w:w="2812"/>
        <w:gridCol w:w="1274"/>
        <w:gridCol w:w="1037"/>
        <w:gridCol w:w="1965"/>
        <w:gridCol w:w="1701"/>
      </w:tblGrid>
      <w:tr w14:paraId="32BC36D6" w14:textId="77777777" w:rsidTr="00FB5649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4E65CCA2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326844EF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233C3" w:rsidRPr="00305D27" w:rsidP="00FB5649" w14:paraId="652955BF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F233C3" w:rsidRPr="00305D27" w:rsidP="00FB5649" w14:paraId="7DCB60D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7E4E295C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  <w:p w:rsidR="00F233C3" w:rsidRPr="00305D27" w:rsidP="00FB5649" w14:paraId="17959CF2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мережі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1B2A064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Довжина</w:t>
            </w:r>
          </w:p>
          <w:p w:rsidR="00F233C3" w:rsidRPr="00305D27" w:rsidP="00FB5649" w14:paraId="1CC00A2D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мережі п.м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E531EC4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Діаметр</w:t>
            </w:r>
          </w:p>
          <w:p w:rsidR="00F233C3" w:rsidRPr="00305D27" w:rsidP="00FB5649" w14:paraId="25D00472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труб, мм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8474894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Кількість камер, колодязів, засувок, ПГ та інше,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21B83454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Балансова вартість без ПДВ, грн.</w:t>
            </w:r>
          </w:p>
        </w:tc>
      </w:tr>
      <w:tr w14:paraId="1E51544D" w14:textId="77777777" w:rsidTr="00FB5649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79906BAE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347FFE6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2D4F8990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F5D327A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 xml:space="preserve">Водопровід </w:t>
            </w:r>
          </w:p>
          <w:p w:rsidR="00F233C3" w:rsidRPr="00305D27" w:rsidP="00FB5649" w14:paraId="15665202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на ділянці</w:t>
            </w:r>
          </w:p>
          <w:p w:rsidR="00F233C3" w:rsidRPr="00305D27" w:rsidP="00FB5649" w14:paraId="1164C87B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від В1-4 до В1-8/ПГ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26BE189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335,65        9,60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FB83037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D 280     D 315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81E99F4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Камера–3, колодязь–3, засувка–8, ПГ–1, вантуз–1, МК–1, випуск–1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904F5AB" w14:textId="77777777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2 950 225,60</w:t>
            </w:r>
          </w:p>
        </w:tc>
      </w:tr>
      <w:tr w14:paraId="7C56D490" w14:textId="77777777" w:rsidTr="00FB5649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311BC3C6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1132467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0C529C7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Водопровід</w:t>
            </w:r>
          </w:p>
          <w:p w:rsidR="00F233C3" w:rsidRPr="00305D27" w:rsidP="00FB5649" w14:paraId="36E09122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на ділянці</w:t>
            </w:r>
          </w:p>
          <w:p w:rsidR="00F233C3" w:rsidRPr="00305D27" w:rsidP="00FB5649" w14:paraId="602C9706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від В1-8/ПГ до ж/б №3 (вул. Петлюри Симона, 28-А)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29AA9A92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33,00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10F8A144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2D 110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2D4F7975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Засувка–4, ПГ–1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CF3497B" w14:textId="77777777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239 666,00</w:t>
            </w:r>
          </w:p>
        </w:tc>
      </w:tr>
    </w:tbl>
    <w:p w:rsidR="00F233C3" w:rsidRPr="00305D27" w:rsidP="00F233C3" w14:paraId="2A259332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233C3" w:rsidRPr="00414C47" w:rsidP="00F233C3" w14:paraId="7E8CBACE" w14:textId="77777777">
      <w:pPr>
        <w:pStyle w:val="NoSpacing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14C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Обладнання (реконструкція ВОС)</w:t>
      </w:r>
    </w:p>
    <w:p w:rsidR="00F233C3" w:rsidRPr="00305D27" w:rsidP="00F233C3" w14:paraId="77E76246" w14:textId="77777777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Style w:val="1"/>
        <w:tblW w:w="9355" w:type="dxa"/>
        <w:tblInd w:w="279" w:type="dxa"/>
        <w:tblLayout w:type="fixed"/>
        <w:tblLook w:val="04A0"/>
      </w:tblPr>
      <w:tblGrid>
        <w:gridCol w:w="567"/>
        <w:gridCol w:w="3969"/>
        <w:gridCol w:w="1417"/>
        <w:gridCol w:w="1701"/>
        <w:gridCol w:w="1701"/>
      </w:tblGrid>
      <w:tr w14:paraId="14842A9A" w14:textId="77777777" w:rsidTr="00FB5649">
        <w:tblPrEx>
          <w:tblW w:w="9355" w:type="dxa"/>
          <w:tblInd w:w="279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02B217F0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233C3" w:rsidRPr="00305D27" w:rsidP="00FB5649" w14:paraId="054CF316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74163C8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Найменування майна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141C0376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Одиниця виміру</w:t>
            </w:r>
          </w:p>
          <w:p w:rsidR="00F233C3" w:rsidRPr="00305D27" w:rsidP="00FB5649" w14:paraId="11BD9213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0998BF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D9B4AE4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  <w:p w:rsidR="00F233C3" w:rsidRPr="00305D27" w:rsidP="00FB5649" w14:paraId="1994BD3C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без ПДВ</w:t>
            </w:r>
          </w:p>
          <w:p w:rsidR="00F233C3" w:rsidRPr="00305D27" w:rsidP="00FB5649" w14:paraId="7A2C674F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</w:tr>
      <w:tr w14:paraId="378AF645" w14:textId="77777777" w:rsidTr="00FB5649">
        <w:tblPrEx>
          <w:tblW w:w="9355" w:type="dxa"/>
          <w:tblInd w:w="279" w:type="dxa"/>
          <w:tblLayout w:type="fixed"/>
          <w:tblLook w:val="04A0"/>
        </w:tblPrEx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2D6314D0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4D223240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233C3" w:rsidRPr="00305D27" w:rsidP="00FB5649" w14:paraId="33EE8E0D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61CC698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79F953F4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Станція дозування розчину гіпохлориту натрію SK.DOS.DDA.200.4/ комплектна поставка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D16B7C4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1B94CB6C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64CB365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sz w:val="24"/>
                <w:szCs w:val="24"/>
              </w:rPr>
              <w:t>1 195 378,80</w:t>
            </w:r>
          </w:p>
        </w:tc>
      </w:tr>
      <w:tr w14:paraId="7497E02B" w14:textId="77777777" w:rsidTr="00FB5649">
        <w:tblPrEx>
          <w:tblW w:w="9355" w:type="dxa"/>
          <w:tblInd w:w="279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691680F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1F5E8403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7FB195F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ШУ-1станція дозування гіпохлориту, первинне та вторинне хлорування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4709006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F61D779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27940531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sz w:val="24"/>
                <w:szCs w:val="24"/>
              </w:rPr>
              <w:t>311 770,00</w:t>
            </w:r>
          </w:p>
        </w:tc>
      </w:tr>
      <w:tr w14:paraId="0DC277BD" w14:textId="77777777" w:rsidTr="00FB5649">
        <w:tblPrEx>
          <w:tblW w:w="9355" w:type="dxa"/>
          <w:tblInd w:w="279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017FDABE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20F76E16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4F470B46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Станція дозування коагулянта SK.DOS.DDA.200-4/ комплектна поставка</w:t>
            </w:r>
          </w:p>
          <w:p w:rsidR="00F233C3" w:rsidRPr="00305D27" w:rsidP="00FB5649" w14:paraId="73885421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233C3" w:rsidRPr="00305D27" w:rsidP="00FB5649" w14:paraId="50107A76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2336E01A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B401A1E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536AE1E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sz w:val="24"/>
                <w:szCs w:val="24"/>
              </w:rPr>
              <w:t>1 195 378,80</w:t>
            </w:r>
          </w:p>
        </w:tc>
      </w:tr>
    </w:tbl>
    <w:p w:rsidR="00F233C3" w:rsidRPr="00305D27" w:rsidP="00F233C3" w14:paraId="78784208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233C3" w:rsidRPr="00414C47" w:rsidP="00F233C3" w14:paraId="388A2BD6" w14:textId="77777777">
      <w:pPr>
        <w:pStyle w:val="NoSpacing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14C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Тепломережа (ТМ)</w:t>
      </w:r>
    </w:p>
    <w:p w:rsidR="00F233C3" w:rsidRPr="00305D27" w:rsidP="00F233C3" w14:paraId="27C07F32" w14:textId="77777777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Style w:val="11"/>
        <w:tblpPr w:leftFromText="180" w:rightFromText="180" w:vertAnchor="text" w:horzAnchor="margin" w:tblpX="264" w:tblpY="79"/>
        <w:tblW w:w="9356" w:type="dxa"/>
        <w:tblLook w:val="04A0"/>
      </w:tblPr>
      <w:tblGrid>
        <w:gridCol w:w="562"/>
        <w:gridCol w:w="2518"/>
        <w:gridCol w:w="1637"/>
        <w:gridCol w:w="1374"/>
        <w:gridCol w:w="1417"/>
        <w:gridCol w:w="1848"/>
      </w:tblGrid>
      <w:tr w14:paraId="22463278" w14:textId="77777777" w:rsidTr="00FB5649">
        <w:tblPrEx>
          <w:tblW w:w="9356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1EDC5B76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№</w:t>
            </w:r>
          </w:p>
          <w:p w:rsidR="00F233C3" w:rsidRPr="00305D27" w:rsidP="00FB5649" w14:paraId="06AD7D7C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п/п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48B3B9B1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Назва</w:t>
            </w:r>
          </w:p>
          <w:p w:rsidR="00F233C3" w:rsidRPr="00305D27" w:rsidP="00FB5649" w14:paraId="31E78542" w14:textId="77777777">
            <w:pPr>
              <w:pStyle w:val="NoSpacing"/>
              <w:jc w:val="center"/>
              <w:rPr>
                <w:b/>
                <w:szCs w:val="24"/>
              </w:rPr>
            </w:pPr>
            <w:r w:rsidRPr="00305D27">
              <w:rPr>
                <w:szCs w:val="24"/>
              </w:rPr>
              <w:t>мережі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19EFF32B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Довжина</w:t>
            </w:r>
          </w:p>
          <w:p w:rsidR="00F233C3" w:rsidP="00FB5649" w14:paraId="25508952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Мережі</w:t>
            </w:r>
          </w:p>
          <w:p w:rsidR="00F233C3" w:rsidRPr="00305D27" w:rsidP="00FB5649" w14:paraId="1DB0DA52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п.м.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24B432DD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Діаметр</w:t>
            </w:r>
          </w:p>
          <w:p w:rsidR="00F233C3" w:rsidRPr="00305D27" w:rsidP="00FB5649" w14:paraId="30100F2B" w14:textId="77777777">
            <w:pPr>
              <w:pStyle w:val="NoSpacing"/>
              <w:jc w:val="center"/>
              <w:rPr>
                <w:b/>
                <w:szCs w:val="24"/>
              </w:rPr>
            </w:pPr>
            <w:r w:rsidRPr="00305D27">
              <w:rPr>
                <w:szCs w:val="24"/>
              </w:rPr>
              <w:t>труб, 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7322B803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Кількість</w:t>
            </w:r>
          </w:p>
          <w:p w:rsidR="00F233C3" w:rsidRPr="00305D27" w:rsidP="00FB5649" w14:paraId="15FA51AA" w14:textId="77777777">
            <w:pPr>
              <w:pStyle w:val="NoSpacing"/>
              <w:jc w:val="center"/>
              <w:rPr>
                <w:b/>
                <w:szCs w:val="24"/>
              </w:rPr>
            </w:pPr>
            <w:r w:rsidRPr="00305D27">
              <w:rPr>
                <w:szCs w:val="24"/>
              </w:rPr>
              <w:t>камер, шт.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F1BA2ED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Балансова вартість без ПДВ, грн.</w:t>
            </w:r>
          </w:p>
        </w:tc>
      </w:tr>
      <w:tr w14:paraId="3551D266" w14:textId="77777777" w:rsidTr="00FB5649">
        <w:tblPrEx>
          <w:tblW w:w="9356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7A0AED4C" w14:textId="77777777">
            <w:pPr>
              <w:pStyle w:val="NoSpacing"/>
              <w:jc w:val="center"/>
              <w:rPr>
                <w:szCs w:val="24"/>
              </w:rPr>
            </w:pPr>
          </w:p>
          <w:p w:rsidR="00F233C3" w:rsidRPr="00305D27" w:rsidP="00FB5649" w14:paraId="103E764C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474CF47C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 xml:space="preserve">Тепломережа на ділянці </w:t>
            </w:r>
          </w:p>
          <w:p w:rsidR="00F233C3" w:rsidRPr="00305D27" w:rsidP="00FB5649" w14:paraId="6E4C1FB2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 xml:space="preserve">від ВТ-3(р.з.) </w:t>
            </w:r>
          </w:p>
          <w:p w:rsidR="00F233C3" w:rsidRPr="00305D27" w:rsidP="00FB5649" w14:paraId="7968EA05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до ВТ-5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48E6B37B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 xml:space="preserve">Т1,Т2 </w:t>
            </w:r>
            <w:r w:rsidRPr="00305D27">
              <w:rPr>
                <w:szCs w:val="24"/>
                <w:lang w:val="en-US"/>
              </w:rPr>
              <w:t>L</w:t>
            </w:r>
            <w:r w:rsidRPr="00305D27">
              <w:rPr>
                <w:szCs w:val="24"/>
                <w:vertAlign w:val="subscript"/>
              </w:rPr>
              <w:t>мережі</w:t>
            </w:r>
            <w:r w:rsidRPr="00305D27">
              <w:rPr>
                <w:szCs w:val="24"/>
              </w:rPr>
              <w:t>=120,55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58064A7" w14:textId="77777777">
            <w:pPr>
              <w:pStyle w:val="NoSpacing"/>
              <w:rPr>
                <w:b/>
                <w:szCs w:val="24"/>
              </w:rPr>
            </w:pPr>
            <w:r w:rsidRPr="00305D27">
              <w:rPr>
                <w:szCs w:val="24"/>
              </w:rPr>
              <w:t>2D 273/400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9A234E2" w14:textId="77777777">
            <w:pPr>
              <w:pStyle w:val="NoSpacing"/>
              <w:rPr>
                <w:b/>
                <w:szCs w:val="24"/>
              </w:rPr>
            </w:pPr>
            <w:r w:rsidRPr="00305D27">
              <w:rPr>
                <w:szCs w:val="24"/>
              </w:rPr>
              <w:t>Камера – 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1ED39041" w14:textId="77777777">
            <w:pPr>
              <w:pStyle w:val="NoSpacing"/>
              <w:ind w:right="325"/>
              <w:jc w:val="right"/>
              <w:rPr>
                <w:bCs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1 379 758,32</w:t>
            </w:r>
          </w:p>
        </w:tc>
      </w:tr>
      <w:tr w14:paraId="5DCB9798" w14:textId="77777777" w:rsidTr="00FB5649">
        <w:tblPrEx>
          <w:tblW w:w="9356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1F016328" w14:textId="77777777">
            <w:pPr>
              <w:pStyle w:val="NoSpacing"/>
              <w:jc w:val="center"/>
              <w:rPr>
                <w:szCs w:val="24"/>
              </w:rPr>
            </w:pPr>
          </w:p>
          <w:p w:rsidR="00F233C3" w:rsidRPr="00305D27" w:rsidP="00FB5649" w14:paraId="1345AFAE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10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737157E3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Тепломережа на ділянці від ВТ-5 до ВТ-6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E4589B6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 xml:space="preserve">Т1,Т2 </w:t>
            </w:r>
            <w:r w:rsidRPr="00305D27">
              <w:rPr>
                <w:szCs w:val="24"/>
                <w:lang w:val="en-US"/>
              </w:rPr>
              <w:t>L</w:t>
            </w:r>
            <w:r w:rsidRPr="00305D27">
              <w:rPr>
                <w:szCs w:val="24"/>
                <w:vertAlign w:val="subscript"/>
              </w:rPr>
              <w:t>мережі</w:t>
            </w:r>
            <w:r w:rsidRPr="00305D27">
              <w:rPr>
                <w:szCs w:val="24"/>
              </w:rPr>
              <w:t>=45,40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2CC0FAD6" w14:textId="77777777">
            <w:pPr>
              <w:pStyle w:val="NoSpacing"/>
              <w:rPr>
                <w:b/>
                <w:szCs w:val="24"/>
              </w:rPr>
            </w:pPr>
            <w:r w:rsidRPr="00305D27">
              <w:rPr>
                <w:szCs w:val="24"/>
              </w:rPr>
              <w:t>2D 219/315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263B6EB" w14:textId="77777777">
            <w:pPr>
              <w:pStyle w:val="NoSpacing"/>
              <w:rPr>
                <w:b/>
                <w:szCs w:val="24"/>
              </w:rPr>
            </w:pPr>
            <w:r w:rsidRPr="00305D27">
              <w:rPr>
                <w:szCs w:val="24"/>
              </w:rPr>
              <w:t>Камера – 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466CFA50" w14:textId="77777777">
            <w:pPr>
              <w:pStyle w:val="NoSpacing"/>
              <w:ind w:right="325"/>
              <w:jc w:val="right"/>
              <w:rPr>
                <w:bCs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1 529 286,37</w:t>
            </w:r>
          </w:p>
        </w:tc>
      </w:tr>
      <w:tr w14:paraId="7AEAE9CB" w14:textId="77777777" w:rsidTr="00FB5649">
        <w:tblPrEx>
          <w:tblW w:w="9356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66838C77" w14:textId="77777777">
            <w:pPr>
              <w:pStyle w:val="NoSpacing"/>
              <w:jc w:val="center"/>
              <w:rPr>
                <w:szCs w:val="24"/>
              </w:rPr>
            </w:pPr>
          </w:p>
          <w:p w:rsidR="00F233C3" w:rsidRPr="00305D27" w:rsidP="00FB5649" w14:paraId="5FB0A0CC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11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16159DB6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Тепломережа на ділянці від ВТ-6(р.з.) до ж/б №3 (вул. Петлюри Симона, 28-А)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64FFC4C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 xml:space="preserve">Т1,Т2 </w:t>
            </w:r>
            <w:r w:rsidRPr="00305D27">
              <w:rPr>
                <w:szCs w:val="24"/>
                <w:lang w:val="en-US"/>
              </w:rPr>
              <w:t>L</w:t>
            </w:r>
            <w:r w:rsidRPr="00305D27">
              <w:rPr>
                <w:szCs w:val="24"/>
                <w:vertAlign w:val="subscript"/>
              </w:rPr>
              <w:t>мережі</w:t>
            </w:r>
            <w:r w:rsidRPr="00305D27">
              <w:rPr>
                <w:szCs w:val="24"/>
              </w:rPr>
              <w:t>=53,70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58EDDC1" w14:textId="77777777">
            <w:pPr>
              <w:pStyle w:val="NoSpacing"/>
              <w:rPr>
                <w:b/>
                <w:szCs w:val="24"/>
              </w:rPr>
            </w:pPr>
            <w:r w:rsidRPr="00305D27">
              <w:rPr>
                <w:szCs w:val="24"/>
              </w:rPr>
              <w:t>2D 159/250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4DE0F66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601B78A" w14:textId="77777777">
            <w:pPr>
              <w:pStyle w:val="NoSpacing"/>
              <w:ind w:right="325"/>
              <w:jc w:val="right"/>
              <w:rPr>
                <w:bCs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604 156,41</w:t>
            </w:r>
          </w:p>
        </w:tc>
      </w:tr>
      <w:tr w14:paraId="7CFF0441" w14:textId="77777777" w:rsidTr="00FB5649">
        <w:tblPrEx>
          <w:tblW w:w="9356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21180796" w14:textId="77777777">
            <w:pPr>
              <w:pStyle w:val="NoSpacing"/>
              <w:jc w:val="center"/>
              <w:rPr>
                <w:szCs w:val="24"/>
              </w:rPr>
            </w:pPr>
          </w:p>
          <w:p w:rsidR="00F233C3" w:rsidRPr="00305D27" w:rsidP="00FB5649" w14:paraId="31E7BC44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12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222E4E14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 xml:space="preserve">Тепломережа на ділянці від ВТ-6(р.з.) до ж/б №4 </w:t>
            </w:r>
          </w:p>
          <w:p w:rsidR="00F233C3" w:rsidRPr="00305D27" w:rsidP="00FB5649" w14:paraId="657612C8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(вул. Петлюри Симона, 28-Б)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7DBB615D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 xml:space="preserve">Т1,Т2 </w:t>
            </w:r>
            <w:r w:rsidRPr="00305D27">
              <w:rPr>
                <w:szCs w:val="24"/>
                <w:lang w:val="en-US"/>
              </w:rPr>
              <w:t>L</w:t>
            </w:r>
            <w:r w:rsidRPr="00305D27">
              <w:rPr>
                <w:szCs w:val="24"/>
                <w:vertAlign w:val="subscript"/>
              </w:rPr>
              <w:t>мережі</w:t>
            </w:r>
            <w:r w:rsidRPr="00305D27">
              <w:rPr>
                <w:szCs w:val="24"/>
              </w:rPr>
              <w:t>=15,60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18931D68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2D 159/250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EDBD28E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2297F22" w14:textId="77777777">
            <w:pPr>
              <w:pStyle w:val="NoSpacing"/>
              <w:ind w:right="325"/>
              <w:jc w:val="right"/>
              <w:rPr>
                <w:bCs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183 117,12</w:t>
            </w:r>
          </w:p>
        </w:tc>
      </w:tr>
      <w:tr w14:paraId="4ABD314F" w14:textId="77777777" w:rsidTr="00FB5649">
        <w:tblPrEx>
          <w:tblW w:w="9356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5E5327B3" w14:textId="77777777">
            <w:pPr>
              <w:pStyle w:val="NoSpacing"/>
              <w:rPr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3726E20F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Вартість без ПДВ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69BB1FBB" w14:textId="77777777">
            <w:pPr>
              <w:pStyle w:val="NoSpacing"/>
              <w:ind w:right="184"/>
              <w:jc w:val="right"/>
              <w:rPr>
                <w:bCs/>
                <w:color w:val="000000"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11 780 315,87</w:t>
            </w:r>
          </w:p>
        </w:tc>
      </w:tr>
      <w:tr w14:paraId="0F5E91EF" w14:textId="77777777" w:rsidTr="00FB5649">
        <w:tblPrEx>
          <w:tblW w:w="9356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57197E83" w14:textId="77777777">
            <w:pPr>
              <w:pStyle w:val="NoSpacing"/>
              <w:rPr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8174721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ПДВ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001060CF" w14:textId="77777777">
            <w:pPr>
              <w:pStyle w:val="NoSpacing"/>
              <w:ind w:right="184"/>
              <w:jc w:val="right"/>
              <w:rPr>
                <w:bCs/>
                <w:color w:val="000000"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2 356 063,17</w:t>
            </w:r>
          </w:p>
        </w:tc>
      </w:tr>
      <w:tr w14:paraId="0D310256" w14:textId="77777777" w:rsidTr="00FB5649">
        <w:tblPrEx>
          <w:tblW w:w="9356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C3" w:rsidRPr="00305D27" w:rsidP="00FB5649" w14:paraId="3A114229" w14:textId="77777777">
            <w:pPr>
              <w:pStyle w:val="NoSpacing"/>
              <w:rPr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4323F934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Всього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C3" w:rsidRPr="00305D27" w:rsidP="00FB5649" w14:paraId="561C0D24" w14:textId="77777777">
            <w:pPr>
              <w:pStyle w:val="NoSpacing"/>
              <w:ind w:right="184"/>
              <w:jc w:val="right"/>
              <w:rPr>
                <w:bCs/>
                <w:color w:val="000000"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14 136 379,04</w:t>
            </w:r>
          </w:p>
        </w:tc>
      </w:tr>
    </w:tbl>
    <w:p w:rsidR="00F233C3" w:rsidRPr="00305D27" w:rsidP="00F233C3" w14:paraId="2C335211" w14:textId="77777777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F233C3" w:rsidRPr="00305D27" w:rsidP="00F233C3" w14:paraId="47E03230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233C3" w:rsidRPr="00EE06C3" w:rsidP="00F233C3" w14:paraId="2D4332D8" w14:textId="0D3A65F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414C4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permEnd w:id="1"/>
    <w:p w:rsidR="004F7CAD" w:rsidRPr="00EE06C3" w:rsidP="004F7CAD" w14:paraId="5FF0D8BD" w14:textId="69DE38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05D27"/>
    <w:rsid w:val="003530E1"/>
    <w:rsid w:val="003735BC"/>
    <w:rsid w:val="00397094"/>
    <w:rsid w:val="003A4315"/>
    <w:rsid w:val="003B2A39"/>
    <w:rsid w:val="00414C47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233C3"/>
    <w:rsid w:val="00F33B16"/>
    <w:rsid w:val="00FA7F3E"/>
    <w:rsid w:val="00FB56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1">
    <w:name w:val="Сітка таблиці1"/>
    <w:basedOn w:val="TableNormal"/>
    <w:next w:val="TableGrid"/>
    <w:uiPriority w:val="39"/>
    <w:rsid w:val="00F233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TableNormal"/>
    <w:uiPriority w:val="39"/>
    <w:rsid w:val="00F233C3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33C3"/>
    <w:pPr>
      <w:spacing w:after="0" w:line="240" w:lineRule="auto"/>
    </w:pPr>
  </w:style>
  <w:style w:type="table" w:styleId="TableGrid">
    <w:name w:val="Table Grid"/>
    <w:basedOn w:val="TableNormal"/>
    <w:uiPriority w:val="59"/>
    <w:rsid w:val="00F23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318C8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1711</Words>
  <Characters>976</Characters>
  <Application>Microsoft Office Word</Application>
  <DocSecurity>8</DocSecurity>
  <Lines>8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2026-03-23T08:48:00Z</dcterms:modified>
</cp:coreProperties>
</file>