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ПВ-289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F7A13" w14:paraId="5C916CD2" w14:textId="56994BA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3F7A13" w14:paraId="6E2C2E53" w14:textId="51F90B7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3F7A1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F7A1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3F7A13" w:rsidRPr="007C582E" w:rsidP="003F7A13" w14:paraId="650ACDA4" w14:textId="77777777">
      <w:pPr>
        <w:spacing w:after="0"/>
        <w:rPr>
          <w:rFonts w:ascii="Times New Roman" w:hAnsi="Times New Roman" w:cs="Times New Roman"/>
          <w:sz w:val="28"/>
          <w:szCs w:val="28"/>
        </w:rPr>
      </w:pPr>
    </w:p>
    <w:p w:rsidR="003F7A13" w:rsidP="003F7A13" w14:paraId="6A7FF7A6" w14:textId="77777777">
      <w:pPr>
        <w:pStyle w:val="st6"/>
        <w:spacing w:before="0" w:after="0"/>
        <w:ind w:left="0" w:right="0"/>
        <w:rPr>
          <w:rStyle w:val="st161"/>
          <w:lang w:val="uk-UA"/>
        </w:rPr>
      </w:pPr>
      <w:r w:rsidRPr="000C7235">
        <w:rPr>
          <w:rStyle w:val="st161"/>
        </w:rPr>
        <w:t xml:space="preserve">ДОГОВІР </w:t>
      </w:r>
      <w:r w:rsidRPr="000C7235">
        <w:rPr>
          <w:rStyle w:val="st161"/>
        </w:rPr>
        <w:br/>
        <w:t xml:space="preserve">про влаштування дітей на виховання та спільне проживання </w:t>
      </w:r>
    </w:p>
    <w:p w:rsidR="003F7A13" w:rsidP="003F7A13" w14:paraId="4A4C8ACC" w14:textId="77777777">
      <w:pPr>
        <w:pStyle w:val="st6"/>
        <w:spacing w:before="0" w:after="0"/>
        <w:ind w:left="0" w:right="0"/>
        <w:rPr>
          <w:rStyle w:val="st161"/>
          <w:lang w:val="uk-UA"/>
        </w:rPr>
      </w:pPr>
      <w:r w:rsidRPr="000C7235">
        <w:rPr>
          <w:rStyle w:val="st161"/>
        </w:rPr>
        <w:t>у прийомній сім'ї</w:t>
      </w:r>
    </w:p>
    <w:p w:rsidR="003F7A13" w:rsidRPr="005D721C" w:rsidP="003F7A13" w14:paraId="757598BC" w14:textId="77777777">
      <w:pPr>
        <w:pStyle w:val="st6"/>
        <w:spacing w:before="0" w:after="0"/>
        <w:rPr>
          <w:rStyle w:val="st161"/>
          <w:lang w:val="uk-UA"/>
        </w:rPr>
      </w:pPr>
    </w:p>
    <w:p w:rsidR="003F7A13" w:rsidRPr="000C7235" w:rsidP="003F7A13" w14:paraId="3B716254" w14:textId="77777777">
      <w:pPr>
        <w:pStyle w:val="st2"/>
        <w:spacing w:after="0"/>
        <w:ind w:firstLine="0"/>
        <w:rPr>
          <w:color w:val="000000"/>
          <w:sz w:val="28"/>
          <w:szCs w:val="28"/>
          <w:lang w:val="uk-UA"/>
        </w:rPr>
      </w:pPr>
      <w:r w:rsidRPr="000C7235">
        <w:rPr>
          <w:color w:val="000000"/>
          <w:sz w:val="28"/>
          <w:szCs w:val="28"/>
          <w:lang w:val="uk-UA"/>
        </w:rPr>
        <w:t xml:space="preserve">м. Бровари </w:t>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t xml:space="preserve">"____" _________ 2026 </w:t>
      </w:r>
    </w:p>
    <w:p w:rsidR="003F7A13" w:rsidP="003F7A13" w14:paraId="07D5F813" w14:textId="77777777">
      <w:pPr>
        <w:pStyle w:val="st2"/>
        <w:spacing w:after="0"/>
        <w:ind w:firstLine="0"/>
        <w:rPr>
          <w:color w:val="000000"/>
          <w:sz w:val="28"/>
          <w:szCs w:val="28"/>
          <w:lang w:val="uk-UA"/>
        </w:rPr>
      </w:pPr>
    </w:p>
    <w:p w:rsidR="003F7A13" w:rsidRPr="000C7235" w:rsidP="003F7A13" w14:paraId="4022878B" w14:textId="77777777">
      <w:pPr>
        <w:pStyle w:val="st2"/>
        <w:spacing w:after="0"/>
        <w:ind w:firstLine="0"/>
        <w:rPr>
          <w:color w:val="000000"/>
          <w:sz w:val="28"/>
          <w:szCs w:val="28"/>
          <w:lang w:val="uk-UA"/>
        </w:rPr>
      </w:pPr>
    </w:p>
    <w:p w:rsidR="003F7A13" w:rsidP="003F7A13" w14:paraId="369AB649" w14:textId="77777777">
      <w:pPr>
        <w:pStyle w:val="st2"/>
        <w:spacing w:after="0"/>
        <w:ind w:firstLine="0"/>
        <w:rPr>
          <w:color w:val="000000"/>
          <w:sz w:val="28"/>
          <w:szCs w:val="28"/>
          <w:lang w:val="uk-UA"/>
        </w:rPr>
      </w:pPr>
      <w:r w:rsidRPr="000C7235">
        <w:rPr>
          <w:color w:val="000000"/>
          <w:sz w:val="28"/>
          <w:szCs w:val="28"/>
          <w:lang w:val="uk-UA"/>
        </w:rPr>
        <w:t xml:space="preserve">Цей Договір укладено між: </w:t>
      </w:r>
    </w:p>
    <w:p w:rsidR="003F7A13" w:rsidRPr="000C7235" w:rsidP="003F7A13" w14:paraId="684FF000" w14:textId="77777777">
      <w:pPr>
        <w:pStyle w:val="st2"/>
        <w:spacing w:after="0"/>
        <w:ind w:firstLine="0"/>
        <w:rPr>
          <w:color w:val="000000"/>
          <w:sz w:val="28"/>
          <w:szCs w:val="28"/>
          <w:lang w:val="uk-UA"/>
        </w:rPr>
      </w:pPr>
    </w:p>
    <w:p w:rsidR="003F7A13" w:rsidP="003F7A13" w14:paraId="5DB715E7" w14:textId="77777777">
      <w:pPr>
        <w:pStyle w:val="st2"/>
        <w:spacing w:after="0"/>
        <w:ind w:firstLine="567"/>
        <w:rPr>
          <w:color w:val="000000"/>
          <w:sz w:val="28"/>
          <w:szCs w:val="28"/>
          <w:lang w:val="uk-UA"/>
        </w:rPr>
      </w:pPr>
      <w:r w:rsidRPr="000C7235">
        <w:rPr>
          <w:color w:val="000000"/>
          <w:sz w:val="28"/>
          <w:szCs w:val="28"/>
          <w:lang w:val="uk-UA"/>
        </w:rPr>
        <w:t xml:space="preserve">ВИКОНАВЧИМ КОМІТЕТОМ БРОВАРСЬКОЇ МІСЬКОЇ РАДИ БРОВАРСЬКОГО РАЙОНУ КИЇВСЬКОЇ ОБЛАСТІ в особі міського голови </w:t>
      </w:r>
      <w:r>
        <w:rPr>
          <w:color w:val="000000"/>
          <w:sz w:val="28"/>
          <w:szCs w:val="28"/>
          <w:lang w:val="uk-UA"/>
        </w:rPr>
        <w:t>Ігоря САПОЖКА</w:t>
      </w:r>
      <w:r w:rsidRPr="000C7235">
        <w:rPr>
          <w:color w:val="000000"/>
          <w:sz w:val="28"/>
          <w:szCs w:val="28"/>
          <w:lang w:val="uk-UA"/>
        </w:rPr>
        <w:t xml:space="preserve">, який діє на підставі Закону України «Про місцеве самоврядування в Україні» (надалі – Виконавчий комітет); </w:t>
      </w:r>
    </w:p>
    <w:p w:rsidR="003F7A13" w:rsidP="003F7A13" w14:paraId="53D019F4" w14:textId="77777777">
      <w:pPr>
        <w:pStyle w:val="st2"/>
        <w:spacing w:after="0"/>
        <w:ind w:firstLine="567"/>
        <w:rPr>
          <w:color w:val="000000"/>
          <w:sz w:val="28"/>
          <w:szCs w:val="28"/>
          <w:lang w:val="uk-UA"/>
        </w:rPr>
      </w:pPr>
      <w:r w:rsidRPr="000C7235">
        <w:rPr>
          <w:color w:val="000000"/>
          <w:sz w:val="28"/>
          <w:szCs w:val="28"/>
          <w:lang w:val="uk-UA"/>
        </w:rPr>
        <w:t xml:space="preserve">БЛАГОДІЙНОЮ ОРГАНІЗАЦІЄЮ «КИЇВСЬКЕ ОБЛАСНЕ ВІДДІЛЕННЯ «БЛАГОДІЙНИЙ ФОНД «СОС ДИТЯЧЕ МІСТЕЧКО», в особі директора – Кріпак Олени Василівни, яка діє на підставі Статуту, (надалі – Організація) </w:t>
      </w:r>
    </w:p>
    <w:p w:rsidR="003F7A13" w:rsidP="003F7A13" w14:paraId="71809A14" w14:textId="7A37802C">
      <w:pPr>
        <w:pStyle w:val="st2"/>
        <w:spacing w:after="0"/>
        <w:ind w:firstLine="567"/>
        <w:rPr>
          <w:color w:val="000000"/>
          <w:sz w:val="28"/>
          <w:szCs w:val="28"/>
          <w:lang w:val="uk-UA"/>
        </w:rPr>
      </w:pPr>
      <w:r w:rsidRPr="000C7235">
        <w:rPr>
          <w:color w:val="000000"/>
          <w:sz w:val="28"/>
          <w:szCs w:val="28"/>
          <w:lang w:val="uk-UA"/>
        </w:rPr>
        <w:t xml:space="preserve">і </w:t>
      </w:r>
      <w:r>
        <w:rPr>
          <w:color w:val="000000"/>
          <w:sz w:val="28"/>
          <w:szCs w:val="28"/>
          <w:lang w:val="uk-UA"/>
        </w:rPr>
        <w:t>прийомними батьками</w:t>
      </w:r>
      <w:r w:rsidRPr="000C7235">
        <w:rPr>
          <w:color w:val="000000"/>
          <w:sz w:val="28"/>
          <w:szCs w:val="28"/>
          <w:lang w:val="uk-UA"/>
        </w:rPr>
        <w:t xml:space="preserve">, </w:t>
      </w:r>
      <w:r>
        <w:rPr>
          <w:color w:val="000000"/>
          <w:sz w:val="28"/>
          <w:szCs w:val="28"/>
          <w:lang w:val="uk-UA"/>
        </w:rPr>
        <w:t>***, ***</w:t>
      </w:r>
      <w:r w:rsidRPr="000C7235">
        <w:rPr>
          <w:color w:val="000000"/>
          <w:sz w:val="28"/>
          <w:szCs w:val="28"/>
          <w:lang w:val="uk-UA"/>
        </w:rPr>
        <w:t xml:space="preserve"> р.н. (паспорт громадянина України: №</w:t>
      </w:r>
      <w:r>
        <w:rPr>
          <w:color w:val="000000"/>
          <w:sz w:val="28"/>
          <w:szCs w:val="28"/>
          <w:lang w:val="uk-UA"/>
        </w:rPr>
        <w:t>***</w:t>
      </w:r>
      <w:r w:rsidRPr="000C7235">
        <w:rPr>
          <w:color w:val="000000"/>
          <w:sz w:val="28"/>
          <w:szCs w:val="28"/>
          <w:lang w:val="uk-UA"/>
        </w:rPr>
        <w:t xml:space="preserve">, </w:t>
      </w:r>
      <w:r>
        <w:rPr>
          <w:color w:val="000000"/>
          <w:sz w:val="28"/>
          <w:szCs w:val="28"/>
          <w:lang w:val="uk-UA"/>
        </w:rPr>
        <w:t>орган, що видав – ***, дата видачі – ***</w:t>
      </w:r>
      <w:r w:rsidRPr="000C7235">
        <w:rPr>
          <w:color w:val="000000"/>
          <w:sz w:val="28"/>
          <w:szCs w:val="28"/>
          <w:lang w:val="uk-UA"/>
        </w:rPr>
        <w:t xml:space="preserve">) та </w:t>
      </w:r>
      <w:r>
        <w:rPr>
          <w:color w:val="000000"/>
          <w:sz w:val="28"/>
          <w:szCs w:val="28"/>
          <w:lang w:val="uk-UA"/>
        </w:rPr>
        <w:t>***, ***</w:t>
      </w:r>
      <w:r w:rsidRPr="000C7235">
        <w:rPr>
          <w:color w:val="000000"/>
          <w:sz w:val="28"/>
          <w:szCs w:val="28"/>
          <w:lang w:val="uk-UA"/>
        </w:rPr>
        <w:t xml:space="preserve"> р.н. (паспорт громадянина України: серія </w:t>
      </w:r>
      <w:r>
        <w:rPr>
          <w:color w:val="000000"/>
          <w:sz w:val="28"/>
          <w:szCs w:val="28"/>
          <w:lang w:val="uk-UA"/>
        </w:rPr>
        <w:t>**</w:t>
      </w:r>
      <w:r w:rsidRPr="000C7235">
        <w:rPr>
          <w:color w:val="000000"/>
          <w:sz w:val="28"/>
          <w:szCs w:val="28"/>
          <w:lang w:val="uk-UA"/>
        </w:rPr>
        <w:t xml:space="preserve"> №</w:t>
      </w:r>
      <w:r>
        <w:rPr>
          <w:color w:val="000000"/>
          <w:sz w:val="28"/>
          <w:szCs w:val="28"/>
          <w:lang w:val="uk-UA"/>
        </w:rPr>
        <w:t>***</w:t>
      </w:r>
      <w:r w:rsidRPr="000C7235">
        <w:rPr>
          <w:color w:val="000000"/>
          <w:sz w:val="28"/>
          <w:szCs w:val="28"/>
          <w:lang w:val="uk-UA"/>
        </w:rPr>
        <w:t xml:space="preserve">, виданий </w:t>
      </w:r>
      <w:r>
        <w:rPr>
          <w:color w:val="000000"/>
          <w:sz w:val="28"/>
          <w:szCs w:val="28"/>
          <w:lang w:val="uk-UA"/>
        </w:rPr>
        <w:t>Суворовським</w:t>
      </w:r>
      <w:r w:rsidRPr="000C7235">
        <w:rPr>
          <w:color w:val="000000"/>
          <w:sz w:val="28"/>
          <w:szCs w:val="28"/>
          <w:lang w:val="uk-UA"/>
        </w:rPr>
        <w:t xml:space="preserve"> РВ </w:t>
      </w:r>
      <w:r>
        <w:rPr>
          <w:color w:val="000000"/>
          <w:sz w:val="28"/>
          <w:szCs w:val="28"/>
          <w:lang w:val="uk-UA"/>
        </w:rPr>
        <w:t>УМВ</w:t>
      </w:r>
      <w:r w:rsidRPr="000C7235">
        <w:rPr>
          <w:color w:val="000000"/>
          <w:sz w:val="28"/>
          <w:szCs w:val="28"/>
          <w:lang w:val="uk-UA"/>
        </w:rPr>
        <w:t xml:space="preserve">С України в </w:t>
      </w:r>
      <w:r>
        <w:rPr>
          <w:color w:val="000000"/>
          <w:sz w:val="28"/>
          <w:szCs w:val="28"/>
          <w:lang w:val="uk-UA"/>
        </w:rPr>
        <w:t>Херсон</w:t>
      </w:r>
      <w:r w:rsidRPr="000C7235">
        <w:rPr>
          <w:color w:val="000000"/>
          <w:sz w:val="28"/>
          <w:szCs w:val="28"/>
          <w:lang w:val="uk-UA"/>
        </w:rPr>
        <w:t xml:space="preserve">ській області </w:t>
      </w:r>
      <w:r>
        <w:rPr>
          <w:color w:val="000000"/>
          <w:sz w:val="28"/>
          <w:szCs w:val="28"/>
          <w:lang w:val="uk-UA"/>
        </w:rPr>
        <w:t>***</w:t>
      </w:r>
      <w:r w:rsidRPr="000C7235">
        <w:rPr>
          <w:color w:val="000000"/>
          <w:sz w:val="28"/>
          <w:szCs w:val="28"/>
          <w:lang w:val="uk-UA"/>
        </w:rPr>
        <w:t xml:space="preserve">), які проживають за адресою: вул. </w:t>
      </w:r>
      <w:r>
        <w:rPr>
          <w:color w:val="000000"/>
          <w:sz w:val="28"/>
          <w:szCs w:val="28"/>
          <w:lang w:val="uk-UA"/>
        </w:rPr>
        <w:t>***</w:t>
      </w:r>
      <w:r w:rsidRPr="000C7235">
        <w:rPr>
          <w:color w:val="000000"/>
          <w:sz w:val="28"/>
          <w:szCs w:val="28"/>
          <w:lang w:val="uk-UA"/>
        </w:rPr>
        <w:t xml:space="preserve">, </w:t>
      </w:r>
      <w:r>
        <w:rPr>
          <w:color w:val="000000"/>
          <w:sz w:val="28"/>
          <w:szCs w:val="28"/>
          <w:lang w:val="uk-UA"/>
        </w:rPr>
        <w:t>***</w:t>
      </w:r>
      <w:r w:rsidRPr="000C7235">
        <w:rPr>
          <w:color w:val="000000"/>
          <w:sz w:val="28"/>
          <w:szCs w:val="28"/>
          <w:lang w:val="uk-UA"/>
        </w:rPr>
        <w:t xml:space="preserve">, м. Бровари, Броварський район, Київська область (надалі – </w:t>
      </w:r>
      <w:r>
        <w:rPr>
          <w:color w:val="000000"/>
          <w:sz w:val="28"/>
          <w:szCs w:val="28"/>
          <w:lang w:val="uk-UA"/>
        </w:rPr>
        <w:t>прийомні батьки</w:t>
      </w:r>
      <w:r w:rsidRPr="000C7235">
        <w:rPr>
          <w:color w:val="000000"/>
          <w:sz w:val="28"/>
          <w:szCs w:val="28"/>
          <w:lang w:val="uk-UA"/>
        </w:rPr>
        <w:t>), які далі іменуються «Сторони»</w:t>
      </w:r>
    </w:p>
    <w:p w:rsidR="003F7A13" w:rsidP="003F7A13" w14:paraId="6DA3D571" w14:textId="77777777">
      <w:pPr>
        <w:pStyle w:val="st2"/>
        <w:spacing w:after="0"/>
        <w:ind w:firstLine="0"/>
        <w:rPr>
          <w:rStyle w:val="st42"/>
          <w:sz w:val="28"/>
          <w:szCs w:val="28"/>
          <w:lang w:val="uk-UA"/>
        </w:rPr>
      </w:pPr>
      <w:r w:rsidRPr="000C7235">
        <w:rPr>
          <w:rStyle w:val="st46"/>
          <w:sz w:val="28"/>
          <w:szCs w:val="28"/>
        </w:rPr>
        <w:t xml:space="preserve">уклали цей договір про те, що </w:t>
      </w:r>
      <w:r>
        <w:rPr>
          <w:rStyle w:val="st46"/>
          <w:i w:val="0"/>
          <w:sz w:val="28"/>
          <w:szCs w:val="28"/>
          <w:lang w:val="uk-UA"/>
        </w:rPr>
        <w:t>виконавчий комітет Броварської міської ради Броварського району Київської області</w:t>
      </w:r>
      <w:r w:rsidRPr="000C7235">
        <w:rPr>
          <w:rStyle w:val="st46"/>
          <w:sz w:val="28"/>
          <w:szCs w:val="28"/>
        </w:rPr>
        <w:t>,</w:t>
      </w:r>
      <w:r>
        <w:rPr>
          <w:rStyle w:val="st46"/>
          <w:i w:val="0"/>
          <w:sz w:val="28"/>
          <w:szCs w:val="28"/>
          <w:lang w:val="uk-UA"/>
        </w:rPr>
        <w:t xml:space="preserve"> </w:t>
      </w:r>
      <w:r w:rsidRPr="000C7235">
        <w:rPr>
          <w:rStyle w:val="st46"/>
          <w:sz w:val="28"/>
          <w:szCs w:val="28"/>
        </w:rPr>
        <w:t xml:space="preserve">що прийняв рішення про </w:t>
      </w:r>
      <w:r>
        <w:rPr>
          <w:rStyle w:val="st46"/>
          <w:i w:val="0"/>
          <w:sz w:val="28"/>
          <w:szCs w:val="28"/>
          <w:lang w:val="uk-UA"/>
        </w:rPr>
        <w:t>забезпечення функціонування</w:t>
      </w:r>
      <w:r w:rsidRPr="000C7235">
        <w:rPr>
          <w:rStyle w:val="st46"/>
          <w:sz w:val="28"/>
          <w:szCs w:val="28"/>
        </w:rPr>
        <w:t xml:space="preserve"> прийомної сім</w:t>
      </w:r>
      <w:r>
        <w:rPr>
          <w:rStyle w:val="st46"/>
          <w:i w:val="0"/>
          <w:sz w:val="28"/>
          <w:szCs w:val="28"/>
          <w:lang w:val="uk-UA"/>
        </w:rPr>
        <w:t>’</w:t>
      </w:r>
      <w:r w:rsidRPr="000C7235">
        <w:rPr>
          <w:rStyle w:val="st46"/>
          <w:sz w:val="28"/>
          <w:szCs w:val="28"/>
        </w:rPr>
        <w:t>ї</w:t>
      </w:r>
      <w:r>
        <w:rPr>
          <w:rStyle w:val="st46"/>
          <w:sz w:val="28"/>
          <w:szCs w:val="28"/>
          <w:lang w:val="uk-UA"/>
        </w:rPr>
        <w:t>,</w:t>
      </w:r>
      <w:r>
        <w:rPr>
          <w:rStyle w:val="st46"/>
          <w:i w:val="0"/>
          <w:sz w:val="28"/>
          <w:szCs w:val="28"/>
          <w:lang w:val="uk-UA"/>
        </w:rPr>
        <w:t xml:space="preserve"> </w:t>
      </w:r>
      <w:r w:rsidRPr="000C7235">
        <w:rPr>
          <w:rStyle w:val="st42"/>
          <w:sz w:val="28"/>
          <w:szCs w:val="28"/>
        </w:rPr>
        <w:t xml:space="preserve">передає, а прийомні батьки приймають на виховання та спільне проживання </w:t>
      </w:r>
      <w:r w:rsidRPr="009111F2">
        <w:rPr>
          <w:color w:val="000000"/>
          <w:sz w:val="28"/>
          <w:szCs w:val="28"/>
          <w:lang w:val="uk-UA"/>
        </w:rPr>
        <w:t>дітей, позбавлених батьківського піклування</w:t>
      </w:r>
      <w:r>
        <w:rPr>
          <w:color w:val="000000"/>
          <w:sz w:val="28"/>
          <w:szCs w:val="28"/>
          <w:lang w:val="uk-UA"/>
        </w:rPr>
        <w:t xml:space="preserve">, </w:t>
      </w:r>
      <w:r>
        <w:rPr>
          <w:rStyle w:val="st42"/>
          <w:sz w:val="28"/>
          <w:szCs w:val="28"/>
          <w:lang w:val="uk-UA"/>
        </w:rPr>
        <w:t>а саме:</w:t>
      </w:r>
    </w:p>
    <w:p w:rsidR="003F7A13" w:rsidP="003F7A13" w14:paraId="41404AB5" w14:textId="6BF1DC6B">
      <w:pPr>
        <w:pStyle w:val="st2"/>
        <w:spacing w:after="0"/>
        <w:rPr>
          <w:color w:val="000000"/>
          <w:sz w:val="28"/>
          <w:szCs w:val="28"/>
          <w:lang w:val="uk-UA"/>
        </w:rPr>
      </w:pPr>
      <w:r w:rsidRPr="009111F2">
        <w:rPr>
          <w:color w:val="000000"/>
          <w:sz w:val="28"/>
          <w:szCs w:val="28"/>
          <w:lang w:val="uk-UA"/>
        </w:rPr>
        <w:t xml:space="preserve">1. </w:t>
      </w:r>
      <w:r>
        <w:rPr>
          <w:color w:val="000000"/>
          <w:sz w:val="28"/>
          <w:szCs w:val="28"/>
          <w:lang w:val="uk-UA"/>
        </w:rPr>
        <w:t>***</w:t>
      </w:r>
      <w:r w:rsidRPr="009111F2">
        <w:rPr>
          <w:color w:val="000000"/>
          <w:sz w:val="28"/>
          <w:szCs w:val="28"/>
          <w:lang w:val="uk-UA"/>
        </w:rPr>
        <w:t xml:space="preserve">, </w:t>
      </w:r>
      <w:r>
        <w:rPr>
          <w:color w:val="000000"/>
          <w:sz w:val="28"/>
          <w:szCs w:val="28"/>
          <w:lang w:val="uk-UA"/>
        </w:rPr>
        <w:t>***</w:t>
      </w:r>
      <w:r w:rsidRPr="009111F2">
        <w:rPr>
          <w:color w:val="000000"/>
          <w:sz w:val="28"/>
          <w:szCs w:val="28"/>
          <w:lang w:val="uk-UA"/>
        </w:rPr>
        <w:t xml:space="preserve"> року народження. </w:t>
      </w:r>
    </w:p>
    <w:p w:rsidR="003F7A13" w:rsidP="003F7A13" w14:paraId="5A7EE8EE" w14:textId="51935BBB">
      <w:pPr>
        <w:pStyle w:val="st2"/>
        <w:spacing w:after="0"/>
        <w:rPr>
          <w:color w:val="000000"/>
          <w:sz w:val="28"/>
          <w:szCs w:val="28"/>
          <w:lang w:val="uk-UA"/>
        </w:rPr>
      </w:pPr>
      <w:r w:rsidRPr="009111F2">
        <w:rPr>
          <w:color w:val="000000"/>
          <w:sz w:val="28"/>
          <w:szCs w:val="28"/>
          <w:lang w:val="uk-UA"/>
        </w:rPr>
        <w:t xml:space="preserve">2. </w:t>
      </w:r>
      <w:r>
        <w:rPr>
          <w:color w:val="000000"/>
          <w:sz w:val="28"/>
          <w:szCs w:val="28"/>
          <w:lang w:val="uk-UA"/>
        </w:rPr>
        <w:t>***</w:t>
      </w:r>
      <w:r w:rsidRPr="009111F2">
        <w:rPr>
          <w:color w:val="000000"/>
          <w:sz w:val="28"/>
          <w:szCs w:val="28"/>
          <w:lang w:val="uk-UA"/>
        </w:rPr>
        <w:t xml:space="preserve">, </w:t>
      </w:r>
      <w:r>
        <w:rPr>
          <w:color w:val="000000"/>
          <w:sz w:val="28"/>
          <w:szCs w:val="28"/>
          <w:lang w:val="uk-UA"/>
        </w:rPr>
        <w:t>***</w:t>
      </w:r>
      <w:r w:rsidRPr="009111F2">
        <w:rPr>
          <w:color w:val="000000"/>
          <w:sz w:val="28"/>
          <w:szCs w:val="28"/>
          <w:lang w:val="uk-UA"/>
        </w:rPr>
        <w:t xml:space="preserve"> року народження. </w:t>
      </w:r>
    </w:p>
    <w:p w:rsidR="003F7A13" w:rsidP="003F7A13" w14:paraId="51BAD0DF" w14:textId="42F70E83">
      <w:pPr>
        <w:pStyle w:val="st2"/>
        <w:spacing w:after="0"/>
        <w:rPr>
          <w:rStyle w:val="st42"/>
          <w:sz w:val="28"/>
          <w:szCs w:val="28"/>
          <w:lang w:val="uk-UA"/>
        </w:rPr>
      </w:pPr>
      <w:r w:rsidRPr="009111F2">
        <w:rPr>
          <w:color w:val="000000"/>
          <w:sz w:val="28"/>
          <w:szCs w:val="28"/>
          <w:lang w:val="uk-UA"/>
        </w:rPr>
        <w:t xml:space="preserve">3. </w:t>
      </w:r>
      <w:r>
        <w:rPr>
          <w:color w:val="000000"/>
          <w:sz w:val="28"/>
          <w:szCs w:val="28"/>
          <w:lang w:val="uk-UA"/>
        </w:rPr>
        <w:t>***</w:t>
      </w:r>
      <w:r w:rsidRPr="009111F2">
        <w:rPr>
          <w:color w:val="000000"/>
          <w:sz w:val="28"/>
          <w:szCs w:val="28"/>
          <w:lang w:val="uk-UA"/>
        </w:rPr>
        <w:t xml:space="preserve">, </w:t>
      </w:r>
      <w:r>
        <w:rPr>
          <w:color w:val="000000"/>
          <w:sz w:val="28"/>
          <w:szCs w:val="28"/>
          <w:lang w:val="uk-UA"/>
        </w:rPr>
        <w:t>***</w:t>
      </w:r>
      <w:r w:rsidRPr="009111F2">
        <w:rPr>
          <w:color w:val="000000"/>
          <w:sz w:val="28"/>
          <w:szCs w:val="28"/>
          <w:lang w:val="uk-UA"/>
        </w:rPr>
        <w:t xml:space="preserve"> року народження. </w:t>
      </w:r>
    </w:p>
    <w:p w:rsidR="003F7A13" w:rsidP="003F7A13" w14:paraId="06EBCFC2" w14:textId="77777777">
      <w:pPr>
        <w:pStyle w:val="st2"/>
        <w:spacing w:after="0"/>
        <w:rPr>
          <w:rStyle w:val="st42"/>
          <w:sz w:val="28"/>
          <w:szCs w:val="28"/>
          <w:lang w:val="uk-UA"/>
        </w:rPr>
      </w:pPr>
    </w:p>
    <w:p w:rsidR="003F7A13" w:rsidP="003F7A13" w14:paraId="70C43B93" w14:textId="77777777">
      <w:pPr>
        <w:pStyle w:val="st2"/>
        <w:spacing w:after="0"/>
        <w:rPr>
          <w:rStyle w:val="st42"/>
          <w:sz w:val="28"/>
          <w:szCs w:val="28"/>
          <w:lang w:val="uk-UA"/>
        </w:rPr>
      </w:pPr>
    </w:p>
    <w:p w:rsidR="003F7A13" w:rsidRPr="000C7235" w:rsidP="003F7A13" w14:paraId="1F8E09AA" w14:textId="77777777">
      <w:pPr>
        <w:pStyle w:val="st2"/>
        <w:spacing w:after="0"/>
        <w:rPr>
          <w:rStyle w:val="st42"/>
          <w:sz w:val="28"/>
          <w:szCs w:val="28"/>
        </w:rPr>
      </w:pPr>
      <w:r w:rsidRPr="000C7235">
        <w:rPr>
          <w:rStyle w:val="st42"/>
          <w:sz w:val="28"/>
          <w:szCs w:val="28"/>
        </w:rPr>
        <w:t>Прийомні батьки зобов</w:t>
      </w:r>
      <w:r>
        <w:rPr>
          <w:rStyle w:val="st42"/>
          <w:sz w:val="28"/>
          <w:szCs w:val="28"/>
          <w:lang w:val="uk-UA"/>
        </w:rPr>
        <w:t>’</w:t>
      </w:r>
      <w:r w:rsidRPr="000C7235">
        <w:rPr>
          <w:rStyle w:val="st42"/>
          <w:sz w:val="28"/>
          <w:szCs w:val="28"/>
        </w:rPr>
        <w:t>язуються:</w:t>
      </w:r>
    </w:p>
    <w:p w:rsidR="003F7A13" w:rsidRPr="000C7235" w:rsidP="003F7A13" w14:paraId="27157D7A" w14:textId="77777777">
      <w:pPr>
        <w:pStyle w:val="st2"/>
        <w:spacing w:after="0"/>
        <w:rPr>
          <w:rStyle w:val="st42"/>
          <w:sz w:val="28"/>
          <w:szCs w:val="28"/>
        </w:rPr>
      </w:pPr>
      <w:r w:rsidRPr="000C7235">
        <w:rPr>
          <w:rStyle w:val="st42"/>
          <w:sz w:val="28"/>
          <w:szCs w:val="28"/>
        </w:rPr>
        <w:t>1) створити належні умови для всебічного розвитку дітей, одержання ними освіти, підготовки до самостійного життя та праці;</w:t>
      </w:r>
    </w:p>
    <w:p w:rsidR="003F7A13" w:rsidRPr="000C7235" w:rsidP="003F7A13" w14:paraId="7E7B6611" w14:textId="77777777">
      <w:pPr>
        <w:pStyle w:val="st2"/>
        <w:spacing w:after="0"/>
        <w:rPr>
          <w:rStyle w:val="st42"/>
          <w:sz w:val="28"/>
          <w:szCs w:val="28"/>
        </w:rPr>
      </w:pPr>
      <w:r w:rsidRPr="000C7235">
        <w:rPr>
          <w:rStyle w:val="st42"/>
          <w:sz w:val="28"/>
          <w:szCs w:val="28"/>
        </w:rPr>
        <w:t>2) захищати права та інтереси дітей;</w:t>
      </w:r>
    </w:p>
    <w:p w:rsidR="003F7A13" w:rsidRPr="000C7235" w:rsidP="003F7A13" w14:paraId="5F079595" w14:textId="77777777">
      <w:pPr>
        <w:pStyle w:val="st2"/>
        <w:spacing w:after="0"/>
        <w:rPr>
          <w:rStyle w:val="st42"/>
          <w:sz w:val="28"/>
          <w:szCs w:val="28"/>
        </w:rPr>
      </w:pPr>
      <w:r w:rsidRPr="000C7235">
        <w:rPr>
          <w:rStyle w:val="st42"/>
          <w:sz w:val="28"/>
          <w:szCs w:val="28"/>
        </w:rPr>
        <w:t>3) проводити щороку медичне обстеження дітей та виконувати рекомендації лікарів-спеціалістів. У разі виховання дітей з інвалідністю забезпечувати виконання індивідуальної програми реабілітації дитини з інвалідністю;</w:t>
      </w:r>
    </w:p>
    <w:p w:rsidR="003F7A13" w:rsidRPr="000C7235" w:rsidP="003F7A13" w14:paraId="41025543" w14:textId="77777777">
      <w:pPr>
        <w:pStyle w:val="st2"/>
        <w:spacing w:after="0"/>
        <w:rPr>
          <w:rStyle w:val="st42"/>
          <w:sz w:val="28"/>
          <w:szCs w:val="28"/>
        </w:rPr>
      </w:pPr>
      <w:r w:rsidRPr="000C7235">
        <w:rPr>
          <w:rStyle w:val="st42"/>
          <w:sz w:val="28"/>
          <w:szCs w:val="28"/>
        </w:rPr>
        <w:t>4) співпрацювати із фахівц</w:t>
      </w:r>
      <w:r>
        <w:rPr>
          <w:rStyle w:val="st42"/>
          <w:sz w:val="28"/>
          <w:szCs w:val="28"/>
          <w:lang w:val="uk-UA"/>
        </w:rPr>
        <w:t>ями</w:t>
      </w:r>
      <w:r w:rsidRPr="000C7235">
        <w:rPr>
          <w:rStyle w:val="st42"/>
          <w:sz w:val="28"/>
          <w:szCs w:val="28"/>
        </w:rPr>
        <w:t xml:space="preserve"> із соціальної роботи</w:t>
      </w:r>
      <w:r>
        <w:rPr>
          <w:rStyle w:val="st42"/>
          <w:sz w:val="28"/>
          <w:szCs w:val="28"/>
          <w:lang w:val="uk-UA"/>
        </w:rPr>
        <w:t xml:space="preserve"> </w:t>
      </w:r>
      <w:r w:rsidRPr="009913BF">
        <w:rPr>
          <w:color w:val="000000"/>
          <w:sz w:val="28"/>
          <w:szCs w:val="28"/>
          <w:lang w:val="uk-UA"/>
        </w:rPr>
        <w:t>Центр</w:t>
      </w:r>
      <w:r>
        <w:rPr>
          <w:color w:val="000000"/>
          <w:sz w:val="28"/>
          <w:szCs w:val="28"/>
          <w:lang w:val="uk-UA"/>
        </w:rPr>
        <w:t>у</w:t>
      </w:r>
      <w:r w:rsidRPr="009913BF">
        <w:rPr>
          <w:color w:val="000000"/>
          <w:sz w:val="28"/>
          <w:szCs w:val="28"/>
          <w:lang w:val="uk-UA"/>
        </w:rPr>
        <w:t xml:space="preserve"> соціальних служб Броварської міської ради Броварського району Київської області (далі – Центр)</w:t>
      </w:r>
      <w:r>
        <w:rPr>
          <w:color w:val="000000"/>
          <w:sz w:val="28"/>
          <w:szCs w:val="28"/>
          <w:lang w:val="uk-UA"/>
        </w:rPr>
        <w:t xml:space="preserve"> та Організації</w:t>
      </w:r>
      <w:r w:rsidRPr="000C7235">
        <w:rPr>
          <w:rStyle w:val="st42"/>
          <w:sz w:val="28"/>
          <w:szCs w:val="28"/>
        </w:rPr>
        <w:t xml:space="preserve"> у ході здійснення соціального супроводження відповідно до порядку соціального супроводження прийомних сімей;</w:t>
      </w:r>
    </w:p>
    <w:p w:rsidR="003F7A13" w:rsidRPr="000C7235" w:rsidP="003F7A13" w14:paraId="118DC6E8" w14:textId="77777777">
      <w:pPr>
        <w:pStyle w:val="st2"/>
        <w:spacing w:after="0"/>
        <w:rPr>
          <w:rStyle w:val="st42"/>
          <w:sz w:val="28"/>
          <w:szCs w:val="28"/>
        </w:rPr>
      </w:pPr>
      <w:r w:rsidRPr="000C7235">
        <w:rPr>
          <w:rStyle w:val="st42"/>
          <w:sz w:val="28"/>
          <w:szCs w:val="28"/>
        </w:rPr>
        <w:t>5) у разі виникнення в прийомній сім</w:t>
      </w:r>
      <w:r>
        <w:rPr>
          <w:rStyle w:val="st42"/>
          <w:sz w:val="28"/>
          <w:szCs w:val="28"/>
          <w:lang w:val="uk-UA"/>
        </w:rPr>
        <w:t>’</w:t>
      </w:r>
      <w:r w:rsidRPr="000C7235">
        <w:rPr>
          <w:rStyle w:val="st42"/>
          <w:sz w:val="28"/>
          <w:szCs w:val="28"/>
        </w:rPr>
        <w:t xml:space="preserve">ї несприятливих умов для утримання, виховання і навчання прийомних дітей повідомляти службі у справах дітей </w:t>
      </w:r>
      <w:r>
        <w:rPr>
          <w:rStyle w:val="st42"/>
          <w:sz w:val="28"/>
          <w:szCs w:val="28"/>
          <w:lang w:val="uk-UA"/>
        </w:rPr>
        <w:t>Броварської міської ради Броварського району Київської області (далі – Служба)</w:t>
      </w:r>
      <w:r w:rsidRPr="000C7235">
        <w:rPr>
          <w:rStyle w:val="st42"/>
          <w:sz w:val="28"/>
          <w:szCs w:val="28"/>
        </w:rPr>
        <w:t>;</w:t>
      </w:r>
    </w:p>
    <w:p w:rsidR="003F7A13" w:rsidRPr="000C7235" w:rsidP="003F7A13" w14:paraId="07146469" w14:textId="77777777">
      <w:pPr>
        <w:pStyle w:val="st2"/>
        <w:spacing w:after="0"/>
        <w:rPr>
          <w:rStyle w:val="st42"/>
          <w:sz w:val="28"/>
          <w:szCs w:val="28"/>
        </w:rPr>
      </w:pPr>
      <w:r w:rsidRPr="000C7235">
        <w:rPr>
          <w:rStyle w:val="st42"/>
          <w:sz w:val="28"/>
          <w:szCs w:val="28"/>
        </w:rPr>
        <w:t>6) у роботі з дітьми дотримуватись вимог законодавства України про захист інтересів дітей та охорону дитинства;</w:t>
      </w:r>
    </w:p>
    <w:p w:rsidR="003F7A13" w:rsidRPr="000C7235" w:rsidP="003F7A13" w14:paraId="345CD77A" w14:textId="77777777">
      <w:pPr>
        <w:pStyle w:val="st2"/>
        <w:spacing w:after="0"/>
        <w:rPr>
          <w:rStyle w:val="st42"/>
          <w:sz w:val="28"/>
          <w:szCs w:val="28"/>
        </w:rPr>
      </w:pPr>
      <w:r w:rsidRPr="000C7235">
        <w:rPr>
          <w:rStyle w:val="st42"/>
          <w:sz w:val="28"/>
          <w:szCs w:val="28"/>
        </w:rPr>
        <w:t xml:space="preserve">7) співпрацювати </w:t>
      </w:r>
      <w:r>
        <w:rPr>
          <w:rStyle w:val="st42"/>
          <w:sz w:val="28"/>
          <w:szCs w:val="28"/>
          <w:lang w:val="uk-UA"/>
        </w:rPr>
        <w:t>і</w:t>
      </w:r>
      <w:r w:rsidRPr="000C7235">
        <w:rPr>
          <w:rStyle w:val="st42"/>
          <w:sz w:val="28"/>
          <w:szCs w:val="28"/>
        </w:rPr>
        <w:t xml:space="preserve">з </w:t>
      </w:r>
      <w:r>
        <w:rPr>
          <w:rStyle w:val="st42"/>
          <w:sz w:val="28"/>
          <w:szCs w:val="28"/>
          <w:lang w:val="uk-UA"/>
        </w:rPr>
        <w:t>Службою</w:t>
      </w:r>
      <w:r w:rsidRPr="000C7235">
        <w:rPr>
          <w:rStyle w:val="st42"/>
          <w:sz w:val="28"/>
          <w:szCs w:val="28"/>
        </w:rPr>
        <w:t xml:space="preserve"> та фахівцями із соціальної роботи</w:t>
      </w:r>
      <w:r>
        <w:rPr>
          <w:rStyle w:val="st42"/>
          <w:sz w:val="28"/>
          <w:szCs w:val="28"/>
          <w:lang w:val="uk-UA"/>
        </w:rPr>
        <w:t xml:space="preserve"> Центру та Організації</w:t>
      </w:r>
      <w:r w:rsidRPr="000C7235">
        <w:rPr>
          <w:rStyle w:val="st42"/>
          <w:sz w:val="28"/>
          <w:szCs w:val="28"/>
        </w:rPr>
        <w:t>, які здійснюють соціальне супроводження сім’ї, залучати спеціалістів до вирішення проблемних питань;</w:t>
      </w:r>
    </w:p>
    <w:p w:rsidR="003F7A13" w:rsidRPr="000C7235" w:rsidP="003F7A13" w14:paraId="68C33A29" w14:textId="77777777">
      <w:pPr>
        <w:pStyle w:val="st2"/>
        <w:spacing w:after="0"/>
        <w:rPr>
          <w:rStyle w:val="st42"/>
          <w:sz w:val="28"/>
          <w:szCs w:val="28"/>
        </w:rPr>
      </w:pPr>
      <w:r w:rsidRPr="000C7235">
        <w:rPr>
          <w:rStyle w:val="st42"/>
          <w:sz w:val="28"/>
          <w:szCs w:val="28"/>
        </w:rPr>
        <w:t xml:space="preserve">у разі зміни сімейного стану не пізніше ніж через 10 календарних днів з дати його зміни повідомити про це </w:t>
      </w:r>
      <w:r>
        <w:rPr>
          <w:rStyle w:val="st42"/>
          <w:sz w:val="28"/>
          <w:szCs w:val="28"/>
          <w:lang w:val="uk-UA"/>
        </w:rPr>
        <w:t>Службі</w:t>
      </w:r>
      <w:r w:rsidRPr="000C7235">
        <w:rPr>
          <w:rStyle w:val="st42"/>
          <w:sz w:val="28"/>
          <w:szCs w:val="28"/>
        </w:rPr>
        <w:t xml:space="preserve"> та фахівц</w:t>
      </w:r>
      <w:r>
        <w:rPr>
          <w:rStyle w:val="st42"/>
          <w:sz w:val="28"/>
          <w:szCs w:val="28"/>
          <w:lang w:val="uk-UA"/>
        </w:rPr>
        <w:t>ям</w:t>
      </w:r>
      <w:r w:rsidRPr="000C7235">
        <w:rPr>
          <w:rStyle w:val="st42"/>
          <w:sz w:val="28"/>
          <w:szCs w:val="28"/>
        </w:rPr>
        <w:t xml:space="preserve"> із соціальної роботи</w:t>
      </w:r>
      <w:r>
        <w:rPr>
          <w:rStyle w:val="st42"/>
          <w:sz w:val="28"/>
          <w:szCs w:val="28"/>
          <w:lang w:val="uk-UA"/>
        </w:rPr>
        <w:t xml:space="preserve"> Центру та Організації</w:t>
      </w:r>
      <w:r w:rsidRPr="000C7235">
        <w:rPr>
          <w:rStyle w:val="st42"/>
          <w:sz w:val="28"/>
          <w:szCs w:val="28"/>
        </w:rPr>
        <w:t>, як</w:t>
      </w:r>
      <w:r>
        <w:rPr>
          <w:rStyle w:val="st42"/>
          <w:sz w:val="28"/>
          <w:szCs w:val="28"/>
          <w:lang w:val="uk-UA"/>
        </w:rPr>
        <w:t>і</w:t>
      </w:r>
      <w:r w:rsidRPr="000C7235">
        <w:rPr>
          <w:rStyle w:val="st42"/>
          <w:sz w:val="28"/>
          <w:szCs w:val="28"/>
        </w:rPr>
        <w:t xml:space="preserve"> здійсню</w:t>
      </w:r>
      <w:r>
        <w:rPr>
          <w:rStyle w:val="st42"/>
          <w:sz w:val="28"/>
          <w:szCs w:val="28"/>
          <w:lang w:val="uk-UA"/>
        </w:rPr>
        <w:t>ють</w:t>
      </w:r>
      <w:r w:rsidRPr="000C7235">
        <w:rPr>
          <w:rStyle w:val="st42"/>
          <w:sz w:val="28"/>
          <w:szCs w:val="28"/>
        </w:rPr>
        <w:t xml:space="preserve"> соціальне супроводження сім’ї;</w:t>
      </w:r>
    </w:p>
    <w:p w:rsidR="003F7A13" w:rsidRPr="000C7235" w:rsidP="003F7A13" w14:paraId="249B24BE" w14:textId="77777777">
      <w:pPr>
        <w:pStyle w:val="st2"/>
        <w:spacing w:after="0"/>
        <w:rPr>
          <w:rStyle w:val="st42"/>
          <w:sz w:val="28"/>
          <w:szCs w:val="28"/>
        </w:rPr>
      </w:pPr>
      <w:r w:rsidRPr="000C7235">
        <w:rPr>
          <w:rStyle w:val="st42"/>
          <w:sz w:val="28"/>
          <w:szCs w:val="28"/>
        </w:rPr>
        <w:t>8) використовувати в повному обсязі та за призначенням державну соціальну допомогу, надану дітям-сиротам та дітям, позбавленим батьківського піклування, які виховуються в прийомній сім</w:t>
      </w:r>
      <w:r>
        <w:rPr>
          <w:rStyle w:val="st42"/>
          <w:sz w:val="28"/>
          <w:szCs w:val="28"/>
          <w:lang w:val="uk-UA"/>
        </w:rPr>
        <w:t>’</w:t>
      </w:r>
      <w:r w:rsidRPr="000C7235">
        <w:rPr>
          <w:rStyle w:val="st42"/>
          <w:sz w:val="28"/>
          <w:szCs w:val="28"/>
        </w:rPr>
        <w:t>ї, державну соціальну допомогу, що надається особам з інвалідністю з дитинства і дітям з інвалідністю, аліменти та пенсію по втраті годувальника на забезпечення їх повноцінного харчування, утримання, виховання, розвитку і освіти;</w:t>
      </w:r>
    </w:p>
    <w:p w:rsidR="003F7A13" w:rsidRPr="000C7235" w:rsidP="003F7A13" w14:paraId="6EDD4B70" w14:textId="77777777">
      <w:pPr>
        <w:pStyle w:val="st2"/>
        <w:spacing w:after="0"/>
        <w:rPr>
          <w:rStyle w:val="st42"/>
          <w:sz w:val="28"/>
          <w:szCs w:val="28"/>
        </w:rPr>
      </w:pPr>
      <w:r w:rsidRPr="000C7235">
        <w:rPr>
          <w:rStyle w:val="st42"/>
          <w:sz w:val="28"/>
          <w:szCs w:val="28"/>
        </w:rPr>
        <w:t xml:space="preserve">9) сприяти установленню контакту між дітьми, які виховуються у прийомній сім’ї, та кандидатами в усиновлювачі, яких направила служба у справах дітей/Державна служба у справах дітей для знайомства з дитиною. </w:t>
      </w:r>
      <w:r>
        <w:rPr>
          <w:rStyle w:val="st42"/>
          <w:sz w:val="28"/>
          <w:szCs w:val="28"/>
          <w:lang w:val="uk-UA"/>
        </w:rPr>
        <w:t xml:space="preserve">            </w:t>
      </w:r>
      <w:r w:rsidRPr="000C7235">
        <w:rPr>
          <w:rStyle w:val="st42"/>
          <w:sz w:val="28"/>
          <w:szCs w:val="28"/>
        </w:rPr>
        <w:t>У разі створення перешкод громадянам України в усиновленні дітей розглядається питання про припинення дії договору з прийомними батьками;</w:t>
      </w:r>
    </w:p>
    <w:p w:rsidR="003F7A13" w:rsidRPr="000C7235" w:rsidP="003F7A13" w14:paraId="3AA3ED4A" w14:textId="77777777">
      <w:pPr>
        <w:pStyle w:val="st2"/>
        <w:spacing w:after="0"/>
        <w:rPr>
          <w:rStyle w:val="st42"/>
          <w:sz w:val="28"/>
          <w:szCs w:val="28"/>
        </w:rPr>
      </w:pPr>
      <w:r w:rsidRPr="000C7235">
        <w:rPr>
          <w:rStyle w:val="st42"/>
          <w:sz w:val="28"/>
          <w:szCs w:val="28"/>
        </w:rPr>
        <w:t>10) забезпечувати право дитини на свободу світогляду та віросповідання;</w:t>
      </w:r>
    </w:p>
    <w:p w:rsidR="003F7A13" w:rsidRPr="000C7235" w:rsidP="003F7A13" w14:paraId="3DD31569" w14:textId="77777777">
      <w:pPr>
        <w:pStyle w:val="st2"/>
        <w:spacing w:after="0"/>
        <w:rPr>
          <w:rStyle w:val="st42"/>
          <w:sz w:val="28"/>
          <w:szCs w:val="28"/>
        </w:rPr>
      </w:pPr>
      <w:r w:rsidRPr="000C7235">
        <w:rPr>
          <w:rStyle w:val="st42"/>
          <w:sz w:val="28"/>
          <w:szCs w:val="28"/>
        </w:rPr>
        <w:t>11) раз на два роки проходити підвищення кваліфікації;</w:t>
      </w:r>
    </w:p>
    <w:p w:rsidR="003F7A13" w:rsidRPr="00AA7A27" w:rsidP="003F7A13" w14:paraId="65E93BB4" w14:textId="77777777">
      <w:pPr>
        <w:pStyle w:val="st2"/>
        <w:spacing w:after="0"/>
        <w:rPr>
          <w:rStyle w:val="st42"/>
          <w:sz w:val="28"/>
          <w:szCs w:val="28"/>
          <w:lang w:val="uk-UA"/>
        </w:rPr>
      </w:pPr>
      <w:r w:rsidRPr="000C7235">
        <w:rPr>
          <w:rStyle w:val="st42"/>
          <w:sz w:val="28"/>
          <w:szCs w:val="28"/>
        </w:rPr>
        <w:t xml:space="preserve">12) у разі поповнення прийомної сім’ї дітьми прийомні батьки подають </w:t>
      </w:r>
      <w:r>
        <w:rPr>
          <w:rStyle w:val="st42"/>
          <w:sz w:val="28"/>
          <w:szCs w:val="28"/>
          <w:lang w:val="uk-UA"/>
        </w:rPr>
        <w:t>Службі</w:t>
      </w:r>
      <w:r w:rsidRPr="000C7235">
        <w:rPr>
          <w:rStyle w:val="st42"/>
          <w:sz w:val="28"/>
          <w:szCs w:val="28"/>
        </w:rPr>
        <w:t xml:space="preserve"> довідку про доходи сім’ї за останні шість місяців без урахування державної соціальної допомоги на дітей-сиріт і дітей, позбавлених батьківського піклування, або довідку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r>
        <w:rPr>
          <w:rStyle w:val="st42"/>
          <w:sz w:val="28"/>
          <w:szCs w:val="28"/>
          <w:lang w:val="uk-UA"/>
        </w:rPr>
        <w:t>;</w:t>
      </w:r>
    </w:p>
    <w:p w:rsidR="003F7A13" w:rsidRPr="000C7235" w:rsidP="003F7A13" w14:paraId="3FA44B12" w14:textId="77777777">
      <w:pPr>
        <w:pStyle w:val="st2"/>
        <w:spacing w:after="0"/>
        <w:rPr>
          <w:rStyle w:val="st42"/>
          <w:sz w:val="28"/>
          <w:szCs w:val="28"/>
        </w:rPr>
      </w:pPr>
      <w:r w:rsidRPr="000C7235">
        <w:rPr>
          <w:rStyle w:val="st42"/>
          <w:sz w:val="28"/>
          <w:szCs w:val="28"/>
        </w:rPr>
        <w:t xml:space="preserve">13) протягом 10 календарних днів письмово повідомляти </w:t>
      </w:r>
      <w:r>
        <w:rPr>
          <w:rStyle w:val="st42"/>
          <w:sz w:val="28"/>
          <w:szCs w:val="28"/>
          <w:lang w:val="uk-UA"/>
        </w:rPr>
        <w:t xml:space="preserve">Службі </w:t>
      </w:r>
      <w:r w:rsidRPr="000C7235">
        <w:rPr>
          <w:rStyle w:val="st42"/>
          <w:sz w:val="28"/>
          <w:szCs w:val="28"/>
        </w:rPr>
        <w:t xml:space="preserve">про зміну місця перебування прийомної сім’ї, у тому числі про тимчасове переміщення (евакуацію) в межах України або за межі України, зміну місця тимчасового переміщення (евакуації), повернення з евакуації, виїзду з тимчасово окупованої </w:t>
      </w:r>
      <w:r w:rsidRPr="000C7235">
        <w:rPr>
          <w:rStyle w:val="st42"/>
          <w:sz w:val="28"/>
          <w:szCs w:val="28"/>
          <w:lang w:val="uk-UA"/>
        </w:rPr>
        <w:t>р</w:t>
      </w:r>
      <w:r w:rsidRPr="000C7235">
        <w:rPr>
          <w:rStyle w:val="st42"/>
          <w:sz w:val="28"/>
          <w:szCs w:val="28"/>
        </w:rPr>
        <w:t xml:space="preserve">осійською </w:t>
      </w:r>
      <w:r w:rsidRPr="000C7235">
        <w:rPr>
          <w:rStyle w:val="st42"/>
          <w:sz w:val="28"/>
          <w:szCs w:val="28"/>
          <w:lang w:val="uk-UA"/>
        </w:rPr>
        <w:t>ф</w:t>
      </w:r>
      <w:r w:rsidRPr="000C7235">
        <w:rPr>
          <w:rStyle w:val="st42"/>
          <w:sz w:val="28"/>
          <w:szCs w:val="28"/>
        </w:rPr>
        <w:t>едерацією території України із зазначенням адреси перебування сім’ї та дітей, влаштованих до сім’ї;</w:t>
      </w:r>
    </w:p>
    <w:p w:rsidR="003F7A13" w:rsidRPr="000C7235" w:rsidP="003F7A13" w14:paraId="1CE0D3D9" w14:textId="77777777">
      <w:pPr>
        <w:pStyle w:val="st2"/>
        <w:spacing w:after="0"/>
        <w:rPr>
          <w:rStyle w:val="st42"/>
          <w:sz w:val="28"/>
          <w:szCs w:val="28"/>
        </w:rPr>
      </w:pPr>
      <w:r w:rsidRPr="000C7235">
        <w:rPr>
          <w:rStyle w:val="st42"/>
          <w:sz w:val="28"/>
          <w:szCs w:val="28"/>
        </w:rPr>
        <w:t xml:space="preserve">14) щороку проходити медичний огляд та за його результатами подавати медичний висновок за формою згідно з додатком до Порядку медичного огляду осіб, які виявили бажання усиновити або взяти дитину під опіку/піклування,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w:t>
      </w:r>
      <w:r w:rsidRPr="000C7235">
        <w:rPr>
          <w:rStyle w:val="st42"/>
          <w:sz w:val="28"/>
          <w:szCs w:val="28"/>
          <w:lang w:val="uk-UA"/>
        </w:rPr>
        <w:t>0</w:t>
      </w:r>
      <w:r w:rsidRPr="000C7235">
        <w:rPr>
          <w:rStyle w:val="st42"/>
          <w:sz w:val="28"/>
          <w:szCs w:val="28"/>
        </w:rPr>
        <w:t xml:space="preserve">1 жовтня </w:t>
      </w:r>
      <w:r>
        <w:rPr>
          <w:rStyle w:val="st42"/>
          <w:sz w:val="28"/>
          <w:szCs w:val="28"/>
          <w:lang w:val="uk-UA"/>
        </w:rPr>
        <w:t xml:space="preserve">                 </w:t>
      </w:r>
      <w:r w:rsidRPr="000C7235">
        <w:rPr>
          <w:rStyle w:val="st42"/>
          <w:sz w:val="28"/>
          <w:szCs w:val="28"/>
        </w:rPr>
        <w:t>2025 р</w:t>
      </w:r>
      <w:r w:rsidRPr="000C7235">
        <w:rPr>
          <w:rStyle w:val="st42"/>
          <w:sz w:val="28"/>
          <w:szCs w:val="28"/>
          <w:lang w:val="uk-UA"/>
        </w:rPr>
        <w:t>оку</w:t>
      </w:r>
      <w:r w:rsidRPr="000C7235">
        <w:rPr>
          <w:rStyle w:val="st42"/>
          <w:sz w:val="28"/>
          <w:szCs w:val="28"/>
        </w:rPr>
        <w:t xml:space="preserve"> №1261, до </w:t>
      </w:r>
      <w:r>
        <w:rPr>
          <w:rStyle w:val="st42"/>
          <w:sz w:val="28"/>
          <w:szCs w:val="28"/>
          <w:lang w:val="uk-UA"/>
        </w:rPr>
        <w:t>Служби</w:t>
      </w:r>
      <w:r w:rsidRPr="000C7235">
        <w:rPr>
          <w:rStyle w:val="st42"/>
          <w:sz w:val="28"/>
          <w:szCs w:val="28"/>
        </w:rPr>
        <w:t>.</w:t>
      </w:r>
    </w:p>
    <w:p w:rsidR="003F7A13" w:rsidRPr="000C7235" w:rsidP="003F7A13" w14:paraId="782BEB4B" w14:textId="77777777">
      <w:pPr>
        <w:pStyle w:val="st2"/>
        <w:spacing w:after="0"/>
        <w:rPr>
          <w:rStyle w:val="st42"/>
          <w:sz w:val="28"/>
          <w:szCs w:val="28"/>
        </w:rPr>
      </w:pPr>
      <w:r w:rsidRPr="000C7235">
        <w:rPr>
          <w:rStyle w:val="st42"/>
          <w:sz w:val="28"/>
          <w:szCs w:val="28"/>
        </w:rPr>
        <w:t>У разі коли середньомісячний сукупний дохід сім’ї в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 питання функціонування прийомної сім’ї виноситься на розгляд комісії з питань захисту прав дитини.</w:t>
      </w:r>
    </w:p>
    <w:p w:rsidR="003F7A13" w:rsidP="003F7A13" w14:paraId="47EE96AE" w14:textId="77777777">
      <w:pPr>
        <w:pStyle w:val="st2"/>
        <w:spacing w:after="0"/>
        <w:rPr>
          <w:rStyle w:val="st42"/>
          <w:sz w:val="28"/>
          <w:szCs w:val="28"/>
          <w:lang w:val="uk-UA"/>
        </w:rPr>
      </w:pPr>
    </w:p>
    <w:p w:rsidR="003F7A13" w:rsidRPr="000C7235" w:rsidP="003F7A13" w14:paraId="2717638F" w14:textId="77777777">
      <w:pPr>
        <w:pStyle w:val="st2"/>
        <w:spacing w:after="0"/>
        <w:rPr>
          <w:rStyle w:val="st42"/>
          <w:sz w:val="28"/>
          <w:szCs w:val="28"/>
        </w:rPr>
      </w:pPr>
      <w:r w:rsidRPr="000C7235">
        <w:rPr>
          <w:rStyle w:val="st42"/>
          <w:sz w:val="28"/>
          <w:szCs w:val="28"/>
        </w:rPr>
        <w:t>2. Прийомні батьки несуть відповідальність за прийомних дітей згідно із законодавством.</w:t>
      </w:r>
    </w:p>
    <w:p w:rsidR="003F7A13" w:rsidP="003F7A13" w14:paraId="47533054" w14:textId="77777777">
      <w:pPr>
        <w:pStyle w:val="st2"/>
        <w:spacing w:after="0"/>
        <w:ind w:firstLine="426"/>
        <w:rPr>
          <w:rStyle w:val="st42"/>
          <w:sz w:val="28"/>
          <w:szCs w:val="28"/>
          <w:lang w:val="uk-UA"/>
        </w:rPr>
      </w:pPr>
    </w:p>
    <w:p w:rsidR="003F7A13" w:rsidRPr="000C7235" w:rsidP="003F7A13" w14:paraId="5D71D603" w14:textId="77777777">
      <w:pPr>
        <w:pStyle w:val="st2"/>
        <w:spacing w:after="0"/>
        <w:ind w:firstLine="426"/>
        <w:rPr>
          <w:rStyle w:val="st42"/>
          <w:sz w:val="28"/>
          <w:szCs w:val="28"/>
        </w:rPr>
      </w:pPr>
      <w:r w:rsidRPr="000C7235">
        <w:rPr>
          <w:rStyle w:val="st42"/>
          <w:sz w:val="28"/>
          <w:szCs w:val="28"/>
        </w:rPr>
        <w:t xml:space="preserve">3. </w:t>
      </w:r>
      <w:r>
        <w:rPr>
          <w:rStyle w:val="st42"/>
          <w:sz w:val="28"/>
          <w:szCs w:val="28"/>
          <w:lang w:val="uk-UA"/>
        </w:rPr>
        <w:t xml:space="preserve">Виконавчий комітет </w:t>
      </w:r>
      <w:r w:rsidRPr="000C7235">
        <w:rPr>
          <w:rStyle w:val="st42"/>
          <w:sz w:val="28"/>
          <w:szCs w:val="28"/>
        </w:rPr>
        <w:t>зобов</w:t>
      </w:r>
      <w:r>
        <w:rPr>
          <w:rStyle w:val="st42"/>
          <w:sz w:val="28"/>
          <w:szCs w:val="28"/>
          <w:lang w:val="uk-UA"/>
        </w:rPr>
        <w:t>’</w:t>
      </w:r>
      <w:r w:rsidRPr="000C7235">
        <w:rPr>
          <w:rStyle w:val="st42"/>
          <w:sz w:val="28"/>
          <w:szCs w:val="28"/>
        </w:rPr>
        <w:t>язується:</w:t>
      </w:r>
    </w:p>
    <w:p w:rsidR="003F7A13" w:rsidRPr="000C7235" w:rsidP="003F7A13" w14:paraId="732C2693" w14:textId="77777777">
      <w:pPr>
        <w:pStyle w:val="st2"/>
        <w:spacing w:after="0"/>
        <w:rPr>
          <w:rStyle w:val="st42"/>
          <w:sz w:val="28"/>
          <w:szCs w:val="28"/>
        </w:rPr>
      </w:pPr>
      <w:r w:rsidRPr="000C7235">
        <w:rPr>
          <w:rStyle w:val="st42"/>
          <w:sz w:val="28"/>
          <w:szCs w:val="28"/>
        </w:rPr>
        <w:t>1) забезпечити соціальне супроводження прийомної сім</w:t>
      </w:r>
      <w:r>
        <w:rPr>
          <w:rStyle w:val="st42"/>
          <w:sz w:val="28"/>
          <w:szCs w:val="28"/>
          <w:lang w:val="uk-UA"/>
        </w:rPr>
        <w:t>’</w:t>
      </w:r>
      <w:r w:rsidRPr="000C7235">
        <w:rPr>
          <w:rStyle w:val="st42"/>
          <w:sz w:val="28"/>
          <w:szCs w:val="28"/>
        </w:rPr>
        <w:t>ї, закріплення за нею соціального працівника або фахівця із соціальної роботи;</w:t>
      </w:r>
    </w:p>
    <w:p w:rsidR="003F7A13" w:rsidRPr="000C7235" w:rsidP="003F7A13" w14:paraId="7FD0CE68" w14:textId="77777777">
      <w:pPr>
        <w:pStyle w:val="st2"/>
        <w:spacing w:after="0"/>
        <w:rPr>
          <w:rStyle w:val="st42"/>
          <w:sz w:val="28"/>
          <w:szCs w:val="28"/>
        </w:rPr>
      </w:pPr>
      <w:r w:rsidRPr="000C7235">
        <w:rPr>
          <w:rStyle w:val="st42"/>
          <w:sz w:val="28"/>
          <w:szCs w:val="28"/>
        </w:rPr>
        <w:t>2) забезпечити щорічне безоплатне медичне обстеження дітей;</w:t>
      </w:r>
    </w:p>
    <w:p w:rsidR="003F7A13" w:rsidRPr="000C7235" w:rsidP="003F7A13" w14:paraId="088B7979" w14:textId="77777777">
      <w:pPr>
        <w:pStyle w:val="st2"/>
        <w:spacing w:after="0"/>
        <w:rPr>
          <w:rStyle w:val="st42"/>
          <w:sz w:val="28"/>
          <w:szCs w:val="28"/>
        </w:rPr>
      </w:pPr>
      <w:r w:rsidRPr="000C7235">
        <w:rPr>
          <w:rStyle w:val="st42"/>
          <w:sz w:val="28"/>
          <w:szCs w:val="28"/>
        </w:rPr>
        <w:t>3) здійснювати координацію діяльності відповідних міських, селищних, сільських установ та організацій, пов</w:t>
      </w:r>
      <w:r>
        <w:rPr>
          <w:rStyle w:val="st42"/>
          <w:sz w:val="28"/>
          <w:szCs w:val="28"/>
          <w:lang w:val="uk-UA"/>
        </w:rPr>
        <w:t>’</w:t>
      </w:r>
      <w:r w:rsidRPr="000C7235">
        <w:rPr>
          <w:rStyle w:val="st42"/>
          <w:sz w:val="28"/>
          <w:szCs w:val="28"/>
        </w:rPr>
        <w:t>язаної із захистом прав дітей, та нести відповідальність за функціонування прийомної сім</w:t>
      </w:r>
      <w:r>
        <w:rPr>
          <w:rStyle w:val="st42"/>
          <w:sz w:val="28"/>
          <w:szCs w:val="28"/>
          <w:lang w:val="uk-UA"/>
        </w:rPr>
        <w:t>’</w:t>
      </w:r>
      <w:r w:rsidRPr="000C7235">
        <w:rPr>
          <w:rStyle w:val="st42"/>
          <w:sz w:val="28"/>
          <w:szCs w:val="28"/>
        </w:rPr>
        <w:t>ї згідно із законодавством;</w:t>
      </w:r>
    </w:p>
    <w:p w:rsidR="003F7A13" w:rsidRPr="000C7235" w:rsidP="003F7A13" w14:paraId="69BFDD03" w14:textId="77777777">
      <w:pPr>
        <w:pStyle w:val="st2"/>
        <w:spacing w:after="0"/>
        <w:rPr>
          <w:rStyle w:val="st42"/>
          <w:sz w:val="28"/>
          <w:szCs w:val="28"/>
        </w:rPr>
      </w:pPr>
      <w:r w:rsidRPr="000C7235">
        <w:rPr>
          <w:rStyle w:val="st42"/>
          <w:sz w:val="28"/>
          <w:szCs w:val="28"/>
        </w:rPr>
        <w:t>4) у разі влаштування в сім’ю дітей з інвалідністю вживати заходів для забезпечення облаштування житлового приміщення з дотриманням принципів універсального дизайну, архітектурної доступності та розумного пристосування (за згодою прийомних батьків), організовувати надання необхідних послуг з урахуванням потреб дитини, сприяти здійсненню заходів щодо виконання індивідуальної програми реабілітації дитини з інвалідністю.</w:t>
      </w:r>
    </w:p>
    <w:p w:rsidR="003F7A13" w:rsidP="003F7A13" w14:paraId="627FCECD" w14:textId="77777777">
      <w:pPr>
        <w:pStyle w:val="st2"/>
        <w:spacing w:after="0"/>
        <w:rPr>
          <w:color w:val="000000"/>
          <w:sz w:val="28"/>
          <w:szCs w:val="28"/>
          <w:lang w:val="uk-UA"/>
        </w:rPr>
      </w:pPr>
    </w:p>
    <w:p w:rsidR="003F7A13" w:rsidP="003F7A13" w14:paraId="7C7D9A0D" w14:textId="77777777">
      <w:pPr>
        <w:pStyle w:val="st2"/>
        <w:spacing w:after="0"/>
        <w:rPr>
          <w:color w:val="000000"/>
          <w:sz w:val="28"/>
          <w:szCs w:val="28"/>
          <w:lang w:val="uk-UA"/>
        </w:rPr>
      </w:pPr>
      <w:r w:rsidRPr="006273A1">
        <w:rPr>
          <w:color w:val="000000"/>
          <w:sz w:val="28"/>
          <w:szCs w:val="28"/>
          <w:lang w:val="uk-UA"/>
        </w:rPr>
        <w:t xml:space="preserve">4. Організація зобов’язується: </w:t>
      </w:r>
    </w:p>
    <w:p w:rsidR="003F7A13" w:rsidP="003F7A13" w14:paraId="798BEB5E" w14:textId="77777777">
      <w:pPr>
        <w:pStyle w:val="st2"/>
        <w:spacing w:after="0"/>
        <w:rPr>
          <w:color w:val="000000"/>
          <w:sz w:val="28"/>
          <w:szCs w:val="28"/>
          <w:lang w:val="uk-UA"/>
        </w:rPr>
      </w:pPr>
      <w:r w:rsidRPr="006273A1">
        <w:rPr>
          <w:color w:val="000000"/>
          <w:sz w:val="28"/>
          <w:szCs w:val="28"/>
          <w:lang w:val="uk-UA"/>
        </w:rPr>
        <w:t xml:space="preserve">1) укласти з </w:t>
      </w:r>
      <w:r>
        <w:rPr>
          <w:color w:val="000000"/>
          <w:sz w:val="28"/>
          <w:szCs w:val="28"/>
          <w:lang w:val="uk-UA"/>
        </w:rPr>
        <w:t>прийомними батьками</w:t>
      </w:r>
      <w:r w:rsidRPr="006273A1">
        <w:rPr>
          <w:color w:val="000000"/>
          <w:sz w:val="28"/>
          <w:szCs w:val="28"/>
          <w:lang w:val="uk-UA"/>
        </w:rPr>
        <w:t xml:space="preserve"> Договір безоплатного користування на житлове приміщення за адресою: вулиця Шевченка, 18/</w:t>
      </w:r>
      <w:r>
        <w:rPr>
          <w:color w:val="000000"/>
          <w:sz w:val="28"/>
          <w:szCs w:val="28"/>
          <w:lang w:val="uk-UA"/>
        </w:rPr>
        <w:t>7</w:t>
      </w:r>
      <w:r w:rsidRPr="006273A1">
        <w:rPr>
          <w:color w:val="000000"/>
          <w:sz w:val="28"/>
          <w:szCs w:val="28"/>
          <w:lang w:val="uk-UA"/>
        </w:rPr>
        <w:t xml:space="preserve">, місто Бровари, Броварський район, Київська область; </w:t>
      </w:r>
    </w:p>
    <w:p w:rsidR="003F7A13" w:rsidP="003F7A13" w14:paraId="07D15EBA" w14:textId="77777777">
      <w:pPr>
        <w:pStyle w:val="st2"/>
        <w:spacing w:after="0"/>
        <w:rPr>
          <w:color w:val="000000"/>
          <w:sz w:val="28"/>
          <w:szCs w:val="28"/>
          <w:lang w:val="uk-UA"/>
        </w:rPr>
      </w:pPr>
      <w:r w:rsidRPr="006273A1">
        <w:rPr>
          <w:color w:val="000000"/>
          <w:sz w:val="28"/>
          <w:szCs w:val="28"/>
          <w:lang w:val="uk-UA"/>
        </w:rPr>
        <w:t xml:space="preserve">2) надати житлове приміщення виключно на термін діяльності </w:t>
      </w:r>
      <w:r>
        <w:rPr>
          <w:color w:val="000000"/>
          <w:sz w:val="28"/>
          <w:szCs w:val="28"/>
          <w:lang w:val="uk-UA"/>
        </w:rPr>
        <w:t>прийомної сім’ї</w:t>
      </w:r>
      <w:r w:rsidRPr="006273A1">
        <w:rPr>
          <w:color w:val="000000"/>
          <w:sz w:val="28"/>
          <w:szCs w:val="28"/>
          <w:lang w:val="uk-UA"/>
        </w:rPr>
        <w:t xml:space="preserve">. Разом із житловим приміщенням передати у користування обладнання, </w:t>
      </w:r>
      <w:r w:rsidRPr="006273A1">
        <w:rPr>
          <w:color w:val="000000"/>
          <w:sz w:val="28"/>
          <w:szCs w:val="28"/>
          <w:lang w:val="uk-UA"/>
        </w:rPr>
        <w:t xml:space="preserve">меблі, побутову техніку та інші предмети тривалого вжитку, необхідні для забезпечення діяльності дитячого будинку сімейного типу; </w:t>
      </w:r>
    </w:p>
    <w:p w:rsidR="003F7A13" w:rsidP="003F7A13" w14:paraId="062BB681" w14:textId="77777777">
      <w:pPr>
        <w:pStyle w:val="st2"/>
        <w:spacing w:after="0"/>
        <w:rPr>
          <w:color w:val="000000"/>
          <w:sz w:val="28"/>
          <w:szCs w:val="28"/>
          <w:lang w:val="uk-UA"/>
        </w:rPr>
      </w:pPr>
      <w:r w:rsidRPr="006273A1">
        <w:rPr>
          <w:color w:val="000000"/>
          <w:sz w:val="28"/>
          <w:szCs w:val="28"/>
          <w:lang w:val="uk-UA"/>
        </w:rPr>
        <w:t xml:space="preserve">3) здійснювати соціальне супроводження </w:t>
      </w:r>
      <w:r>
        <w:rPr>
          <w:color w:val="000000"/>
          <w:sz w:val="28"/>
          <w:szCs w:val="28"/>
          <w:lang w:val="uk-UA"/>
        </w:rPr>
        <w:t>прийомної сім’ї</w:t>
      </w:r>
      <w:r w:rsidRPr="006273A1">
        <w:rPr>
          <w:color w:val="000000"/>
          <w:sz w:val="28"/>
          <w:szCs w:val="28"/>
          <w:lang w:val="uk-UA"/>
        </w:rPr>
        <w:t xml:space="preserve"> за планом, який щорічно узгоджується з </w:t>
      </w:r>
      <w:r w:rsidRPr="009913BF">
        <w:rPr>
          <w:color w:val="000000"/>
          <w:sz w:val="28"/>
          <w:szCs w:val="28"/>
          <w:lang w:val="uk-UA"/>
        </w:rPr>
        <w:t>Центром</w:t>
      </w:r>
      <w:r w:rsidRPr="006273A1">
        <w:rPr>
          <w:color w:val="000000"/>
          <w:sz w:val="28"/>
          <w:szCs w:val="28"/>
          <w:lang w:val="uk-UA"/>
        </w:rPr>
        <w:t xml:space="preserve">, фахівцями з соціальної роботи Організації, які пройшли підготовку за державною програмою; </w:t>
      </w:r>
    </w:p>
    <w:p w:rsidR="003F7A13" w:rsidP="003F7A13" w14:paraId="5605176D" w14:textId="77777777">
      <w:pPr>
        <w:pStyle w:val="st2"/>
        <w:spacing w:after="0"/>
        <w:rPr>
          <w:color w:val="000000"/>
          <w:sz w:val="28"/>
          <w:szCs w:val="28"/>
          <w:lang w:val="uk-UA"/>
        </w:rPr>
      </w:pPr>
      <w:r w:rsidRPr="006273A1">
        <w:rPr>
          <w:color w:val="000000"/>
          <w:sz w:val="28"/>
          <w:szCs w:val="28"/>
          <w:lang w:val="uk-UA"/>
        </w:rPr>
        <w:t xml:space="preserve">4) сприяти реалізації плану індивідуального розвитку </w:t>
      </w:r>
      <w:r>
        <w:rPr>
          <w:color w:val="000000"/>
          <w:sz w:val="28"/>
          <w:szCs w:val="28"/>
          <w:lang w:val="uk-UA"/>
        </w:rPr>
        <w:t xml:space="preserve">кожної </w:t>
      </w:r>
      <w:r w:rsidRPr="006273A1">
        <w:rPr>
          <w:color w:val="000000"/>
          <w:sz w:val="28"/>
          <w:szCs w:val="28"/>
          <w:lang w:val="uk-UA"/>
        </w:rPr>
        <w:t xml:space="preserve">дитини-вихованця; </w:t>
      </w:r>
    </w:p>
    <w:p w:rsidR="003F7A13" w:rsidP="003F7A13" w14:paraId="1C60A304" w14:textId="77777777">
      <w:pPr>
        <w:pStyle w:val="st2"/>
        <w:spacing w:after="0"/>
        <w:rPr>
          <w:color w:val="000000"/>
          <w:sz w:val="28"/>
          <w:szCs w:val="28"/>
          <w:lang w:val="uk-UA"/>
        </w:rPr>
      </w:pPr>
      <w:r w:rsidRPr="006273A1">
        <w:rPr>
          <w:color w:val="000000"/>
          <w:sz w:val="28"/>
          <w:szCs w:val="28"/>
          <w:lang w:val="uk-UA"/>
        </w:rPr>
        <w:t xml:space="preserve">5) раз на рік готувати звіт про стан виховання, утримання і розвитку </w:t>
      </w:r>
      <w:r>
        <w:rPr>
          <w:color w:val="000000"/>
          <w:sz w:val="28"/>
          <w:szCs w:val="28"/>
          <w:lang w:val="uk-UA"/>
        </w:rPr>
        <w:t xml:space="preserve">кожної </w:t>
      </w:r>
      <w:r w:rsidRPr="006273A1">
        <w:rPr>
          <w:color w:val="000000"/>
          <w:sz w:val="28"/>
          <w:szCs w:val="28"/>
          <w:lang w:val="uk-UA"/>
        </w:rPr>
        <w:t xml:space="preserve">дитини в </w:t>
      </w:r>
      <w:r>
        <w:rPr>
          <w:color w:val="000000"/>
          <w:sz w:val="28"/>
          <w:szCs w:val="28"/>
          <w:lang w:val="uk-UA"/>
        </w:rPr>
        <w:t>прийомній сім’ї</w:t>
      </w:r>
      <w:r w:rsidRPr="006273A1">
        <w:rPr>
          <w:color w:val="000000"/>
          <w:sz w:val="28"/>
          <w:szCs w:val="28"/>
          <w:lang w:val="uk-UA"/>
        </w:rPr>
        <w:t xml:space="preserve"> для Служби; </w:t>
      </w:r>
    </w:p>
    <w:p w:rsidR="003F7A13" w:rsidP="003F7A13" w14:paraId="425A91F1" w14:textId="77777777">
      <w:pPr>
        <w:pStyle w:val="st2"/>
        <w:spacing w:after="0"/>
        <w:rPr>
          <w:color w:val="000000"/>
          <w:sz w:val="28"/>
          <w:szCs w:val="28"/>
          <w:lang w:val="uk-UA"/>
        </w:rPr>
      </w:pPr>
      <w:r w:rsidRPr="006273A1">
        <w:rPr>
          <w:color w:val="000000"/>
          <w:sz w:val="28"/>
          <w:szCs w:val="28"/>
          <w:lang w:val="uk-UA"/>
        </w:rPr>
        <w:t xml:space="preserve">6) інформувати Службу щодо виникнення несприятливих умов для проживання та виховання </w:t>
      </w:r>
      <w:r>
        <w:rPr>
          <w:color w:val="000000"/>
          <w:sz w:val="28"/>
          <w:szCs w:val="28"/>
          <w:lang w:val="uk-UA"/>
        </w:rPr>
        <w:t>дітей</w:t>
      </w:r>
      <w:r w:rsidRPr="006273A1">
        <w:rPr>
          <w:color w:val="000000"/>
          <w:sz w:val="28"/>
          <w:szCs w:val="28"/>
          <w:lang w:val="uk-UA"/>
        </w:rPr>
        <w:t xml:space="preserve"> у </w:t>
      </w:r>
      <w:r>
        <w:rPr>
          <w:color w:val="000000"/>
          <w:sz w:val="28"/>
          <w:szCs w:val="28"/>
          <w:lang w:val="uk-UA"/>
        </w:rPr>
        <w:t>прийомній сім’ї</w:t>
      </w:r>
      <w:r w:rsidRPr="006273A1">
        <w:rPr>
          <w:color w:val="000000"/>
          <w:sz w:val="28"/>
          <w:szCs w:val="28"/>
          <w:lang w:val="uk-UA"/>
        </w:rPr>
        <w:t xml:space="preserve">, а саме конфліктних стосунків, неналежного виконання </w:t>
      </w:r>
      <w:r>
        <w:rPr>
          <w:color w:val="000000"/>
          <w:sz w:val="28"/>
          <w:szCs w:val="28"/>
          <w:lang w:val="uk-UA"/>
        </w:rPr>
        <w:t>прийомними батьками</w:t>
      </w:r>
      <w:r w:rsidRPr="006273A1">
        <w:rPr>
          <w:color w:val="000000"/>
          <w:sz w:val="28"/>
          <w:szCs w:val="28"/>
          <w:lang w:val="uk-UA"/>
        </w:rPr>
        <w:t xml:space="preserve"> своїх обов’язків та інше; </w:t>
      </w:r>
    </w:p>
    <w:p w:rsidR="003F7A13" w:rsidP="003F7A13" w14:paraId="279D9AF3" w14:textId="77777777">
      <w:pPr>
        <w:pStyle w:val="st2"/>
        <w:spacing w:after="0"/>
        <w:rPr>
          <w:color w:val="000000"/>
          <w:sz w:val="28"/>
          <w:szCs w:val="28"/>
          <w:lang w:val="uk-UA"/>
        </w:rPr>
      </w:pPr>
      <w:r w:rsidRPr="006273A1">
        <w:rPr>
          <w:color w:val="000000"/>
          <w:sz w:val="28"/>
          <w:szCs w:val="28"/>
          <w:lang w:val="uk-UA"/>
        </w:rPr>
        <w:t xml:space="preserve">7) забезпечити зовнішню професійну супервізію, групову інтервізію та додаткове навчання для </w:t>
      </w:r>
      <w:r>
        <w:rPr>
          <w:color w:val="000000"/>
          <w:sz w:val="28"/>
          <w:szCs w:val="28"/>
          <w:lang w:val="uk-UA"/>
        </w:rPr>
        <w:t>прийомних батьків</w:t>
      </w:r>
      <w:r w:rsidRPr="006273A1">
        <w:rPr>
          <w:color w:val="000000"/>
          <w:sz w:val="28"/>
          <w:szCs w:val="28"/>
          <w:lang w:val="uk-UA"/>
        </w:rPr>
        <w:t xml:space="preserve">; </w:t>
      </w:r>
    </w:p>
    <w:p w:rsidR="003F7A13" w:rsidP="003F7A13" w14:paraId="644E324B" w14:textId="77777777">
      <w:pPr>
        <w:pStyle w:val="st2"/>
        <w:spacing w:after="0"/>
        <w:rPr>
          <w:color w:val="000000"/>
          <w:sz w:val="28"/>
          <w:szCs w:val="28"/>
          <w:lang w:val="uk-UA"/>
        </w:rPr>
      </w:pPr>
      <w:r w:rsidRPr="006273A1">
        <w:rPr>
          <w:color w:val="000000"/>
          <w:sz w:val="28"/>
          <w:szCs w:val="28"/>
          <w:lang w:val="uk-UA"/>
        </w:rPr>
        <w:t xml:space="preserve">8) сприяти організації медичного обслуговування </w:t>
      </w:r>
      <w:r>
        <w:rPr>
          <w:color w:val="000000"/>
          <w:sz w:val="28"/>
          <w:szCs w:val="28"/>
          <w:lang w:val="uk-UA"/>
        </w:rPr>
        <w:t>прийомних батьків</w:t>
      </w:r>
      <w:r w:rsidRPr="006273A1">
        <w:rPr>
          <w:color w:val="000000"/>
          <w:sz w:val="28"/>
          <w:szCs w:val="28"/>
          <w:lang w:val="uk-UA"/>
        </w:rPr>
        <w:t xml:space="preserve">; </w:t>
      </w:r>
    </w:p>
    <w:p w:rsidR="003F7A13" w:rsidP="003F7A13" w14:paraId="26EC552B" w14:textId="77777777">
      <w:pPr>
        <w:pStyle w:val="st2"/>
        <w:spacing w:after="0"/>
        <w:rPr>
          <w:color w:val="000000"/>
          <w:sz w:val="28"/>
          <w:szCs w:val="28"/>
          <w:lang w:val="uk-UA"/>
        </w:rPr>
      </w:pPr>
      <w:r w:rsidRPr="006273A1">
        <w:rPr>
          <w:color w:val="000000"/>
          <w:sz w:val="28"/>
          <w:szCs w:val="28"/>
          <w:lang w:val="uk-UA"/>
        </w:rPr>
        <w:t xml:space="preserve">9) забезпечувати поточний ремонт один раз на 3 роки та в разі аварійної ситуації для підтримання в належному технічному стані будівлі </w:t>
      </w:r>
      <w:r>
        <w:rPr>
          <w:color w:val="000000"/>
          <w:sz w:val="28"/>
          <w:szCs w:val="28"/>
          <w:lang w:val="uk-UA"/>
        </w:rPr>
        <w:t>прийомної сім’ї</w:t>
      </w:r>
      <w:r w:rsidRPr="006273A1">
        <w:rPr>
          <w:color w:val="000000"/>
          <w:sz w:val="28"/>
          <w:szCs w:val="28"/>
          <w:lang w:val="uk-UA"/>
        </w:rPr>
        <w:t xml:space="preserve">. Кошторис поточного ремонту затверджується після ознайомлення з ним </w:t>
      </w:r>
      <w:r>
        <w:rPr>
          <w:color w:val="000000"/>
          <w:sz w:val="28"/>
          <w:szCs w:val="28"/>
          <w:lang w:val="uk-UA"/>
        </w:rPr>
        <w:t>прийомних батьків</w:t>
      </w:r>
      <w:r w:rsidRPr="006273A1">
        <w:rPr>
          <w:color w:val="000000"/>
          <w:sz w:val="28"/>
          <w:szCs w:val="28"/>
          <w:lang w:val="uk-UA"/>
        </w:rPr>
        <w:t xml:space="preserve">; </w:t>
      </w:r>
    </w:p>
    <w:p w:rsidR="003F7A13" w:rsidP="003F7A13" w14:paraId="538C1801" w14:textId="77777777">
      <w:pPr>
        <w:pStyle w:val="st2"/>
        <w:spacing w:after="0"/>
        <w:rPr>
          <w:color w:val="000000"/>
          <w:sz w:val="28"/>
          <w:szCs w:val="28"/>
          <w:lang w:val="uk-UA"/>
        </w:rPr>
      </w:pPr>
      <w:r w:rsidRPr="006273A1">
        <w:rPr>
          <w:color w:val="000000"/>
          <w:sz w:val="28"/>
          <w:szCs w:val="28"/>
          <w:lang w:val="uk-UA"/>
        </w:rPr>
        <w:t xml:space="preserve">10) забезпечувати оплату комунальних послуг у межах визначених лімітів; </w:t>
      </w:r>
    </w:p>
    <w:p w:rsidR="003F7A13" w:rsidP="003F7A13" w14:paraId="4081BFD8" w14:textId="77777777">
      <w:pPr>
        <w:pStyle w:val="st2"/>
        <w:spacing w:after="0"/>
        <w:rPr>
          <w:color w:val="000000"/>
          <w:sz w:val="28"/>
          <w:szCs w:val="28"/>
          <w:lang w:val="uk-UA"/>
        </w:rPr>
      </w:pPr>
      <w:r w:rsidRPr="006273A1">
        <w:rPr>
          <w:color w:val="000000"/>
          <w:sz w:val="28"/>
          <w:szCs w:val="28"/>
          <w:lang w:val="uk-UA"/>
        </w:rPr>
        <w:t xml:space="preserve">11) надати можливість користуватися та упорядковувати земельну ділянку, що знаходиться біля споруди </w:t>
      </w:r>
      <w:r>
        <w:rPr>
          <w:color w:val="000000"/>
          <w:sz w:val="28"/>
          <w:szCs w:val="28"/>
          <w:lang w:val="uk-UA"/>
        </w:rPr>
        <w:t>прийомної сім’ї</w:t>
      </w:r>
      <w:r w:rsidRPr="006273A1">
        <w:rPr>
          <w:color w:val="000000"/>
          <w:sz w:val="28"/>
          <w:szCs w:val="28"/>
          <w:lang w:val="uk-UA"/>
        </w:rPr>
        <w:t xml:space="preserve">; </w:t>
      </w:r>
    </w:p>
    <w:p w:rsidR="003F7A13" w:rsidP="003F7A13" w14:paraId="4CA9A75F" w14:textId="77777777">
      <w:pPr>
        <w:pStyle w:val="st2"/>
        <w:spacing w:after="0"/>
        <w:rPr>
          <w:color w:val="000000"/>
          <w:sz w:val="28"/>
          <w:szCs w:val="28"/>
          <w:lang w:val="uk-UA"/>
        </w:rPr>
      </w:pPr>
      <w:r w:rsidRPr="006273A1">
        <w:rPr>
          <w:color w:val="000000"/>
          <w:sz w:val="28"/>
          <w:szCs w:val="28"/>
          <w:lang w:val="uk-UA"/>
        </w:rPr>
        <w:t>12) надати можливість користуватися транспортним засобом Організації шляхом попередньої заявки та домовленості.</w:t>
      </w:r>
    </w:p>
    <w:p w:rsidR="003F7A13" w:rsidP="003F7A13" w14:paraId="2386C28D" w14:textId="77777777">
      <w:pPr>
        <w:pStyle w:val="st2"/>
        <w:spacing w:after="0"/>
        <w:rPr>
          <w:color w:val="000000"/>
          <w:sz w:val="28"/>
          <w:szCs w:val="28"/>
          <w:lang w:val="uk-UA"/>
        </w:rPr>
      </w:pPr>
    </w:p>
    <w:p w:rsidR="003F7A13" w:rsidP="003F7A13" w14:paraId="03E2694D" w14:textId="77777777">
      <w:pPr>
        <w:pStyle w:val="st2"/>
        <w:spacing w:after="0"/>
        <w:rPr>
          <w:rStyle w:val="st42"/>
          <w:sz w:val="28"/>
          <w:szCs w:val="28"/>
          <w:lang w:val="uk-UA"/>
        </w:rPr>
      </w:pPr>
      <w:r>
        <w:rPr>
          <w:rStyle w:val="st42"/>
          <w:sz w:val="28"/>
          <w:szCs w:val="28"/>
          <w:lang w:val="uk-UA"/>
        </w:rPr>
        <w:t>5</w:t>
      </w:r>
      <w:r w:rsidRPr="000C7235">
        <w:rPr>
          <w:rStyle w:val="st42"/>
          <w:sz w:val="28"/>
          <w:szCs w:val="28"/>
        </w:rPr>
        <w:t>. За згодою сторін цей договір може бути доповнений іншими зобов</w:t>
      </w:r>
      <w:r>
        <w:rPr>
          <w:rStyle w:val="st42"/>
          <w:sz w:val="28"/>
          <w:szCs w:val="28"/>
          <w:lang w:val="uk-UA"/>
        </w:rPr>
        <w:t>’</w:t>
      </w:r>
      <w:r w:rsidRPr="000C7235">
        <w:rPr>
          <w:rStyle w:val="st42"/>
          <w:sz w:val="28"/>
          <w:szCs w:val="28"/>
        </w:rPr>
        <w:t>язаннями.</w:t>
      </w:r>
    </w:p>
    <w:p w:rsidR="003F7A13" w:rsidRPr="006273A1" w:rsidP="003F7A13" w14:paraId="1FEE6CCA" w14:textId="77777777">
      <w:pPr>
        <w:pStyle w:val="st2"/>
        <w:spacing w:after="0"/>
        <w:rPr>
          <w:rStyle w:val="st42"/>
          <w:sz w:val="28"/>
          <w:szCs w:val="28"/>
          <w:lang w:val="uk-UA"/>
        </w:rPr>
      </w:pPr>
    </w:p>
    <w:p w:rsidR="003F7A13" w:rsidP="003F7A13" w14:paraId="18D0559B" w14:textId="77777777">
      <w:pPr>
        <w:pStyle w:val="st2"/>
        <w:spacing w:after="0"/>
        <w:rPr>
          <w:rStyle w:val="st42"/>
          <w:sz w:val="28"/>
          <w:szCs w:val="28"/>
          <w:lang w:val="uk-UA"/>
        </w:rPr>
      </w:pPr>
      <w:r>
        <w:rPr>
          <w:rStyle w:val="st42"/>
          <w:sz w:val="28"/>
          <w:szCs w:val="28"/>
          <w:lang w:val="uk-UA"/>
        </w:rPr>
        <w:t>6</w:t>
      </w:r>
      <w:r w:rsidRPr="000C7235">
        <w:rPr>
          <w:rStyle w:val="st42"/>
          <w:sz w:val="28"/>
          <w:szCs w:val="28"/>
        </w:rPr>
        <w:t xml:space="preserve">. Дія договору припиняється шляхом розірвання договору за згодою сторін, за рішенням суду, а також у разі відмови від договору органом, який утворив прийомну сім’ю, у випадках, передбачених абзацами третім і </w:t>
      </w:r>
      <w:r w:rsidRPr="000C7235">
        <w:rPr>
          <w:rStyle w:val="st42"/>
          <w:color w:val="auto"/>
          <w:sz w:val="28"/>
          <w:szCs w:val="28"/>
        </w:rPr>
        <w:t xml:space="preserve">четвертим </w:t>
      </w:r>
      <w:r w:rsidRPr="000C7235">
        <w:rPr>
          <w:rStyle w:val="st910"/>
          <w:color w:val="auto"/>
          <w:sz w:val="28"/>
          <w:szCs w:val="28"/>
        </w:rPr>
        <w:t>пункту 6</w:t>
      </w:r>
      <w:r w:rsidRPr="000C7235">
        <w:rPr>
          <w:rStyle w:val="st42"/>
          <w:color w:val="auto"/>
          <w:sz w:val="28"/>
          <w:szCs w:val="28"/>
        </w:rPr>
        <w:t xml:space="preserve"> </w:t>
      </w:r>
      <w:r w:rsidRPr="000C7235">
        <w:rPr>
          <w:rStyle w:val="st42"/>
          <w:sz w:val="28"/>
          <w:szCs w:val="28"/>
        </w:rPr>
        <w:t>Положення про прийомну сім’ю, затвердженого постановою Кабінету Міністрів України від 26 квітня 2002 р</w:t>
      </w:r>
      <w:r w:rsidRPr="000C7235">
        <w:rPr>
          <w:rStyle w:val="st42"/>
          <w:sz w:val="28"/>
          <w:szCs w:val="28"/>
          <w:lang w:val="uk-UA"/>
        </w:rPr>
        <w:t>оку</w:t>
      </w:r>
      <w:r w:rsidRPr="000C7235">
        <w:rPr>
          <w:rStyle w:val="st42"/>
          <w:sz w:val="28"/>
          <w:szCs w:val="28"/>
        </w:rPr>
        <w:t xml:space="preserve"> №565.</w:t>
      </w:r>
    </w:p>
    <w:p w:rsidR="003F7A13" w:rsidRPr="0027671B" w:rsidP="003F7A13" w14:paraId="0B70D515" w14:textId="77777777">
      <w:pPr>
        <w:pStyle w:val="st2"/>
        <w:spacing w:after="0"/>
        <w:rPr>
          <w:rStyle w:val="st42"/>
          <w:sz w:val="28"/>
          <w:szCs w:val="28"/>
          <w:lang w:val="uk-UA"/>
        </w:rPr>
      </w:pPr>
    </w:p>
    <w:p w:rsidR="003F7A13" w:rsidP="003F7A13" w14:paraId="02AB3BD5" w14:textId="77777777">
      <w:pPr>
        <w:pStyle w:val="st2"/>
        <w:spacing w:after="0"/>
        <w:rPr>
          <w:rStyle w:val="st42"/>
          <w:sz w:val="28"/>
          <w:szCs w:val="28"/>
          <w:lang w:val="uk-UA"/>
        </w:rPr>
      </w:pPr>
      <w:r>
        <w:rPr>
          <w:rStyle w:val="st42"/>
          <w:sz w:val="28"/>
          <w:szCs w:val="28"/>
          <w:lang w:val="uk-UA"/>
        </w:rPr>
        <w:t>7</w:t>
      </w:r>
      <w:r w:rsidRPr="000C7235">
        <w:rPr>
          <w:rStyle w:val="st42"/>
          <w:sz w:val="28"/>
          <w:szCs w:val="28"/>
        </w:rPr>
        <w:t>. У разі порушення або неналежного виконання умов цього договору кожна із сторін має право звернутися до суду.</w:t>
      </w:r>
    </w:p>
    <w:p w:rsidR="003F7A13" w:rsidRPr="0027671B" w:rsidP="003F7A13" w14:paraId="7E230C81" w14:textId="77777777">
      <w:pPr>
        <w:pStyle w:val="st2"/>
        <w:spacing w:after="0"/>
        <w:rPr>
          <w:rStyle w:val="st42"/>
          <w:sz w:val="28"/>
          <w:szCs w:val="28"/>
          <w:lang w:val="uk-UA"/>
        </w:rPr>
      </w:pPr>
    </w:p>
    <w:p w:rsidR="003F7A13" w:rsidP="003F7A13" w14:paraId="21A39E90" w14:textId="77777777">
      <w:pPr>
        <w:pStyle w:val="st2"/>
        <w:spacing w:after="0"/>
        <w:rPr>
          <w:rStyle w:val="st42"/>
          <w:sz w:val="28"/>
          <w:szCs w:val="28"/>
          <w:lang w:val="uk-UA"/>
        </w:rPr>
      </w:pPr>
      <w:r>
        <w:rPr>
          <w:rStyle w:val="st42"/>
          <w:sz w:val="28"/>
          <w:szCs w:val="28"/>
          <w:lang w:val="uk-UA"/>
        </w:rPr>
        <w:t>8</w:t>
      </w:r>
      <w:r w:rsidRPr="000C7235">
        <w:rPr>
          <w:rStyle w:val="st42"/>
          <w:sz w:val="28"/>
          <w:szCs w:val="28"/>
        </w:rPr>
        <w:t xml:space="preserve">. </w:t>
      </w:r>
      <w:r w:rsidRPr="00E10458">
        <w:rPr>
          <w:color w:val="000000"/>
          <w:sz w:val="28"/>
          <w:szCs w:val="28"/>
          <w:lang w:val="uk-UA"/>
        </w:rPr>
        <w:t xml:space="preserve">в чотирьох примірниках – по одному для кожної зі сторін, у </w:t>
      </w:r>
      <w:r>
        <w:rPr>
          <w:color w:val="000000"/>
          <w:sz w:val="28"/>
          <w:szCs w:val="28"/>
          <w:lang w:val="uk-UA"/>
        </w:rPr>
        <w:t>тому числі</w:t>
      </w:r>
      <w:r w:rsidRPr="00E10458">
        <w:rPr>
          <w:color w:val="000000"/>
          <w:sz w:val="28"/>
          <w:szCs w:val="28"/>
          <w:lang w:val="uk-UA"/>
        </w:rPr>
        <w:t xml:space="preserve"> для Служби. Усі примірники мають однакову юридичну силу</w:t>
      </w:r>
      <w:r w:rsidRPr="000C7235">
        <w:rPr>
          <w:rStyle w:val="st42"/>
          <w:sz w:val="28"/>
          <w:szCs w:val="28"/>
        </w:rPr>
        <w:t>.</w:t>
      </w:r>
    </w:p>
    <w:p w:rsidR="003F7A13" w:rsidP="003F7A13" w14:paraId="1D06C1DF" w14:textId="77777777">
      <w:pPr>
        <w:pStyle w:val="st2"/>
        <w:spacing w:after="0"/>
        <w:rPr>
          <w:rStyle w:val="st42"/>
          <w:sz w:val="28"/>
          <w:szCs w:val="28"/>
          <w:lang w:val="uk-UA"/>
        </w:rPr>
      </w:pPr>
    </w:p>
    <w:p w:rsidR="003F7A13" w:rsidP="003F7A13" w14:paraId="16F39C5E" w14:textId="77777777">
      <w:pPr>
        <w:pStyle w:val="st2"/>
        <w:spacing w:after="0"/>
        <w:rPr>
          <w:rStyle w:val="st42"/>
          <w:sz w:val="28"/>
          <w:szCs w:val="28"/>
          <w:lang w:val="uk-UA"/>
        </w:rPr>
      </w:pPr>
    </w:p>
    <w:p w:rsidR="003F7A13" w:rsidRPr="0027671B" w:rsidP="003F7A13" w14:paraId="34044BD2" w14:textId="77777777">
      <w:pPr>
        <w:pStyle w:val="st2"/>
        <w:spacing w:after="0"/>
        <w:rPr>
          <w:rStyle w:val="st42"/>
          <w:sz w:val="28"/>
          <w:szCs w:val="28"/>
          <w:lang w:val="uk-UA"/>
        </w:rPr>
      </w:pPr>
    </w:p>
    <w:p w:rsidR="003F7A13" w:rsidP="003F7A13" w14:paraId="27484D66" w14:textId="77777777">
      <w:pPr>
        <w:pStyle w:val="st2"/>
        <w:spacing w:after="0"/>
        <w:rPr>
          <w:rStyle w:val="st42"/>
          <w:sz w:val="28"/>
          <w:szCs w:val="28"/>
          <w:lang w:val="uk-UA"/>
        </w:rPr>
      </w:pPr>
      <w:r>
        <w:rPr>
          <w:rStyle w:val="st42"/>
          <w:sz w:val="28"/>
          <w:szCs w:val="28"/>
          <w:lang w:val="uk-UA"/>
        </w:rPr>
        <w:t>9</w:t>
      </w:r>
      <w:r w:rsidRPr="000C7235">
        <w:rPr>
          <w:rStyle w:val="st42"/>
          <w:sz w:val="28"/>
          <w:szCs w:val="28"/>
        </w:rPr>
        <w:t>. Цей договір набирає чинності з дня його підписання.</w:t>
      </w:r>
    </w:p>
    <w:p w:rsidR="003F7A13" w:rsidP="003F7A13" w14:paraId="1BCDFD2D" w14:textId="77777777">
      <w:pPr>
        <w:pStyle w:val="st2"/>
        <w:spacing w:after="0"/>
        <w:rPr>
          <w:rStyle w:val="st42"/>
          <w:sz w:val="28"/>
          <w:szCs w:val="28"/>
          <w:lang w:val="uk-UA"/>
        </w:rPr>
      </w:pPr>
    </w:p>
    <w:p w:rsidR="003F7A13" w:rsidP="003F7A13" w14:paraId="487666E3" w14:textId="77777777">
      <w:pPr>
        <w:pStyle w:val="st2"/>
        <w:spacing w:after="0"/>
        <w:rPr>
          <w:rStyle w:val="st42"/>
          <w:sz w:val="28"/>
          <w:szCs w:val="28"/>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14:paraId="51B30E5F" w14:textId="77777777" w:rsidTr="009A2E2D">
        <w:tblPrEx>
          <w:tblW w:w="0" w:type="auto"/>
          <w:tblLook w:val="04A0"/>
        </w:tblPrEx>
        <w:tc>
          <w:tcPr>
            <w:tcW w:w="4814" w:type="dxa"/>
          </w:tcPr>
          <w:p w:rsidR="003F7A13" w:rsidP="009A2E2D" w14:paraId="0155ED82" w14:textId="77777777">
            <w:pPr>
              <w:pStyle w:val="st2"/>
              <w:spacing w:after="0"/>
              <w:ind w:firstLine="0"/>
              <w:rPr>
                <w:color w:val="000000"/>
                <w:sz w:val="28"/>
                <w:szCs w:val="32"/>
                <w:lang w:val="uk-UA"/>
              </w:rPr>
            </w:pPr>
            <w:r w:rsidRPr="00E10458">
              <w:rPr>
                <w:color w:val="000000"/>
                <w:sz w:val="28"/>
                <w:szCs w:val="32"/>
                <w:lang w:val="uk-UA"/>
              </w:rPr>
              <w:t xml:space="preserve">Виконавчий комітет Броварської міської ради Броварського району Київської області </w:t>
            </w:r>
          </w:p>
          <w:p w:rsidR="003F7A13" w:rsidP="009A2E2D" w14:paraId="58853BF0" w14:textId="77777777">
            <w:pPr>
              <w:pStyle w:val="st2"/>
              <w:spacing w:after="0"/>
              <w:ind w:firstLine="0"/>
              <w:rPr>
                <w:color w:val="000000"/>
                <w:sz w:val="28"/>
                <w:szCs w:val="32"/>
                <w:lang w:val="uk-UA"/>
              </w:rPr>
            </w:pPr>
            <w:r w:rsidRPr="00E10458">
              <w:rPr>
                <w:color w:val="000000"/>
                <w:sz w:val="28"/>
                <w:szCs w:val="32"/>
                <w:lang w:val="uk-UA"/>
              </w:rPr>
              <w:t xml:space="preserve">вулиця Героїв України, 15, </w:t>
            </w:r>
          </w:p>
          <w:p w:rsidR="003F7A13" w:rsidP="009A2E2D" w14:paraId="0A594A5F" w14:textId="77777777">
            <w:pPr>
              <w:pStyle w:val="st2"/>
              <w:spacing w:after="0"/>
              <w:ind w:firstLine="0"/>
              <w:rPr>
                <w:color w:val="000000"/>
                <w:sz w:val="28"/>
                <w:szCs w:val="32"/>
                <w:lang w:val="uk-UA"/>
              </w:rPr>
            </w:pPr>
            <w:r w:rsidRPr="00E10458">
              <w:rPr>
                <w:color w:val="000000"/>
                <w:sz w:val="28"/>
                <w:szCs w:val="32"/>
                <w:lang w:val="uk-UA"/>
              </w:rPr>
              <w:t>місто Бровари, Броварський район, Київська область, 07400</w:t>
            </w:r>
          </w:p>
          <w:p w:rsidR="003F7A13" w:rsidP="009A2E2D" w14:paraId="1E86D7D6" w14:textId="77777777">
            <w:pPr>
              <w:pStyle w:val="st2"/>
              <w:spacing w:after="0"/>
              <w:ind w:firstLine="0"/>
              <w:rPr>
                <w:szCs w:val="32"/>
              </w:rPr>
            </w:pPr>
          </w:p>
          <w:p w:rsidR="003F7A13" w:rsidP="009A2E2D" w14:paraId="3612DE7F" w14:textId="77777777">
            <w:pPr>
              <w:pStyle w:val="st2"/>
              <w:spacing w:after="0"/>
              <w:ind w:firstLine="0"/>
              <w:rPr>
                <w:rStyle w:val="st42"/>
                <w:sz w:val="28"/>
                <w:szCs w:val="32"/>
                <w:lang w:val="uk-UA"/>
              </w:rPr>
            </w:pPr>
          </w:p>
          <w:p w:rsidR="003F7A13" w:rsidP="009A2E2D" w14:paraId="0CEE78FE" w14:textId="77777777">
            <w:pPr>
              <w:pStyle w:val="st2"/>
              <w:spacing w:after="0"/>
              <w:ind w:firstLine="0"/>
              <w:rPr>
                <w:rStyle w:val="st42"/>
                <w:sz w:val="28"/>
                <w:szCs w:val="32"/>
                <w:lang w:val="uk-UA"/>
              </w:rPr>
            </w:pPr>
            <w:r w:rsidRPr="00E10458">
              <w:rPr>
                <w:rStyle w:val="st42"/>
                <w:sz w:val="28"/>
                <w:szCs w:val="32"/>
                <w:lang w:val="uk-UA"/>
              </w:rPr>
              <w:t>________________ Ігор САПОЖКО</w:t>
            </w:r>
          </w:p>
          <w:p w:rsidR="003F7A13" w:rsidP="009A2E2D" w14:paraId="33A46D5C" w14:textId="77777777">
            <w:pPr>
              <w:pStyle w:val="st2"/>
              <w:spacing w:after="0"/>
              <w:ind w:firstLine="0"/>
              <w:rPr>
                <w:rStyle w:val="st42"/>
                <w:szCs w:val="32"/>
                <w:lang w:val="uk-UA"/>
              </w:rPr>
            </w:pPr>
          </w:p>
          <w:p w:rsidR="003F7A13" w:rsidRPr="00E10458" w:rsidP="009A2E2D" w14:paraId="46042808" w14:textId="77777777">
            <w:pPr>
              <w:pStyle w:val="st2"/>
              <w:spacing w:after="0"/>
              <w:ind w:firstLine="0"/>
              <w:rPr>
                <w:rStyle w:val="st42"/>
                <w:sz w:val="28"/>
                <w:szCs w:val="32"/>
                <w:lang w:val="uk-UA"/>
              </w:rPr>
            </w:pPr>
          </w:p>
          <w:p w:rsidR="003F7A13" w:rsidRPr="00E10458" w:rsidP="009A2E2D" w14:paraId="28808AEE" w14:textId="77777777">
            <w:pPr>
              <w:pStyle w:val="st2"/>
              <w:spacing w:after="0"/>
              <w:ind w:firstLine="0"/>
              <w:rPr>
                <w:rStyle w:val="st42"/>
                <w:sz w:val="28"/>
                <w:szCs w:val="28"/>
                <w:lang w:val="uk-UA"/>
              </w:rPr>
            </w:pPr>
          </w:p>
        </w:tc>
        <w:tc>
          <w:tcPr>
            <w:tcW w:w="4815" w:type="dxa"/>
          </w:tcPr>
          <w:p w:rsidR="003F7A13" w:rsidRPr="00E10458" w:rsidP="009A2E2D" w14:paraId="665EA600" w14:textId="77777777">
            <w:pPr>
              <w:pStyle w:val="st2"/>
              <w:spacing w:after="0"/>
              <w:ind w:firstLine="0"/>
              <w:rPr>
                <w:color w:val="000000"/>
                <w:sz w:val="28"/>
                <w:szCs w:val="28"/>
                <w:lang w:val="uk-UA"/>
              </w:rPr>
            </w:pPr>
            <w:r w:rsidRPr="00E10458">
              <w:rPr>
                <w:color w:val="000000"/>
                <w:sz w:val="28"/>
                <w:szCs w:val="28"/>
                <w:lang w:val="uk-UA"/>
              </w:rPr>
              <w:t>П</w:t>
            </w:r>
            <w:r w:rsidRPr="00E10458">
              <w:rPr>
                <w:sz w:val="28"/>
                <w:szCs w:val="28"/>
                <w:lang w:val="uk-UA"/>
              </w:rPr>
              <w:t>рийомні батьки:</w:t>
            </w:r>
          </w:p>
          <w:p w:rsidR="003F7A13" w:rsidRPr="00E10458" w:rsidP="009A2E2D" w14:paraId="58132A29" w14:textId="77777777">
            <w:pPr>
              <w:pStyle w:val="st2"/>
              <w:spacing w:after="0"/>
              <w:ind w:firstLine="0"/>
              <w:rPr>
                <w:sz w:val="28"/>
                <w:szCs w:val="28"/>
                <w:lang w:val="uk-UA"/>
              </w:rPr>
            </w:pPr>
          </w:p>
          <w:p w:rsidR="003F7A13" w:rsidP="009A2E2D" w14:paraId="724550C4" w14:textId="77777777">
            <w:pPr>
              <w:pStyle w:val="st2"/>
              <w:spacing w:after="0"/>
              <w:ind w:firstLine="0"/>
              <w:rPr>
                <w:color w:val="000000"/>
                <w:sz w:val="28"/>
                <w:szCs w:val="28"/>
                <w:lang w:val="uk-UA"/>
              </w:rPr>
            </w:pPr>
          </w:p>
          <w:p w:rsidR="003F7A13" w:rsidRPr="00E10458" w:rsidP="009A2E2D" w14:paraId="6838624A" w14:textId="71495602">
            <w:pPr>
              <w:pStyle w:val="st2"/>
              <w:spacing w:after="0"/>
              <w:ind w:firstLine="0"/>
              <w:rPr>
                <w:color w:val="000000"/>
                <w:sz w:val="28"/>
                <w:szCs w:val="28"/>
                <w:lang w:val="uk-UA"/>
              </w:rPr>
            </w:pPr>
            <w:r w:rsidRPr="00E10458">
              <w:rPr>
                <w:color w:val="000000"/>
                <w:sz w:val="28"/>
                <w:szCs w:val="28"/>
                <w:lang w:val="uk-UA"/>
              </w:rPr>
              <w:t xml:space="preserve">вулиця </w:t>
            </w:r>
            <w:r w:rsidR="00B92411">
              <w:rPr>
                <w:color w:val="000000"/>
                <w:sz w:val="28"/>
                <w:szCs w:val="28"/>
                <w:lang w:val="uk-UA"/>
              </w:rPr>
              <w:t>***</w:t>
            </w:r>
            <w:r w:rsidRPr="00E10458">
              <w:rPr>
                <w:color w:val="000000"/>
                <w:sz w:val="28"/>
                <w:szCs w:val="28"/>
                <w:lang w:val="uk-UA"/>
              </w:rPr>
              <w:t xml:space="preserve">, </w:t>
            </w:r>
            <w:r w:rsidR="00B92411">
              <w:rPr>
                <w:color w:val="000000"/>
                <w:sz w:val="28"/>
                <w:szCs w:val="28"/>
                <w:lang w:val="uk-UA"/>
              </w:rPr>
              <w:t>***</w:t>
            </w:r>
            <w:r w:rsidRPr="00E10458">
              <w:rPr>
                <w:color w:val="000000"/>
                <w:sz w:val="28"/>
                <w:szCs w:val="28"/>
                <w:lang w:val="uk-UA"/>
              </w:rPr>
              <w:t xml:space="preserve">, </w:t>
            </w:r>
          </w:p>
          <w:p w:rsidR="003F7A13" w:rsidP="009A2E2D" w14:paraId="561FB116" w14:textId="77777777">
            <w:pPr>
              <w:pStyle w:val="st2"/>
              <w:spacing w:after="0"/>
              <w:ind w:firstLine="0"/>
              <w:rPr>
                <w:color w:val="000000"/>
                <w:sz w:val="28"/>
                <w:szCs w:val="28"/>
                <w:lang w:val="uk-UA"/>
              </w:rPr>
            </w:pPr>
            <w:r w:rsidRPr="00E10458">
              <w:rPr>
                <w:color w:val="000000"/>
                <w:sz w:val="28"/>
                <w:szCs w:val="28"/>
                <w:lang w:val="uk-UA"/>
              </w:rPr>
              <w:t>місто Бровари, Броварський район, Київська область, 07400</w:t>
            </w:r>
          </w:p>
          <w:p w:rsidR="003F7A13" w:rsidP="009A2E2D" w14:paraId="18D96AAB" w14:textId="77777777">
            <w:pPr>
              <w:pStyle w:val="st2"/>
              <w:spacing w:after="0"/>
              <w:ind w:firstLine="0"/>
            </w:pPr>
          </w:p>
          <w:p w:rsidR="003F7A13" w:rsidP="009A2E2D" w14:paraId="67DDD525" w14:textId="77777777">
            <w:pPr>
              <w:pStyle w:val="st2"/>
              <w:spacing w:after="0"/>
              <w:ind w:firstLine="0"/>
            </w:pPr>
          </w:p>
          <w:p w:rsidR="003F7A13" w:rsidP="009A2E2D" w14:paraId="4446E108" w14:textId="4B1586A7">
            <w:pPr>
              <w:pStyle w:val="st2"/>
              <w:spacing w:after="0"/>
              <w:ind w:firstLine="0"/>
              <w:rPr>
                <w:sz w:val="28"/>
                <w:szCs w:val="28"/>
                <w:lang w:val="uk-UA"/>
              </w:rPr>
            </w:pPr>
            <w:r w:rsidRPr="00E10458">
              <w:rPr>
                <w:sz w:val="28"/>
                <w:szCs w:val="28"/>
              </w:rPr>
              <w:t>_</w:t>
            </w:r>
            <w:r w:rsidRPr="00E10458">
              <w:rPr>
                <w:sz w:val="28"/>
                <w:szCs w:val="28"/>
                <w:lang w:val="uk-UA"/>
              </w:rPr>
              <w:t xml:space="preserve">____________ </w:t>
            </w:r>
            <w:r w:rsidR="00B92411">
              <w:rPr>
                <w:sz w:val="28"/>
                <w:szCs w:val="28"/>
                <w:lang w:val="uk-UA"/>
              </w:rPr>
              <w:t>***</w:t>
            </w:r>
          </w:p>
          <w:p w:rsidR="003F7A13" w:rsidRPr="00E10458" w:rsidP="009A2E2D" w14:paraId="6E33BBA8" w14:textId="3D49CA9D">
            <w:pPr>
              <w:pStyle w:val="st2"/>
              <w:spacing w:after="0"/>
              <w:ind w:firstLine="0"/>
              <w:rPr>
                <w:rStyle w:val="st42"/>
                <w:sz w:val="28"/>
                <w:szCs w:val="28"/>
                <w:lang w:val="uk-UA"/>
              </w:rPr>
            </w:pPr>
            <w:r w:rsidRPr="00E10458">
              <w:rPr>
                <w:sz w:val="28"/>
                <w:szCs w:val="28"/>
              </w:rPr>
              <w:t>_</w:t>
            </w:r>
            <w:r w:rsidRPr="00E10458">
              <w:rPr>
                <w:sz w:val="28"/>
                <w:szCs w:val="28"/>
                <w:lang w:val="uk-UA"/>
              </w:rPr>
              <w:t xml:space="preserve">___________ </w:t>
            </w:r>
            <w:r w:rsidR="00B92411">
              <w:rPr>
                <w:sz w:val="28"/>
                <w:szCs w:val="28"/>
                <w:lang w:val="uk-UA"/>
              </w:rPr>
              <w:t>***</w:t>
            </w:r>
          </w:p>
        </w:tc>
      </w:tr>
      <w:tr w14:paraId="452D8BDD" w14:textId="77777777" w:rsidTr="009A2E2D">
        <w:tblPrEx>
          <w:tblW w:w="0" w:type="auto"/>
          <w:tblLook w:val="04A0"/>
        </w:tblPrEx>
        <w:tc>
          <w:tcPr>
            <w:tcW w:w="4814" w:type="dxa"/>
          </w:tcPr>
          <w:p w:rsidR="003F7A13" w:rsidP="009A2E2D" w14:paraId="5D3B338B" w14:textId="77777777">
            <w:pPr>
              <w:pStyle w:val="st2"/>
              <w:spacing w:after="0"/>
              <w:ind w:firstLine="0"/>
              <w:rPr>
                <w:color w:val="000000"/>
                <w:sz w:val="28"/>
                <w:szCs w:val="32"/>
                <w:lang w:val="uk-UA"/>
              </w:rPr>
            </w:pPr>
            <w:r w:rsidRPr="00E10458">
              <w:rPr>
                <w:color w:val="000000"/>
                <w:sz w:val="28"/>
                <w:szCs w:val="32"/>
                <w:lang w:val="uk-UA"/>
              </w:rPr>
              <w:t xml:space="preserve">БО «Київське обласне відділення «Благодійний фонд «СОС Дитяче містечко» </w:t>
            </w:r>
          </w:p>
          <w:p w:rsidR="003F7A13" w:rsidP="009A2E2D" w14:paraId="43353DF4" w14:textId="77777777">
            <w:pPr>
              <w:pStyle w:val="st2"/>
              <w:spacing w:after="0"/>
              <w:ind w:firstLine="0"/>
              <w:rPr>
                <w:color w:val="000000"/>
                <w:sz w:val="28"/>
                <w:szCs w:val="32"/>
                <w:lang w:val="uk-UA"/>
              </w:rPr>
            </w:pPr>
            <w:r w:rsidRPr="00E10458">
              <w:rPr>
                <w:color w:val="000000"/>
                <w:sz w:val="28"/>
                <w:szCs w:val="32"/>
                <w:lang w:val="uk-UA"/>
              </w:rPr>
              <w:t>вулиця Шевченка, 18, місто Бровари, Броварський район, Київська область, 07400</w:t>
            </w:r>
          </w:p>
          <w:p w:rsidR="003F7A13" w:rsidP="009A2E2D" w14:paraId="6C96870A" w14:textId="77777777">
            <w:pPr>
              <w:pStyle w:val="st2"/>
              <w:spacing w:after="0"/>
              <w:ind w:firstLine="0"/>
              <w:rPr>
                <w:color w:val="000000"/>
                <w:sz w:val="28"/>
                <w:szCs w:val="32"/>
                <w:lang w:val="uk-UA"/>
              </w:rPr>
            </w:pPr>
          </w:p>
          <w:p w:rsidR="003F7A13" w:rsidP="009A2E2D" w14:paraId="65C77CD2" w14:textId="77777777">
            <w:pPr>
              <w:pStyle w:val="st2"/>
              <w:spacing w:after="0"/>
              <w:ind w:firstLine="0"/>
              <w:rPr>
                <w:color w:val="000000"/>
                <w:sz w:val="28"/>
                <w:szCs w:val="32"/>
                <w:lang w:val="uk-UA"/>
              </w:rPr>
            </w:pPr>
            <w:r w:rsidRPr="00E10458">
              <w:rPr>
                <w:color w:val="000000"/>
                <w:sz w:val="28"/>
                <w:szCs w:val="32"/>
                <w:lang w:val="uk-UA"/>
              </w:rPr>
              <w:t>______________ Олена КРІПАК</w:t>
            </w:r>
          </w:p>
          <w:p w:rsidR="003F7A13" w:rsidP="009A2E2D" w14:paraId="310C7D99" w14:textId="77777777">
            <w:pPr>
              <w:pStyle w:val="st2"/>
              <w:spacing w:after="0"/>
              <w:ind w:firstLine="0"/>
              <w:rPr>
                <w:rStyle w:val="st42"/>
                <w:sz w:val="28"/>
                <w:szCs w:val="28"/>
                <w:lang w:val="uk-UA"/>
              </w:rPr>
            </w:pPr>
          </w:p>
        </w:tc>
        <w:tc>
          <w:tcPr>
            <w:tcW w:w="4815" w:type="dxa"/>
          </w:tcPr>
          <w:p w:rsidR="003F7A13" w:rsidP="009A2E2D" w14:paraId="473B3358" w14:textId="77777777">
            <w:pPr>
              <w:pStyle w:val="st2"/>
              <w:spacing w:after="0"/>
              <w:ind w:firstLine="0"/>
              <w:rPr>
                <w:rStyle w:val="st42"/>
                <w:sz w:val="28"/>
                <w:szCs w:val="28"/>
                <w:lang w:val="uk-UA"/>
              </w:rPr>
            </w:pPr>
          </w:p>
        </w:tc>
      </w:tr>
    </w:tbl>
    <w:p w:rsidR="003F7A13" w:rsidP="003F7A13" w14:paraId="7F5B6F67" w14:textId="77777777">
      <w:pPr>
        <w:pStyle w:val="st2"/>
        <w:tabs>
          <w:tab w:val="left" w:pos="7088"/>
        </w:tabs>
        <w:spacing w:after="0"/>
        <w:ind w:firstLine="0"/>
        <w:rPr>
          <w:rStyle w:val="st42"/>
          <w:sz w:val="28"/>
          <w:szCs w:val="28"/>
          <w:lang w:val="uk-UA"/>
        </w:rPr>
      </w:pPr>
    </w:p>
    <w:p w:rsidR="003F7A13" w:rsidP="003F7A13" w14:paraId="71CDC59D" w14:textId="77777777">
      <w:pPr>
        <w:pStyle w:val="st2"/>
        <w:tabs>
          <w:tab w:val="left" w:pos="7088"/>
        </w:tabs>
        <w:spacing w:after="0"/>
        <w:ind w:firstLine="0"/>
        <w:rPr>
          <w:rStyle w:val="st42"/>
          <w:sz w:val="28"/>
          <w:szCs w:val="28"/>
          <w:lang w:val="uk-UA"/>
        </w:rPr>
      </w:pPr>
    </w:p>
    <w:p w:rsidR="003F7A13" w:rsidRPr="00E10458" w:rsidP="003F7A13" w14:paraId="7E231A55" w14:textId="77777777">
      <w:pPr>
        <w:pStyle w:val="st2"/>
        <w:tabs>
          <w:tab w:val="left" w:pos="7088"/>
        </w:tabs>
        <w:spacing w:after="0"/>
        <w:ind w:firstLine="0"/>
        <w:rPr>
          <w:color w:val="000000"/>
          <w:sz w:val="28"/>
          <w:szCs w:val="28"/>
          <w:lang w:val="uk-UA"/>
        </w:rPr>
      </w:pPr>
      <w:r>
        <w:rPr>
          <w:rStyle w:val="st42"/>
          <w:sz w:val="28"/>
          <w:szCs w:val="28"/>
          <w:lang w:val="uk-UA"/>
        </w:rPr>
        <w:t>Міський голова</w:t>
      </w:r>
      <w:r>
        <w:rPr>
          <w:rStyle w:val="st42"/>
          <w:sz w:val="28"/>
          <w:szCs w:val="28"/>
          <w:lang w:val="uk-UA"/>
        </w:rPr>
        <w:tab/>
        <w:t>Ігор САПОЖКО</w:t>
      </w:r>
    </w:p>
    <w:p w:rsidR="003F7A13" w:rsidRPr="003B2A39" w:rsidP="003F7A13" w14:paraId="23B62A4A" w14:textId="77777777">
      <w:pPr>
        <w:spacing w:after="0"/>
        <w:jc w:val="center"/>
        <w:rPr>
          <w:rFonts w:ascii="Times New Roman" w:hAnsi="Times New Roman" w:cs="Times New Roman"/>
          <w:iCs/>
          <w:sz w:val="28"/>
          <w:szCs w:val="28"/>
        </w:rPr>
      </w:pPr>
    </w:p>
    <w:permEnd w:id="0"/>
    <w:p w:rsidR="00231682" w:rsidRPr="003B2A39" w:rsidP="003F7A13" w14:paraId="7804F9AA" w14:textId="5A3958A6">
      <w:pPr>
        <w:spacing w:after="0"/>
        <w:jc w:val="center"/>
        <w:rPr>
          <w:rFonts w:ascii="Times New Roman" w:hAnsi="Times New Roman" w:cs="Times New Roman"/>
          <w:iCs/>
          <w:sz w:val="28"/>
          <w:szCs w:val="28"/>
        </w:rPr>
      </w:pPr>
    </w:p>
    <w:sectPr w:rsidSect="003F7A13">
      <w:headerReference w:type="default" r:id="rId4"/>
      <w:footerReference w:type="default" r:id="rId5"/>
      <w:pgSz w:w="11906" w:h="16838"/>
      <w:pgMar w:top="1135" w:right="707"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C7235"/>
    <w:rsid w:val="000E0637"/>
    <w:rsid w:val="001060A6"/>
    <w:rsid w:val="00231682"/>
    <w:rsid w:val="0027671B"/>
    <w:rsid w:val="002C42CC"/>
    <w:rsid w:val="003377E0"/>
    <w:rsid w:val="003735BC"/>
    <w:rsid w:val="003A2799"/>
    <w:rsid w:val="003B2A39"/>
    <w:rsid w:val="003F7A13"/>
    <w:rsid w:val="004208DA"/>
    <w:rsid w:val="00424AD7"/>
    <w:rsid w:val="004D4E09"/>
    <w:rsid w:val="004E41C7"/>
    <w:rsid w:val="00524AF7"/>
    <w:rsid w:val="00545B76"/>
    <w:rsid w:val="005D721C"/>
    <w:rsid w:val="006273A1"/>
    <w:rsid w:val="007732CE"/>
    <w:rsid w:val="007C582E"/>
    <w:rsid w:val="00821BD7"/>
    <w:rsid w:val="00853C00"/>
    <w:rsid w:val="00910331"/>
    <w:rsid w:val="009111F2"/>
    <w:rsid w:val="00973F9B"/>
    <w:rsid w:val="009913BF"/>
    <w:rsid w:val="009A2E2D"/>
    <w:rsid w:val="00A84A56"/>
    <w:rsid w:val="00AA7A27"/>
    <w:rsid w:val="00AE57AA"/>
    <w:rsid w:val="00B20C04"/>
    <w:rsid w:val="00B92411"/>
    <w:rsid w:val="00CB633A"/>
    <w:rsid w:val="00DA3968"/>
    <w:rsid w:val="00E10458"/>
    <w:rsid w:val="00E71A04"/>
    <w:rsid w:val="00EC35BD"/>
    <w:rsid w:val="00EF4D7B"/>
    <w:rsid w:val="00F11F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st2">
    <w:name w:val="st2"/>
    <w:uiPriority w:val="99"/>
    <w:rsid w:val="003F7A13"/>
    <w:pPr>
      <w:autoSpaceDE w:val="0"/>
      <w:autoSpaceDN w:val="0"/>
      <w:adjustRightInd w:val="0"/>
      <w:spacing w:after="150" w:line="240" w:lineRule="auto"/>
      <w:ind w:firstLine="450"/>
      <w:jc w:val="both"/>
    </w:pPr>
    <w:rPr>
      <w:rFonts w:ascii="Times New Roman" w:hAnsi="Times New Roman" w:eastAsiaTheme="minorHAnsi" w:cs="Times New Roman"/>
      <w:color w:val="1D1D1B"/>
      <w:sz w:val="24"/>
      <w:szCs w:val="24"/>
      <w:lang w:val="x-none" w:eastAsia="en-US"/>
    </w:rPr>
  </w:style>
  <w:style w:type="paragraph" w:customStyle="1" w:styleId="st6">
    <w:name w:val="st6"/>
    <w:uiPriority w:val="99"/>
    <w:rsid w:val="003F7A13"/>
    <w:pPr>
      <w:autoSpaceDE w:val="0"/>
      <w:autoSpaceDN w:val="0"/>
      <w:adjustRightInd w:val="0"/>
      <w:spacing w:before="300" w:after="450" w:line="240" w:lineRule="auto"/>
      <w:ind w:left="450" w:right="450"/>
      <w:jc w:val="center"/>
    </w:pPr>
    <w:rPr>
      <w:rFonts w:ascii="Times New Roman" w:hAnsi="Times New Roman" w:eastAsiaTheme="minorHAnsi" w:cs="Times New Roman"/>
      <w:color w:val="1D1D1B"/>
      <w:sz w:val="24"/>
      <w:szCs w:val="24"/>
      <w:lang w:val="x-none" w:eastAsia="en-US"/>
    </w:rPr>
  </w:style>
  <w:style w:type="character" w:customStyle="1" w:styleId="st42">
    <w:name w:val="st42"/>
    <w:uiPriority w:val="99"/>
    <w:rsid w:val="003F7A13"/>
    <w:rPr>
      <w:color w:val="000000"/>
    </w:rPr>
  </w:style>
  <w:style w:type="character" w:customStyle="1" w:styleId="st161">
    <w:name w:val="st161"/>
    <w:uiPriority w:val="99"/>
    <w:rsid w:val="003F7A13"/>
    <w:rPr>
      <w:b/>
      <w:bCs/>
      <w:color w:val="000000"/>
      <w:sz w:val="28"/>
      <w:szCs w:val="28"/>
    </w:rPr>
  </w:style>
  <w:style w:type="character" w:customStyle="1" w:styleId="st46">
    <w:name w:val="st46"/>
    <w:uiPriority w:val="99"/>
    <w:rsid w:val="003F7A13"/>
    <w:rPr>
      <w:i/>
      <w:iCs/>
      <w:color w:val="000000"/>
    </w:rPr>
  </w:style>
  <w:style w:type="table" w:styleId="TableGrid">
    <w:name w:val="Table Grid"/>
    <w:basedOn w:val="TableNormal"/>
    <w:uiPriority w:val="39"/>
    <w:rsid w:val="003F7A13"/>
    <w:pPr>
      <w:spacing w:after="0" w:line="240" w:lineRule="auto"/>
    </w:pPr>
    <w:rPr>
      <w:rFonts w:ascii="Times New Roman" w:hAnsi="Times New Roman" w:eastAsiaTheme="minorHAnsi" w:cs="Times New Roman"/>
      <w:color w:val="1D1D1B"/>
      <w:sz w:val="28"/>
      <w:szCs w:val="2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910">
    <w:name w:val="st910"/>
    <w:uiPriority w:val="99"/>
    <w:rsid w:val="003F7A1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D4E09"/>
    <w:rsid w:val="00540CE0"/>
    <w:rsid w:val="0063186C"/>
    <w:rsid w:val="006E1CA3"/>
    <w:rsid w:val="00973F9B"/>
    <w:rsid w:val="00D329F5"/>
    <w:rsid w:val="00DA39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6066</Words>
  <Characters>3458</Characters>
  <Application>Microsoft Office Word</Application>
  <DocSecurity>8</DocSecurity>
  <Lines>28</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26</cp:revision>
  <dcterms:created xsi:type="dcterms:W3CDTF">2021-08-31T06:42:00Z</dcterms:created>
  <dcterms:modified xsi:type="dcterms:W3CDTF">2026-03-12T06:47:00Z</dcterms:modified>
</cp:coreProperties>
</file>