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D883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5511A8A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5B9228D" w14:textId="77D448F1" w:rsidR="00227FE0" w:rsidRPr="00E53B6E" w:rsidRDefault="00000000" w:rsidP="00227FE0">
      <w:pPr>
        <w:pStyle w:val="a3"/>
        <w:spacing w:before="0" w:beforeAutospacing="0" w:after="0" w:afterAutospacing="0" w:line="151" w:lineRule="atLeast"/>
        <w:ind w:right="-1"/>
        <w:jc w:val="center"/>
        <w:rPr>
          <w:b/>
          <w:bCs/>
          <w:color w:val="202020"/>
          <w:sz w:val="28"/>
          <w:szCs w:val="28"/>
        </w:rPr>
      </w:pPr>
      <w:r w:rsidRPr="005B1C08">
        <w:rPr>
          <w:sz w:val="28"/>
          <w:szCs w:val="28"/>
        </w:rPr>
        <w:t xml:space="preserve">до </w:t>
      </w:r>
      <w:proofErr w:type="spellStart"/>
      <w:r w:rsidRPr="005B1C08">
        <w:rPr>
          <w:sz w:val="28"/>
          <w:szCs w:val="28"/>
        </w:rPr>
        <w:t>проекту</w:t>
      </w:r>
      <w:proofErr w:type="spellEnd"/>
      <w:r w:rsidRPr="005B1C08">
        <w:rPr>
          <w:sz w:val="28"/>
          <w:szCs w:val="28"/>
        </w:rPr>
        <w:t xml:space="preserve"> рішення</w:t>
      </w:r>
      <w:r>
        <w:rPr>
          <w:b/>
          <w:sz w:val="28"/>
          <w:szCs w:val="28"/>
        </w:rPr>
        <w:t xml:space="preserve"> </w:t>
      </w:r>
      <w:r w:rsidR="00227FE0" w:rsidRPr="00E53B6E">
        <w:rPr>
          <w:b/>
          <w:sz w:val="28"/>
          <w:szCs w:val="28"/>
        </w:rPr>
        <w:t>«</w:t>
      </w:r>
      <w:r w:rsidR="00227FE0" w:rsidRPr="00986D29">
        <w:rPr>
          <w:b/>
          <w:sz w:val="28"/>
          <w:szCs w:val="28"/>
        </w:rPr>
        <w:t>Про оптимізацію та затвердження структури і загальної штатної чисельності виконавчих органів Броварської міської ради Броварського району Київської області</w:t>
      </w:r>
      <w:r w:rsidR="00227FE0" w:rsidRPr="00E53B6E">
        <w:rPr>
          <w:b/>
          <w:sz w:val="28"/>
        </w:rPr>
        <w:t>»</w:t>
      </w:r>
    </w:p>
    <w:p w14:paraId="7A6F37E9" w14:textId="77777777" w:rsidR="00227FE0" w:rsidRPr="00E53B6E" w:rsidRDefault="00227FE0" w:rsidP="00227FE0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17C0EACB" w14:textId="77777777" w:rsidR="00227FE0" w:rsidRPr="00E53B6E" w:rsidRDefault="00227FE0" w:rsidP="00227FE0">
      <w:pPr>
        <w:suppressAutoHyphens/>
        <w:spacing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ст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53B6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E53B6E">
        <w:rPr>
          <w:rFonts w:ascii="Times New Roman" w:hAnsi="Times New Roman" w:cs="Times New Roman"/>
          <w:sz w:val="28"/>
          <w:szCs w:val="28"/>
        </w:rPr>
        <w:t>.</w:t>
      </w:r>
    </w:p>
    <w:p w14:paraId="5EFC3F0B" w14:textId="77777777" w:rsidR="00227FE0" w:rsidRPr="00E53B6E" w:rsidRDefault="00227FE0" w:rsidP="00227FE0">
      <w:pPr>
        <w:keepNext/>
        <w:numPr>
          <w:ilvl w:val="1"/>
          <w:numId w:val="1"/>
        </w:numPr>
        <w:suppressAutoHyphens/>
        <w:spacing w:line="240" w:lineRule="auto"/>
        <w:ind w:left="14" w:right="-1" w:firstLine="553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0E0B65E9" w14:textId="77777777" w:rsidR="00227FE0" w:rsidRDefault="00227FE0" w:rsidP="00227FE0">
      <w:pPr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>У зв’язку з утворенням відділу</w:t>
      </w:r>
      <w:r w:rsidRPr="00E53B6E">
        <w:rPr>
          <w:rFonts w:ascii="Times New Roman" w:hAnsi="Times New Roman" w:cs="Times New Roman"/>
        </w:rPr>
        <w:t xml:space="preserve"> </w:t>
      </w: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>соціальних послуг у складі Центру обслуговування «Прозорий офіс» виконавчого комітету Броварської міської ради Броварського району Київської області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bookmarkStart w:id="0" w:name="_Hlk206515173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переведенням працівників з управління соціального захисту населення </w:t>
      </w:r>
      <w:proofErr w:type="spellStart"/>
      <w:r w:rsidRPr="004E55E7">
        <w:rPr>
          <w:rFonts w:ascii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4E5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55E7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4E55E7">
        <w:rPr>
          <w:rFonts w:ascii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4E55E7">
        <w:rPr>
          <w:rFonts w:ascii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4E55E7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4E55E7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4E55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55E7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до новоутвореного відділу, </w:t>
      </w: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виникла необхідність розгляду даного </w:t>
      </w:r>
      <w:proofErr w:type="spellStart"/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>проекту</w:t>
      </w:r>
      <w:proofErr w:type="spellEnd"/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07E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рипинити діяльність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прийому громадян </w:t>
      </w:r>
      <w:r w:rsidRPr="00007E44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соціального захисту населення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та</w:t>
      </w: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bookmarkStart w:id="1" w:name="_Hlk216163501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зменшення </w:t>
      </w: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штату </w:t>
      </w:r>
      <w:bookmarkEnd w:id="1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управління соціального захисту населення </w:t>
      </w: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>на 7 (сім) штатних одиниць.</w:t>
      </w:r>
      <w:bookmarkEnd w:id="0"/>
    </w:p>
    <w:p w14:paraId="6651581C" w14:textId="77777777" w:rsidR="00227FE0" w:rsidRPr="00E53B6E" w:rsidRDefault="00227FE0" w:rsidP="00227FE0">
      <w:pPr>
        <w:tabs>
          <w:tab w:val="left" w:pos="1134"/>
          <w:tab w:val="left" w:pos="1276"/>
        </w:tabs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59AE1A6A" w14:textId="77777777" w:rsidR="00227FE0" w:rsidRDefault="00227FE0" w:rsidP="00227FE0">
      <w:pPr>
        <w:suppressAutoHyphens/>
        <w:spacing w:after="60" w:line="240" w:lineRule="auto"/>
        <w:ind w:left="-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Проект</w:t>
      </w:r>
      <w:proofErr w:type="spellEnd"/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рішення</w:t>
      </w:r>
      <w:r w:rsidRPr="00E53B6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підготовлено</w:t>
      </w:r>
      <w:r w:rsidRPr="00E53B6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 метою відображення та затвердження, згідно чинного законодавства України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загальної штатної чисельності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та всіх структурних підрозділів </w:t>
      </w: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07383219" w14:textId="77777777" w:rsidR="00227FE0" w:rsidRPr="00E53B6E" w:rsidRDefault="00227FE0" w:rsidP="00227FE0">
      <w:pPr>
        <w:suppressAutoHyphens/>
        <w:spacing w:after="60" w:line="240" w:lineRule="auto"/>
        <w:ind w:left="-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E6978A" w14:textId="77777777" w:rsidR="00227FE0" w:rsidRPr="00E53B6E" w:rsidRDefault="00227FE0" w:rsidP="00227FE0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56505449" w14:textId="77777777" w:rsidR="00227FE0" w:rsidRDefault="00227FE0" w:rsidP="00227FE0">
      <w:pPr>
        <w:spacing w:after="60" w:line="240" w:lineRule="auto"/>
        <w:ind w:left="-142" w:right="-1" w:firstLine="69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Питання, що відносяться до предмету правового регулювання </w:t>
      </w:r>
      <w:proofErr w:type="spellStart"/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</w:t>
      </w:r>
      <w:proofErr w:type="spellEnd"/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r w:rsidRPr="00E53B6E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Кодексом законів про працю України,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оплату праці», «Про Державний бюджет України на 2026 рік», «Про місцеве самоврядування в Україні», «Про службу в органах місцевого самоврядування», Бюджетного кодексу України.</w:t>
      </w:r>
    </w:p>
    <w:p w14:paraId="62BE557A" w14:textId="77777777" w:rsidR="00227FE0" w:rsidRPr="00E53B6E" w:rsidRDefault="00227FE0" w:rsidP="00227FE0">
      <w:pPr>
        <w:spacing w:after="60" w:line="240" w:lineRule="auto"/>
        <w:ind w:left="-142" w:right="-1" w:firstLine="69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E204CF" w14:textId="77777777" w:rsidR="00227FE0" w:rsidRPr="00E53B6E" w:rsidRDefault="00227FE0" w:rsidP="00227FE0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0BDF4ABA" w14:textId="77777777" w:rsidR="00227FE0" w:rsidRPr="00E53B6E" w:rsidRDefault="00227FE0" w:rsidP="00227FE0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Прийняття даного </w:t>
      </w:r>
      <w:proofErr w:type="spellStart"/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проекту</w:t>
      </w:r>
      <w:proofErr w:type="spellEnd"/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не</w:t>
      </w: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потребує фінансування з місцевого бюджету</w:t>
      </w:r>
    </w:p>
    <w:p w14:paraId="104266AA" w14:textId="77777777" w:rsidR="00227FE0" w:rsidRPr="00E53B6E" w:rsidRDefault="00227FE0" w:rsidP="00227FE0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5E6937DC" w14:textId="77777777" w:rsidR="00227FE0" w:rsidRPr="00E53B6E" w:rsidRDefault="00227FE0" w:rsidP="00227FE0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0590E44B" w14:textId="77777777" w:rsidR="00227FE0" w:rsidRDefault="00227FE0" w:rsidP="00227FE0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Створення належної ресурсної бази для здійснення повноважень органів місцевого самоврядування, </w:t>
      </w:r>
      <w:r w:rsidRPr="00E53B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ефективного функціонування виконавчих органів міської ради та її структурних підрозділів,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ефективне використання бюджетних коштів, передбачених на 2026 рік.</w:t>
      </w:r>
    </w:p>
    <w:p w14:paraId="2292BDE8" w14:textId="77777777" w:rsidR="00227FE0" w:rsidRPr="00E53B6E" w:rsidRDefault="00227FE0" w:rsidP="00227FE0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8C2AA5" w14:textId="77777777" w:rsidR="00227FE0" w:rsidRPr="00E53B6E" w:rsidRDefault="00227FE0" w:rsidP="00227FE0">
      <w:pPr>
        <w:spacing w:after="60" w:line="240" w:lineRule="auto"/>
        <w:ind w:right="-1" w:firstLine="5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53B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проєкту рішення </w:t>
      </w:r>
    </w:p>
    <w:p w14:paraId="064CF315" w14:textId="77777777" w:rsidR="00227FE0" w:rsidRPr="00E53B6E" w:rsidRDefault="00227FE0" w:rsidP="00227FE0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 по проєкту рішення: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511618E9" w14:textId="77777777" w:rsidR="00227FE0" w:rsidRPr="00E53B6E" w:rsidRDefault="00227FE0" w:rsidP="00227FE0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проєкту рішення: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Наконечна Віра Віталіївна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начальник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відділу персоналу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57C689E5" w14:textId="77777777" w:rsidR="00227FE0" w:rsidRDefault="00227FE0" w:rsidP="00227FE0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</w:p>
    <w:p w14:paraId="76A4FB91" w14:textId="77777777" w:rsidR="00227FE0" w:rsidRDefault="00227FE0" w:rsidP="00227FE0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</w:p>
    <w:p w14:paraId="3253E0AA" w14:textId="77777777" w:rsidR="00227FE0" w:rsidRDefault="00227FE0" w:rsidP="00227FE0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</w:p>
    <w:p w14:paraId="56DE9E51" w14:textId="77777777" w:rsidR="00227FE0" w:rsidRDefault="00227FE0" w:rsidP="00227FE0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</w:p>
    <w:p w14:paraId="356C6AFC" w14:textId="77777777" w:rsidR="00227FE0" w:rsidRDefault="00227FE0" w:rsidP="00227FE0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7. Порівняльна таблиця</w:t>
      </w: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3969"/>
        <w:gridCol w:w="708"/>
      </w:tblGrid>
      <w:tr w:rsidR="00227FE0" w:rsidRPr="00E53B6E" w14:paraId="3BBD49DF" w14:textId="77777777" w:rsidTr="00796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C0F" w14:textId="77777777" w:rsidR="00227FE0" w:rsidRPr="00E53B6E" w:rsidRDefault="00227FE0" w:rsidP="007961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4C02" w14:textId="77777777" w:rsidR="00227FE0" w:rsidRPr="00E53B6E" w:rsidRDefault="00227FE0" w:rsidP="007961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Було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90D0" w14:textId="77777777" w:rsidR="00227FE0" w:rsidRPr="00E53B6E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5C38" w14:textId="77777777" w:rsidR="00227FE0" w:rsidRPr="00E53B6E" w:rsidRDefault="00227FE0" w:rsidP="007961A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E53B6E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Стало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B652" w14:textId="77777777" w:rsidR="00227FE0" w:rsidRPr="00E53B6E" w:rsidRDefault="00227FE0" w:rsidP="007961A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227FE0" w:rsidRPr="00E53B6E" w14:paraId="1BE1722C" w14:textId="77777777" w:rsidTr="007961A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7C0EF" w14:textId="77777777" w:rsidR="00227FE0" w:rsidRDefault="00227FE0" w:rsidP="0079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417141" w14:textId="77777777" w:rsidR="00227FE0" w:rsidRDefault="00227FE0" w:rsidP="0079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AA2C20C" w14:textId="77777777" w:rsidR="00227FE0" w:rsidRDefault="00227FE0" w:rsidP="0079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  <w:p w14:paraId="00FB34E2" w14:textId="77777777" w:rsidR="00227FE0" w:rsidRPr="00C52631" w:rsidRDefault="00227FE0" w:rsidP="0079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7281" w14:textId="77777777" w:rsidR="00227FE0" w:rsidRPr="00E53B6E" w:rsidRDefault="00227FE0" w:rsidP="007961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DA5BD" w14:textId="77777777" w:rsidR="00227FE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88C3807" w14:textId="77777777" w:rsidR="00227FE0" w:rsidRPr="0016319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1B65" w14:textId="77777777" w:rsidR="00227FE0" w:rsidRPr="00E53B6E" w:rsidRDefault="00227FE0" w:rsidP="007961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A3AA" w14:textId="77777777" w:rsidR="00227FE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7FCB6E1" w14:textId="77777777" w:rsidR="00227FE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1500B4FA" w14:textId="77777777" w:rsidR="00227FE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72B8920" w14:textId="77777777" w:rsidR="00227FE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3C387435" w14:textId="77777777" w:rsidR="00227FE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CCED817" w14:textId="77777777" w:rsidR="00227FE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644C519" w14:textId="77777777" w:rsidR="00227FE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174A0249" w14:textId="77777777" w:rsidR="00227FE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D4678D3" w14:textId="77777777" w:rsidR="00227FE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6395E302" w14:textId="77777777" w:rsidR="00227FE0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26</w:t>
            </w:r>
          </w:p>
          <w:p w14:paraId="0832B1F3" w14:textId="77777777" w:rsidR="00227FE0" w:rsidRPr="00E53B6E" w:rsidRDefault="00227FE0" w:rsidP="007961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7FE0" w:rsidRPr="00E53B6E" w14:paraId="66DE9475" w14:textId="77777777" w:rsidTr="007961A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5D2FC" w14:textId="77777777" w:rsidR="00227FE0" w:rsidRPr="00E53B6E" w:rsidRDefault="00227FE0" w:rsidP="00796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CE96" w14:textId="77777777" w:rsidR="00227FE0" w:rsidRPr="00E53B6E" w:rsidRDefault="00227FE0" w:rsidP="007961A8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11D71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66CB" w14:textId="77777777" w:rsidR="00227FE0" w:rsidRPr="00617A1C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B656B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7FE0" w:rsidRPr="00E53B6E" w14:paraId="007DAA59" w14:textId="77777777" w:rsidTr="007961A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23D80" w14:textId="77777777" w:rsidR="00227FE0" w:rsidRPr="00E53B6E" w:rsidRDefault="00227FE0" w:rsidP="00796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07AD" w14:textId="77777777" w:rsidR="00227FE0" w:rsidRPr="00E53B6E" w:rsidRDefault="00227FE0" w:rsidP="007961A8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9702F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8A20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B94D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7FE0" w:rsidRPr="00E53B6E" w14:paraId="2D961AD6" w14:textId="77777777" w:rsidTr="007961A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CD70B" w14:textId="77777777" w:rsidR="00227FE0" w:rsidRPr="00E53B6E" w:rsidRDefault="00227FE0" w:rsidP="00796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C279" w14:textId="77777777" w:rsidR="00227FE0" w:rsidRPr="00E53B6E" w:rsidRDefault="00227FE0" w:rsidP="007961A8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B7C8B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9925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0E035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7FE0" w:rsidRPr="00E53B6E" w14:paraId="5161DC12" w14:textId="77777777" w:rsidTr="007961A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04574" w14:textId="77777777" w:rsidR="00227FE0" w:rsidRPr="00E53B6E" w:rsidRDefault="00227FE0" w:rsidP="00796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5872" w14:textId="77777777" w:rsidR="00227FE0" w:rsidRPr="00617A1C" w:rsidRDefault="00227FE0" w:rsidP="007961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ED711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9638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5.4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8C386" w14:textId="77777777" w:rsidR="00227FE0" w:rsidRPr="00342F63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27FE0" w:rsidRPr="00E53B6E" w14:paraId="605A50B9" w14:textId="77777777" w:rsidTr="007961A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48A10" w14:textId="77777777" w:rsidR="00227FE0" w:rsidRPr="00E53B6E" w:rsidRDefault="00227FE0" w:rsidP="00796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5465" w14:textId="77777777" w:rsidR="00227FE0" w:rsidRPr="00E53B6E" w:rsidRDefault="00227FE0" w:rsidP="007961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F4C3B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D5A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9027F9" w14:textId="77777777" w:rsidR="00227FE0" w:rsidRPr="00E53B6E" w:rsidRDefault="00227FE0" w:rsidP="007961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7FE0" w:rsidRPr="00E53B6E" w14:paraId="6CEACB12" w14:textId="77777777" w:rsidTr="007961A8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E2D" w14:textId="77777777" w:rsidR="00227FE0" w:rsidRPr="00E53B6E" w:rsidRDefault="00227FE0" w:rsidP="00796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6638" w14:textId="77777777" w:rsidR="00227FE0" w:rsidRPr="004C7395" w:rsidRDefault="00227FE0" w:rsidP="007961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53B6E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29B7" w14:textId="77777777" w:rsidR="00227FE0" w:rsidRPr="00E53B6E" w:rsidRDefault="00227FE0" w:rsidP="007961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343C" w14:textId="77777777" w:rsidR="00227FE0" w:rsidRPr="00E53B6E" w:rsidRDefault="00227FE0" w:rsidP="007961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57</w:t>
            </w:r>
          </w:p>
        </w:tc>
      </w:tr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227FE0" w:rsidRPr="00E53B6E" w14:paraId="6C4AEFBF" w14:textId="77777777" w:rsidTr="007961A8">
        <w:tc>
          <w:tcPr>
            <w:tcW w:w="4680" w:type="dxa"/>
            <w:hideMark/>
          </w:tcPr>
          <w:p w14:paraId="067D5353" w14:textId="77777777" w:rsidR="00227FE0" w:rsidRDefault="00227FE0" w:rsidP="007961A8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0F24C48" w14:textId="77777777" w:rsidR="00227FE0" w:rsidRPr="00E53B6E" w:rsidRDefault="00227FE0" w:rsidP="007961A8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651151" w14:textId="77777777" w:rsidR="00227FE0" w:rsidRPr="00E53B6E" w:rsidRDefault="00227FE0" w:rsidP="007961A8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3B6E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E53B6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675" w:type="dxa"/>
          </w:tcPr>
          <w:p w14:paraId="52561BE1" w14:textId="77777777" w:rsidR="00227FE0" w:rsidRPr="00E53B6E" w:rsidRDefault="00227FE0" w:rsidP="007961A8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C785D35" w14:textId="77777777" w:rsidR="00227FE0" w:rsidRPr="00E53B6E" w:rsidRDefault="00227FE0" w:rsidP="007961A8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09C8542" w14:textId="77777777" w:rsidR="00227FE0" w:rsidRPr="00E53B6E" w:rsidRDefault="00227FE0" w:rsidP="007961A8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FB107FF" w14:textId="77777777" w:rsidR="00227FE0" w:rsidRDefault="00227FE0" w:rsidP="007961A8">
            <w:pPr>
              <w:ind w:right="-1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58CA55E" w14:textId="77777777" w:rsidR="00227FE0" w:rsidRDefault="00227FE0" w:rsidP="007961A8">
            <w:pPr>
              <w:ind w:right="-1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B0D7ED" w14:textId="77777777" w:rsidR="00227FE0" w:rsidRDefault="00227FE0" w:rsidP="007961A8">
            <w:pPr>
              <w:ind w:right="-1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E584B3C" w14:textId="77777777" w:rsidR="00227FE0" w:rsidRPr="00E53B6E" w:rsidRDefault="00227FE0" w:rsidP="007961A8">
            <w:pPr>
              <w:ind w:right="-1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3B6E">
              <w:rPr>
                <w:rFonts w:ascii="Times New Roman" w:hAnsi="Times New Roman"/>
                <w:sz w:val="28"/>
                <w:szCs w:val="28"/>
              </w:rPr>
              <w:t>Костянтин</w:t>
            </w:r>
            <w:proofErr w:type="spellEnd"/>
            <w:r w:rsidRPr="00E53B6E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</w:tr>
    </w:tbl>
    <w:p w14:paraId="11DC6003" w14:textId="77777777" w:rsidR="00227FE0" w:rsidRPr="00E53B6E" w:rsidRDefault="00227FE0" w:rsidP="00227FE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4021E76" w14:textId="6CC5502D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0D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5708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D4C28"/>
    <w:rsid w:val="00126B69"/>
    <w:rsid w:val="001A3FF0"/>
    <w:rsid w:val="00227FE0"/>
    <w:rsid w:val="00244FF9"/>
    <w:rsid w:val="003613A9"/>
    <w:rsid w:val="00361CD8"/>
    <w:rsid w:val="004852CA"/>
    <w:rsid w:val="0052131A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7314"/>
  <w15:docId w15:val="{4F6E33B0-05D4-432B-AD75-7D401A8C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ітка таблиці1"/>
    <w:basedOn w:val="a1"/>
    <w:uiPriority w:val="39"/>
    <w:rsid w:val="00227FE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27FE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15</cp:revision>
  <dcterms:created xsi:type="dcterms:W3CDTF">2021-03-03T14:03:00Z</dcterms:created>
  <dcterms:modified xsi:type="dcterms:W3CDTF">2026-03-09T13:07:00Z</dcterms:modified>
</cp:coreProperties>
</file>