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ПС-149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E3749" w:rsidRPr="00FE3749" w:rsidP="00FE3749" w14:paraId="760694B0" w14:textId="24FEC879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FE3749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FE3749" w:rsidRPr="00FE3749" w:rsidP="00FE3749" w14:paraId="75831F6B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E3749">
        <w:rPr>
          <w:color w:val="000000"/>
          <w:sz w:val="28"/>
          <w:szCs w:val="28"/>
        </w:rPr>
        <w:t>Положення про управління</w:t>
      </w:r>
    </w:p>
    <w:p w:rsidR="00FE3749" w:rsidRPr="00FE3749" w:rsidP="00FE3749" w14:paraId="425932E6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E3749">
        <w:rPr>
          <w:color w:val="000000"/>
          <w:sz w:val="28"/>
          <w:szCs w:val="28"/>
        </w:rPr>
        <w:t>соціального захисту населення</w:t>
      </w:r>
    </w:p>
    <w:p w:rsidR="00FE3749" w:rsidRPr="00FE3749" w:rsidP="00FE3749" w14:paraId="7302721A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E3749">
        <w:rPr>
          <w:color w:val="000000"/>
          <w:sz w:val="28"/>
          <w:szCs w:val="28"/>
        </w:rPr>
        <w:t>Броварської міської ради</w:t>
      </w:r>
    </w:p>
    <w:p w:rsidR="00FE3749" w:rsidRPr="00FE3749" w:rsidP="00FE3749" w14:paraId="3FE03366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r w:rsidRPr="00FE3749">
        <w:rPr>
          <w:color w:val="000000"/>
          <w:sz w:val="28"/>
          <w:szCs w:val="28"/>
        </w:rPr>
        <w:t>Броварського району</w:t>
      </w:r>
    </w:p>
    <w:p w:rsidR="009A40AA" w:rsidP="00FE3749" w14:paraId="6D93536F" w14:textId="1720B5E3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lang w:eastAsia="ru-RU"/>
        </w:rPr>
      </w:pPr>
      <w:r w:rsidRPr="00FE3749">
        <w:rPr>
          <w:color w:val="000000"/>
          <w:sz w:val="28"/>
          <w:szCs w:val="28"/>
        </w:rPr>
        <w:t>Київської області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E3749" w:rsidP="00FE3749" w14:paraId="161AD038" w14:textId="77777777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8"/>
        </w:rPr>
      </w:pPr>
    </w:p>
    <w:p w:rsidR="00FE3749" w:rsidP="00FE3749" w14:paraId="6C74F716" w14:textId="77777777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8"/>
        </w:rPr>
      </w:pPr>
    </w:p>
    <w:p w:rsidR="00FE3749" w:rsidP="00FE3749" w14:paraId="21B8F18B" w14:textId="77777777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8"/>
        </w:rPr>
      </w:pPr>
    </w:p>
    <w:p w:rsidR="00FE3749" w:rsidP="00FE3749" w14:paraId="4601E9CE" w14:textId="77777777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8"/>
        </w:rPr>
      </w:pPr>
    </w:p>
    <w:p w:rsidR="00FE3749" w:rsidP="00FE3749" w14:paraId="3186C8DF" w14:textId="77777777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8"/>
        </w:rPr>
      </w:pPr>
    </w:p>
    <w:p w:rsidR="00FE3749" w:rsidRPr="001D2B1A" w:rsidP="00FE3749" w14:paraId="3AE68A6B" w14:textId="52736F6F">
      <w:pPr>
        <w:spacing w:after="0" w:line="240" w:lineRule="auto"/>
        <w:ind w:right="138"/>
        <w:jc w:val="center"/>
        <w:rPr>
          <w:rFonts w:ascii="Times New Roman" w:hAnsi="Times New Roman" w:cs="Times New Roman"/>
          <w:b/>
          <w:sz w:val="28"/>
        </w:rPr>
      </w:pPr>
      <w:r w:rsidRPr="001D2B1A">
        <w:rPr>
          <w:rFonts w:ascii="Times New Roman" w:hAnsi="Times New Roman" w:cs="Times New Roman"/>
          <w:b/>
          <w:sz w:val="28"/>
        </w:rPr>
        <w:t>П О Л</w:t>
      </w:r>
      <w:r w:rsidRPr="001D2B1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>О Ж Е</w:t>
      </w:r>
      <w:r w:rsidRPr="001D2B1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 xml:space="preserve">Н </w:t>
      </w:r>
      <w:r w:rsidRPr="001D2B1A">
        <w:rPr>
          <w:rFonts w:ascii="Times New Roman" w:hAnsi="Times New Roman" w:cs="Times New Roman"/>
          <w:b/>
          <w:sz w:val="28"/>
        </w:rPr>
        <w:t>Н</w:t>
      </w:r>
      <w:r w:rsidRPr="001D2B1A">
        <w:rPr>
          <w:rFonts w:ascii="Times New Roman" w:hAnsi="Times New Roman" w:cs="Times New Roman"/>
          <w:b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pacing w:val="-10"/>
          <w:sz w:val="28"/>
        </w:rPr>
        <w:t>Я</w:t>
      </w:r>
    </w:p>
    <w:p w:rsidR="00FE3749" w:rsidP="00FE3749" w14:paraId="4DE3125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2B1A">
        <w:rPr>
          <w:rFonts w:ascii="Times New Roman" w:hAnsi="Times New Roman" w:cs="Times New Roman"/>
          <w:b/>
          <w:sz w:val="28"/>
        </w:rPr>
        <w:t xml:space="preserve">про відділ соціальної підтримки </w:t>
      </w:r>
    </w:p>
    <w:p w:rsidR="00FE3749" w:rsidRPr="001D2B1A" w:rsidP="00FE3749" w14:paraId="39590982" w14:textId="13195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2B1A">
        <w:rPr>
          <w:rFonts w:ascii="Times New Roman" w:hAnsi="Times New Roman" w:cs="Times New Roman"/>
          <w:b/>
          <w:sz w:val="28"/>
        </w:rPr>
        <w:t>управління</w:t>
      </w:r>
      <w:r w:rsidRPr="001D2B1A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>соціального</w:t>
      </w:r>
      <w:r w:rsidRPr="001D2B1A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>захисту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>населення</w:t>
      </w:r>
    </w:p>
    <w:p w:rsidR="00FE3749" w:rsidRPr="001D2B1A" w:rsidP="00FE3749" w14:paraId="27CE8384" w14:textId="77777777">
      <w:pPr>
        <w:spacing w:after="0" w:line="240" w:lineRule="auto"/>
        <w:ind w:left="2" w:right="138"/>
        <w:jc w:val="center"/>
        <w:rPr>
          <w:rFonts w:ascii="Times New Roman" w:hAnsi="Times New Roman" w:cs="Times New Roman"/>
          <w:b/>
          <w:sz w:val="28"/>
        </w:rPr>
      </w:pPr>
      <w:r w:rsidRPr="001D2B1A">
        <w:rPr>
          <w:rFonts w:ascii="Times New Roman" w:hAnsi="Times New Roman" w:cs="Times New Roman"/>
          <w:b/>
          <w:sz w:val="28"/>
        </w:rPr>
        <w:t>Броварської</w:t>
      </w:r>
      <w:r w:rsidRPr="001D2B1A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>міської ради</w:t>
      </w:r>
      <w:r w:rsidRPr="001D2B1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>Броварського району</w:t>
      </w:r>
      <w:r w:rsidRPr="001D2B1A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1D2B1A">
        <w:rPr>
          <w:rFonts w:ascii="Times New Roman" w:hAnsi="Times New Roman" w:cs="Times New Roman"/>
          <w:b/>
          <w:sz w:val="28"/>
        </w:rPr>
        <w:t xml:space="preserve">Київської </w:t>
      </w:r>
      <w:r w:rsidRPr="001D2B1A">
        <w:rPr>
          <w:rFonts w:ascii="Times New Roman" w:hAnsi="Times New Roman" w:cs="Times New Roman"/>
          <w:b/>
          <w:spacing w:val="-2"/>
          <w:sz w:val="28"/>
        </w:rPr>
        <w:t>області</w:t>
      </w:r>
    </w:p>
    <w:p w:rsidR="00FE3749" w:rsidRPr="001D2B1A" w:rsidP="00FE3749" w14:paraId="389816C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3DAE902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6CDC38E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577FB38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5916680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4BA2B52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3C0C91B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493F706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21C6EA9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67237DC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579CEE9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3A7B0D7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1DC1A2C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288E2D0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7162D1C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7717279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4E55E92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50DF34C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1DF93A9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7D49B3CE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0F83D6D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4FD5598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P="00FE3749" w14:paraId="46D994EC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P="00FE3749" w14:paraId="2432F0A3" w14:textId="7777777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P="00FE3749" w14:paraId="3358403C" w14:textId="77777777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r w:rsidRPr="001D2B1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FE3749" w:rsidRPr="001D2B1A" w:rsidP="00FE3749" w14:paraId="57E6A7C1" w14:textId="653B5466">
      <w:pPr>
        <w:widowControl w:val="0"/>
        <w:autoSpaceDE w:val="0"/>
        <w:autoSpaceDN w:val="0"/>
        <w:spacing w:after="0" w:line="240" w:lineRule="auto"/>
        <w:ind w:right="13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1D2B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FE3749" w:rsidRPr="001D2B1A" w:rsidP="00FE3749" w14:paraId="51465AF4" w14:textId="46BE730D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RPr="00FE3749" w:rsidP="00FE3749" w14:paraId="7050F39D" w14:textId="77777777">
      <w:pPr>
        <w:widowControl w:val="0"/>
        <w:numPr>
          <w:ilvl w:val="0"/>
          <w:numId w:val="2"/>
        </w:numPr>
        <w:tabs>
          <w:tab w:val="left" w:pos="3605"/>
        </w:tabs>
        <w:autoSpaceDE w:val="0"/>
        <w:autoSpaceDN w:val="0"/>
        <w:spacing w:before="240" w:after="0" w:line="240" w:lineRule="auto"/>
        <w:ind w:left="99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Загальні 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FE3749" w:rsidRPr="001D2B1A" w:rsidP="00FE3749" w14:paraId="6F280D36" w14:textId="77777777">
      <w:pPr>
        <w:widowControl w:val="0"/>
        <w:tabs>
          <w:tab w:val="left" w:pos="3605"/>
        </w:tabs>
        <w:autoSpaceDE w:val="0"/>
        <w:autoSpaceDN w:val="0"/>
        <w:spacing w:before="240" w:after="0" w:line="240" w:lineRule="auto"/>
        <w:ind w:left="99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E3749" w:rsidRPr="001D2B1A" w:rsidP="00FE3749" w14:paraId="6C9EBC54" w14:textId="77AA8089">
      <w:pPr>
        <w:widowControl w:val="0"/>
        <w:numPr>
          <w:ilvl w:val="1"/>
          <w:numId w:val="2"/>
        </w:numPr>
        <w:tabs>
          <w:tab w:val="left" w:pos="993"/>
          <w:tab w:val="left" w:pos="1245"/>
          <w:tab w:val="left" w:pos="9214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Відділ соціальної підтримки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FE3749" w:rsidRPr="001D2B1A" w:rsidP="00FE3749" w14:paraId="20ABCABE" w14:textId="6311F40A">
      <w:pPr>
        <w:widowControl w:val="0"/>
        <w:numPr>
          <w:ilvl w:val="1"/>
          <w:numId w:val="2"/>
        </w:numPr>
        <w:tabs>
          <w:tab w:val="left" w:pos="993"/>
          <w:tab w:val="left" w:pos="1079"/>
          <w:tab w:val="left" w:pos="9214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положенням.</w:t>
      </w:r>
    </w:p>
    <w:p w:rsidR="00FE3749" w:rsidRPr="001D2B1A" w:rsidP="00FE3749" w14:paraId="798DA7F9" w14:textId="42CC0F9B">
      <w:pPr>
        <w:widowControl w:val="0"/>
        <w:numPr>
          <w:ilvl w:val="1"/>
          <w:numId w:val="2"/>
        </w:numPr>
        <w:tabs>
          <w:tab w:val="left" w:pos="993"/>
          <w:tab w:val="left" w:pos="1301"/>
          <w:tab w:val="left" w:pos="9214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При реорганізації чи ліквідації відділу,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FE3749" w:rsidRPr="001D2B1A" w:rsidP="00FE3749" w14:paraId="4A71EA33" w14:textId="7777777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RPr="00FE3749" w:rsidP="00FE3749" w14:paraId="0F32925A" w14:textId="77777777">
      <w:pPr>
        <w:widowControl w:val="0"/>
        <w:numPr>
          <w:ilvl w:val="0"/>
          <w:numId w:val="2"/>
        </w:numPr>
        <w:tabs>
          <w:tab w:val="left" w:pos="2083"/>
        </w:tabs>
        <w:autoSpaceDE w:val="0"/>
        <w:autoSpaceDN w:val="0"/>
        <w:spacing w:before="1" w:after="0" w:line="240" w:lineRule="auto"/>
        <w:ind w:left="2083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1D2B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 та</w:t>
      </w:r>
      <w:r w:rsidRPr="001D2B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основні завдання 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FE3749" w:rsidRPr="001D2B1A" w:rsidP="00FE3749" w14:paraId="74969027" w14:textId="77777777">
      <w:pPr>
        <w:widowControl w:val="0"/>
        <w:tabs>
          <w:tab w:val="left" w:pos="2083"/>
        </w:tabs>
        <w:autoSpaceDE w:val="0"/>
        <w:autoSpaceDN w:val="0"/>
        <w:spacing w:before="1" w:after="0" w:line="240" w:lineRule="auto"/>
        <w:ind w:left="208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E3749" w:rsidRPr="001D2B1A" w:rsidP="00FE3749" w14:paraId="222548C9" w14:textId="77777777">
      <w:pPr>
        <w:widowControl w:val="0"/>
        <w:numPr>
          <w:ilvl w:val="1"/>
          <w:numId w:val="2"/>
        </w:numPr>
        <w:tabs>
          <w:tab w:val="left" w:pos="1145"/>
          <w:tab w:val="left" w:pos="9356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сфері.</w:t>
      </w:r>
    </w:p>
    <w:p w:rsidR="00FE3749" w:rsidRPr="001D2B1A" w:rsidP="00FE3749" w14:paraId="0B660271" w14:textId="77777777">
      <w:pPr>
        <w:widowControl w:val="0"/>
        <w:numPr>
          <w:ilvl w:val="1"/>
          <w:numId w:val="2"/>
        </w:numPr>
        <w:tabs>
          <w:tab w:val="left" w:pos="1091"/>
          <w:tab w:val="left" w:pos="9356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Забезпечення соціального захисту та підтримки найбільш вразливих верств населення, інших осіб, які перебувають у складних життєвих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обставинах.</w:t>
      </w:r>
    </w:p>
    <w:p w:rsidR="00FE3749" w:rsidRPr="001D2B1A" w:rsidP="00FE3749" w14:paraId="63785E19" w14:textId="77777777">
      <w:pPr>
        <w:widowControl w:val="0"/>
        <w:numPr>
          <w:ilvl w:val="1"/>
          <w:numId w:val="2"/>
        </w:numPr>
        <w:tabs>
          <w:tab w:val="left" w:pos="1161"/>
          <w:tab w:val="left" w:pos="9356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громади.</w:t>
      </w:r>
    </w:p>
    <w:p w:rsidR="00FE3749" w:rsidRPr="001D2B1A" w:rsidP="00FE3749" w14:paraId="1BBED600" w14:textId="77777777">
      <w:pPr>
        <w:widowControl w:val="0"/>
        <w:numPr>
          <w:ilvl w:val="1"/>
          <w:numId w:val="2"/>
        </w:numPr>
        <w:tabs>
          <w:tab w:val="left" w:pos="1156"/>
          <w:tab w:val="left" w:pos="9356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Забезпечення соціальної інтеграції осіб з інвалідністю, сприяння створенню умов для безперешкодного доступу осіб з інвалідністю до об’єктів соціальної інфраструктури.</w:t>
      </w:r>
    </w:p>
    <w:p w:rsidR="00FE3749" w:rsidRPr="001D2B1A" w:rsidP="00FE3749" w14:paraId="03248D94" w14:textId="77777777">
      <w:pPr>
        <w:widowControl w:val="0"/>
        <w:numPr>
          <w:ilvl w:val="1"/>
          <w:numId w:val="2"/>
        </w:numPr>
        <w:tabs>
          <w:tab w:val="left" w:pos="1108"/>
          <w:tab w:val="left" w:pos="9356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Розгляд звернень та прийом громадян з питань, що відносяться до компетенції відділу.</w:t>
      </w:r>
    </w:p>
    <w:p w:rsidR="00FE3749" w:rsidRPr="001D2B1A" w:rsidP="00FE3749" w14:paraId="2C58167F" w14:textId="77777777">
      <w:pPr>
        <w:widowControl w:val="0"/>
        <w:numPr>
          <w:ilvl w:val="1"/>
          <w:numId w:val="2"/>
        </w:numPr>
        <w:tabs>
          <w:tab w:val="left" w:pos="1086"/>
          <w:tab w:val="left" w:pos="9356"/>
        </w:tabs>
        <w:autoSpaceDE w:val="0"/>
        <w:autoSpaceDN w:val="0"/>
        <w:spacing w:after="0" w:line="240" w:lineRule="auto"/>
        <w:ind w:left="0" w:right="6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Здійснення інших повноважень, покладених на відділ, відповідно до чинного законодавства.</w:t>
      </w:r>
    </w:p>
    <w:p w:rsidR="00FE3749" w:rsidRPr="001D2B1A" w:rsidP="00FE3749" w14:paraId="4A63D4A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RPr="001D2B1A" w:rsidP="00FE3749" w14:paraId="72E25605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ind w:left="3901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FE3749" w:rsidRPr="001D2B1A" w:rsidP="00FE3749" w14:paraId="700AFCF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7097995F" w14:textId="77777777">
      <w:pPr>
        <w:widowControl w:val="0"/>
        <w:numPr>
          <w:ilvl w:val="1"/>
          <w:numId w:val="2"/>
        </w:numPr>
        <w:tabs>
          <w:tab w:val="left" w:pos="0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1D2B1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виконання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місцевих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програм,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тому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числі:</w:t>
      </w:r>
    </w:p>
    <w:p w:rsidR="00FE3749" w:rsidRPr="001D2B1A" w:rsidP="00FE3749" w14:paraId="02E3C548" w14:textId="77777777">
      <w:pPr>
        <w:widowControl w:val="0"/>
        <w:numPr>
          <w:ilvl w:val="0"/>
          <w:numId w:val="1"/>
        </w:numPr>
        <w:tabs>
          <w:tab w:val="left" w:pos="0"/>
          <w:tab w:val="left" w:pos="476"/>
        </w:tabs>
        <w:autoSpaceDE w:val="0"/>
        <w:autoSpaceDN w:val="0"/>
        <w:spacing w:after="0" w:line="240" w:lineRule="auto"/>
        <w:ind w:left="0" w:right="138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надання адресної матеріальної допомоги, одноразової грошової допомоги та забезпечення вітанням з нагоди ювілею мешканців громади;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E3749" w:rsidRPr="001D2B1A" w:rsidP="00FE3749" w14:paraId="1F77DDC8" w14:textId="77777777">
      <w:pPr>
        <w:widowControl w:val="0"/>
        <w:numPr>
          <w:ilvl w:val="0"/>
          <w:numId w:val="1"/>
        </w:numPr>
        <w:tabs>
          <w:tab w:val="left" w:pos="426"/>
          <w:tab w:val="left" w:pos="592"/>
          <w:tab w:val="left" w:pos="9356"/>
        </w:tabs>
        <w:autoSpaceDE w:val="0"/>
        <w:autoSpaceDN w:val="0"/>
        <w:spacing w:before="240"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організація санаторно-курортного лікування ветеранів праці, осіб з інвалідністю, учасників революції Гідності та борців за незалежність України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у ХХ столітті;</w:t>
      </w:r>
    </w:p>
    <w:p w:rsidR="00FE3749" w:rsidRPr="001D2B1A" w:rsidP="00FE3749" w14:paraId="5483F55B" w14:textId="77777777">
      <w:pPr>
        <w:widowControl w:val="0"/>
        <w:numPr>
          <w:ilvl w:val="0"/>
          <w:numId w:val="1"/>
        </w:numPr>
        <w:tabs>
          <w:tab w:val="left" w:pos="194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здійснення надання пільг на оплату житлово-комунальних послуг у вигляді щомісячної грошової компенсації окремим категоріям населення громади;</w:t>
      </w:r>
    </w:p>
    <w:p w:rsidR="00FE3749" w:rsidP="00FE3749" w14:paraId="77C815F5" w14:textId="77777777">
      <w:pPr>
        <w:widowControl w:val="0"/>
        <w:numPr>
          <w:ilvl w:val="0"/>
          <w:numId w:val="1"/>
        </w:numPr>
        <w:tabs>
          <w:tab w:val="left" w:pos="367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здійснення відшкодування пільг за надання послуг зв’язку на пільгових умовах</w:t>
      </w:r>
      <w:r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FE3749" w:rsidP="00FE3749" w14:paraId="00C15A20" w14:textId="77777777">
      <w:pPr>
        <w:widowControl w:val="0"/>
        <w:numPr>
          <w:ilvl w:val="0"/>
          <w:numId w:val="1"/>
        </w:numPr>
        <w:tabs>
          <w:tab w:val="left" w:pos="367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здійснення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відшкодування витрат за пільгове перевезення автомобільним та залізничним транспортом окремих категорій громадян</w:t>
      </w:r>
      <w:r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FE3749" w:rsidRPr="001D2B1A" w:rsidP="00FE3749" w14:paraId="65688AA2" w14:textId="71483F3F">
      <w:pPr>
        <w:widowControl w:val="0"/>
        <w:numPr>
          <w:ilvl w:val="0"/>
          <w:numId w:val="1"/>
        </w:numPr>
        <w:tabs>
          <w:tab w:val="left" w:pos="367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здійснення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будь-якого населеного пункту України та в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зворотньому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напрямку;</w:t>
      </w:r>
    </w:p>
    <w:p w:rsidR="00FE3749" w:rsidRPr="001D2B1A" w:rsidP="00FE3749" w14:paraId="412E85DF" w14:textId="77777777">
      <w:pPr>
        <w:widowControl w:val="0"/>
        <w:numPr>
          <w:ilvl w:val="0"/>
          <w:numId w:val="1"/>
        </w:numPr>
        <w:tabs>
          <w:tab w:val="left" w:pos="343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надання допомоги на поховання деяких категорій осіб виконавцю волевиявлення померлого або особі, яка зобов’язалася поховати померлого;</w:t>
      </w:r>
    </w:p>
    <w:p w:rsidR="00FE3749" w:rsidRPr="001D2B1A" w:rsidP="00FE3749" w14:paraId="30D2A3A4" w14:textId="77777777">
      <w:pPr>
        <w:widowControl w:val="0"/>
        <w:numPr>
          <w:ilvl w:val="0"/>
          <w:numId w:val="1"/>
        </w:numPr>
        <w:tabs>
          <w:tab w:val="left" w:pos="183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здійснення виплати на оплату послуги із здійснення патронату над дитиною та здійснення видатків на оплату єдиного внеску на загальнообов’язкове державне соціальне страхування за патронатного вихователя;</w:t>
      </w:r>
    </w:p>
    <w:p w:rsidR="00FE3749" w:rsidRPr="001D2B1A" w:rsidP="00FE3749" w14:paraId="1BDC8613" w14:textId="77777777">
      <w:pPr>
        <w:widowControl w:val="0"/>
        <w:numPr>
          <w:ilvl w:val="0"/>
          <w:numId w:val="1"/>
        </w:numPr>
        <w:tabs>
          <w:tab w:val="left" w:pos="269"/>
          <w:tab w:val="left" w:pos="426"/>
          <w:tab w:val="left" w:pos="9356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організація надання послуги «Соціальне таксі» мешканцям Броварської міської територіальної громади.</w:t>
      </w:r>
    </w:p>
    <w:p w:rsidR="00FE3749" w:rsidRPr="001D2B1A" w:rsidP="00FE3749" w14:paraId="761042EB" w14:textId="77777777">
      <w:pPr>
        <w:widowControl w:val="0"/>
        <w:numPr>
          <w:ilvl w:val="1"/>
          <w:numId w:val="2"/>
        </w:numPr>
        <w:tabs>
          <w:tab w:val="left" w:pos="993"/>
          <w:tab w:val="left" w:pos="1183"/>
        </w:tabs>
        <w:autoSpaceDE w:val="0"/>
        <w:autoSpaceDN w:val="0"/>
        <w:spacing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зв’язку на пільгових умовах.</w:t>
      </w:r>
    </w:p>
    <w:p w:rsidR="00FE3749" w:rsidRPr="001D2B1A" w:rsidP="00FE3749" w14:paraId="68E41E2A" w14:textId="77777777">
      <w:pPr>
        <w:widowControl w:val="0"/>
        <w:numPr>
          <w:ilvl w:val="1"/>
          <w:numId w:val="2"/>
        </w:numPr>
        <w:tabs>
          <w:tab w:val="left" w:pos="993"/>
          <w:tab w:val="left" w:pos="1475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Проводить консультаційну та роз’яснювальну роботу серед населення в межах компетенції відділу.</w:t>
      </w:r>
    </w:p>
    <w:p w:rsidR="00FE3749" w:rsidRPr="001D2B1A" w:rsidP="00FE3749" w14:paraId="12662793" w14:textId="0BAD9C8F">
      <w:pPr>
        <w:widowControl w:val="0"/>
        <w:numPr>
          <w:ilvl w:val="1"/>
          <w:numId w:val="2"/>
        </w:numPr>
        <w:tabs>
          <w:tab w:val="left" w:pos="993"/>
          <w:tab w:val="left" w:pos="1085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Бере участь у підготовці пропозицій до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про</w:t>
      </w:r>
      <w:r>
        <w:rPr>
          <w:rFonts w:ascii="Times New Roman" w:eastAsia="Times New Roman" w:hAnsi="Times New Roman" w:cs="Times New Roman"/>
          <w:sz w:val="28"/>
          <w:lang w:eastAsia="en-US"/>
        </w:rPr>
        <w:t>є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ктів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програм соціально- економічного розвитку громади.</w:t>
      </w:r>
    </w:p>
    <w:p w:rsidR="00FE3749" w:rsidRPr="001D2B1A" w:rsidP="00FE3749" w14:paraId="7408DE9B" w14:textId="77777777">
      <w:pPr>
        <w:widowControl w:val="0"/>
        <w:numPr>
          <w:ilvl w:val="1"/>
          <w:numId w:val="2"/>
        </w:numPr>
        <w:tabs>
          <w:tab w:val="left" w:pos="993"/>
          <w:tab w:val="left" w:pos="1152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FE3749" w:rsidRPr="001D2B1A" w:rsidP="00FE3749" w14:paraId="1350E6F5" w14:textId="77777777">
      <w:pPr>
        <w:widowControl w:val="0"/>
        <w:numPr>
          <w:ilvl w:val="1"/>
          <w:numId w:val="2"/>
        </w:numPr>
        <w:tabs>
          <w:tab w:val="left" w:pos="993"/>
          <w:tab w:val="left" w:pos="1203"/>
        </w:tabs>
        <w:autoSpaceDE w:val="0"/>
        <w:autoSpaceDN w:val="0"/>
        <w:spacing w:after="0"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Розглядає пропозиції, заяви і скарги, веде особистий прийом громадян з питань, що входять до компетенції відділу, вживає заходи щодо усунення причин, які викликають скарги.</w:t>
      </w:r>
    </w:p>
    <w:p w:rsidR="00FE3749" w:rsidRPr="001D2B1A" w:rsidP="00FE3749" w14:paraId="21B90837" w14:textId="77777777">
      <w:pPr>
        <w:widowControl w:val="0"/>
        <w:numPr>
          <w:ilvl w:val="1"/>
          <w:numId w:val="2"/>
        </w:numPr>
        <w:tabs>
          <w:tab w:val="left" w:pos="993"/>
          <w:tab w:val="left" w:pos="1216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Готує проекти рішень Броварської міської ради, виконавчого комітету, розпоряджень міського голови.</w:t>
      </w:r>
    </w:p>
    <w:p w:rsidR="00FE3749" w:rsidRPr="001D2B1A" w:rsidP="00FE3749" w14:paraId="527CFD32" w14:textId="77777777">
      <w:pPr>
        <w:widowControl w:val="0"/>
        <w:numPr>
          <w:ilvl w:val="1"/>
          <w:numId w:val="2"/>
        </w:numPr>
        <w:tabs>
          <w:tab w:val="left" w:pos="993"/>
          <w:tab w:val="left" w:pos="1058"/>
        </w:tabs>
        <w:autoSpaceDE w:val="0"/>
        <w:autoSpaceDN w:val="0"/>
        <w:spacing w:after="0" w:line="240" w:lineRule="auto"/>
        <w:ind w:left="1058" w:hanging="4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 Забезпечує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проведення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1D2B1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корупції.</w:t>
      </w:r>
    </w:p>
    <w:p w:rsidR="00FE3749" w:rsidRPr="001D2B1A" w:rsidP="00FE3749" w14:paraId="200A517D" w14:textId="77777777">
      <w:pPr>
        <w:widowControl w:val="0"/>
        <w:numPr>
          <w:ilvl w:val="1"/>
          <w:numId w:val="2"/>
        </w:numPr>
        <w:tabs>
          <w:tab w:val="left" w:pos="993"/>
          <w:tab w:val="left" w:pos="1058"/>
        </w:tabs>
        <w:autoSpaceDE w:val="0"/>
        <w:autoSpaceDN w:val="0"/>
        <w:spacing w:after="0" w:line="240" w:lineRule="auto"/>
        <w:ind w:left="1058" w:hanging="4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 Забезпечує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захист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персональних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даних.</w:t>
      </w:r>
    </w:p>
    <w:p w:rsidR="00FE3749" w:rsidRPr="001D2B1A" w:rsidP="00FE3749" w14:paraId="46E4F895" w14:textId="77777777">
      <w:pPr>
        <w:widowControl w:val="0"/>
        <w:numPr>
          <w:ilvl w:val="1"/>
          <w:numId w:val="2"/>
        </w:numPr>
        <w:tabs>
          <w:tab w:val="left" w:pos="993"/>
          <w:tab w:val="left" w:pos="1205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Бере участь у роботі комісії з питань соціального захисту населення, що відносяться до компетенції відділу.</w:t>
      </w:r>
    </w:p>
    <w:p w:rsidR="00FE3749" w:rsidRPr="001D2B1A" w:rsidP="00FE3749" w14:paraId="5921539B" w14:textId="77777777">
      <w:pPr>
        <w:widowControl w:val="0"/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83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E3749" w:rsidRPr="001D2B1A" w:rsidP="00FE3749" w14:paraId="2B377856" w14:textId="77777777">
      <w:pPr>
        <w:widowControl w:val="0"/>
        <w:numPr>
          <w:ilvl w:val="0"/>
          <w:numId w:val="2"/>
        </w:numPr>
        <w:tabs>
          <w:tab w:val="left" w:pos="3174"/>
        </w:tabs>
        <w:autoSpaceDE w:val="0"/>
        <w:autoSpaceDN w:val="0"/>
        <w:spacing w:before="240" w:after="0" w:line="240" w:lineRule="auto"/>
        <w:ind w:left="3174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1D2B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1D2B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обов’язки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FE3749" w:rsidRPr="001D2B1A" w:rsidP="00FE3749" w14:paraId="0A1040B4" w14:textId="77777777">
      <w:pPr>
        <w:widowControl w:val="0"/>
        <w:numPr>
          <w:ilvl w:val="1"/>
          <w:numId w:val="2"/>
        </w:numPr>
        <w:tabs>
          <w:tab w:val="left" w:pos="1151"/>
          <w:tab w:val="left" w:pos="8647"/>
          <w:tab w:val="left" w:pos="9214"/>
        </w:tabs>
        <w:autoSpaceDE w:val="0"/>
        <w:autoSpaceDN w:val="0"/>
        <w:spacing w:before="322"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</w:r>
    </w:p>
    <w:p w:rsidR="00FE3749" w:rsidRPr="001D2B1A" w:rsidP="00FE3749" w14:paraId="2C8EFB7B" w14:textId="77777777">
      <w:pPr>
        <w:widowControl w:val="0"/>
        <w:numPr>
          <w:ilvl w:val="1"/>
          <w:numId w:val="2"/>
        </w:numPr>
        <w:tabs>
          <w:tab w:val="left" w:pos="1127"/>
          <w:tab w:val="left" w:pos="8647"/>
          <w:tab w:val="left" w:pos="9214"/>
        </w:tabs>
        <w:autoSpaceDE w:val="0"/>
        <w:autoSpaceDN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 за погодженням з їх керівниками).</w:t>
      </w:r>
    </w:p>
    <w:p w:rsidR="00FE3749" w:rsidRPr="001D2B1A" w:rsidP="00FE3749" w14:paraId="0452591B" w14:textId="77777777">
      <w:pPr>
        <w:widowControl w:val="0"/>
        <w:numPr>
          <w:ilvl w:val="1"/>
          <w:numId w:val="2"/>
        </w:numPr>
        <w:tabs>
          <w:tab w:val="left" w:pos="1153"/>
          <w:tab w:val="left" w:pos="8647"/>
          <w:tab w:val="left" w:pos="9214"/>
        </w:tabs>
        <w:autoSpaceDE w:val="0"/>
        <w:autoSpaceDN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FE3749" w:rsidRPr="001D2B1A" w:rsidP="00FE3749" w14:paraId="663115DB" w14:textId="77777777">
      <w:pPr>
        <w:widowControl w:val="0"/>
        <w:numPr>
          <w:ilvl w:val="1"/>
          <w:numId w:val="2"/>
        </w:numPr>
        <w:tabs>
          <w:tab w:val="left" w:pos="1145"/>
          <w:tab w:val="left" w:pos="8647"/>
          <w:tab w:val="left" w:pos="9214"/>
        </w:tabs>
        <w:autoSpaceDE w:val="0"/>
        <w:autoSpaceDN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Скликати в установленому порядку наради з питань компетенції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FE3749" w:rsidRPr="001D2B1A" w:rsidP="00FE3749" w14:paraId="0420637B" w14:textId="77777777">
      <w:pPr>
        <w:widowControl w:val="0"/>
        <w:numPr>
          <w:ilvl w:val="0"/>
          <w:numId w:val="2"/>
        </w:numPr>
        <w:tabs>
          <w:tab w:val="left" w:pos="2726"/>
          <w:tab w:val="left" w:pos="8647"/>
          <w:tab w:val="left" w:pos="9214"/>
        </w:tabs>
        <w:autoSpaceDE w:val="0"/>
        <w:autoSpaceDN w:val="0"/>
        <w:spacing w:before="322" w:after="0" w:line="240" w:lineRule="auto"/>
        <w:ind w:left="2726" w:right="5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</w:t>
      </w:r>
      <w:r w:rsidRPr="001D2B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керівництво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FE3749" w:rsidRPr="001D2B1A" w:rsidP="00FE3749" w14:paraId="69950EE4" w14:textId="77777777">
      <w:pPr>
        <w:widowControl w:val="0"/>
        <w:numPr>
          <w:ilvl w:val="1"/>
          <w:numId w:val="2"/>
        </w:numPr>
        <w:tabs>
          <w:tab w:val="left" w:pos="988"/>
          <w:tab w:val="left" w:pos="9214"/>
        </w:tabs>
        <w:autoSpaceDE w:val="0"/>
        <w:autoSpaceDN w:val="0"/>
        <w:spacing w:before="322"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Відділ очолює начальник, який призначається на посаду і звільняється з посади міським головою в установленому законодавством порядку.</w:t>
      </w:r>
    </w:p>
    <w:p w:rsidR="00FE3749" w:rsidRPr="001D2B1A" w:rsidP="00FE3749" w14:paraId="16693D49" w14:textId="77777777">
      <w:pPr>
        <w:widowControl w:val="0"/>
        <w:numPr>
          <w:ilvl w:val="1"/>
          <w:numId w:val="2"/>
        </w:numPr>
        <w:tabs>
          <w:tab w:val="left" w:pos="1058"/>
          <w:tab w:val="left" w:pos="9214"/>
        </w:tabs>
        <w:autoSpaceDE w:val="0"/>
        <w:autoSpaceDN w:val="0"/>
        <w:spacing w:after="0" w:line="240" w:lineRule="auto"/>
        <w:ind w:left="1058" w:right="5" w:hanging="4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відділу:</w:t>
      </w:r>
    </w:p>
    <w:p w:rsidR="00FE3749" w:rsidRPr="001D2B1A" w:rsidP="00FE3749" w14:paraId="5E60E80B" w14:textId="77777777">
      <w:pPr>
        <w:widowControl w:val="0"/>
        <w:numPr>
          <w:ilvl w:val="0"/>
          <w:numId w:val="1"/>
        </w:numPr>
        <w:tabs>
          <w:tab w:val="left" w:pos="276"/>
          <w:tab w:val="left" w:pos="9214"/>
        </w:tabs>
        <w:autoSpaceDE w:val="0"/>
        <w:autoSpaceDN w:val="0"/>
        <w:spacing w:after="0" w:line="240" w:lineRule="auto"/>
        <w:ind w:right="5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відділу;</w:t>
      </w:r>
    </w:p>
    <w:p w:rsidR="00FE3749" w:rsidRPr="001D2B1A" w:rsidP="00FE3749" w14:paraId="46B2D59F" w14:textId="77777777">
      <w:pPr>
        <w:widowControl w:val="0"/>
        <w:numPr>
          <w:ilvl w:val="0"/>
          <w:numId w:val="1"/>
        </w:numPr>
        <w:tabs>
          <w:tab w:val="left" w:pos="328"/>
          <w:tab w:val="left" w:pos="9214"/>
        </w:tabs>
        <w:autoSpaceDE w:val="0"/>
        <w:autoSpaceDN w:val="0"/>
        <w:spacing w:after="0" w:line="240" w:lineRule="auto"/>
        <w:ind w:right="5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розподіляє службові обов’язки між посадовими особами відділу та координує їх роботу;</w:t>
      </w:r>
    </w:p>
    <w:p w:rsidR="00FE3749" w:rsidRPr="001D2B1A" w:rsidP="00FE3749" w14:paraId="55BA169E" w14:textId="77777777">
      <w:pPr>
        <w:widowControl w:val="0"/>
        <w:numPr>
          <w:ilvl w:val="0"/>
          <w:numId w:val="1"/>
        </w:numPr>
        <w:tabs>
          <w:tab w:val="left" w:pos="316"/>
          <w:tab w:val="left" w:pos="9214"/>
        </w:tabs>
        <w:autoSpaceDE w:val="0"/>
        <w:autoSpaceDN w:val="0"/>
        <w:spacing w:after="0" w:line="240" w:lineRule="auto"/>
        <w:ind w:right="5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координує роботу відділу у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взаємовідносинах з іншими відділами управління та відділами інших органів місцевого самоврядування, підприємствами, установами та організаціями;</w:t>
      </w:r>
    </w:p>
    <w:p w:rsidR="00FE3749" w:rsidRPr="001D2B1A" w:rsidP="00FE3749" w14:paraId="5F028DC7" w14:textId="4215A995">
      <w:pPr>
        <w:widowControl w:val="0"/>
        <w:numPr>
          <w:ilvl w:val="0"/>
          <w:numId w:val="1"/>
        </w:numPr>
        <w:tabs>
          <w:tab w:val="left" w:pos="164"/>
          <w:tab w:val="left" w:pos="9214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підписує</w:t>
      </w:r>
      <w:r w:rsidRPr="001D2B1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візує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документи</w:t>
      </w:r>
      <w:r w:rsidRPr="001D2B1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межах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своєї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компетенції;</w:t>
      </w:r>
    </w:p>
    <w:p w:rsidR="00FE3749" w:rsidRPr="001D2B1A" w:rsidP="00FE3749" w14:paraId="0005F818" w14:textId="77777777">
      <w:pPr>
        <w:widowControl w:val="0"/>
        <w:numPr>
          <w:ilvl w:val="0"/>
          <w:numId w:val="1"/>
        </w:numPr>
        <w:tabs>
          <w:tab w:val="left" w:pos="311"/>
          <w:tab w:val="left" w:pos="9214"/>
        </w:tabs>
        <w:autoSpaceDE w:val="0"/>
        <w:autoSpaceDN w:val="0"/>
        <w:spacing w:after="0" w:line="240" w:lineRule="auto"/>
        <w:ind w:right="5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забезпечує роботу з матеріалами та документами, що надходять на виконання до відділу;</w:t>
      </w:r>
    </w:p>
    <w:p w:rsidR="00FE3749" w:rsidRPr="001D2B1A" w:rsidP="00FE3749" w14:paraId="000B5A4F" w14:textId="77777777">
      <w:pPr>
        <w:widowControl w:val="0"/>
        <w:numPr>
          <w:ilvl w:val="0"/>
          <w:numId w:val="1"/>
        </w:numPr>
        <w:tabs>
          <w:tab w:val="left" w:pos="164"/>
          <w:tab w:val="left" w:pos="9214"/>
        </w:tabs>
        <w:autoSpaceDE w:val="0"/>
        <w:autoSpaceDN w:val="0"/>
        <w:spacing w:after="0" w:line="240" w:lineRule="auto"/>
        <w:ind w:right="5" w:hanging="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бере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участь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підготовці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проектів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рішень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міської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ради,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виконавчого</w:t>
      </w:r>
      <w:r w:rsidRPr="001D2B1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комітету.</w:t>
      </w:r>
    </w:p>
    <w:p w:rsidR="00FE3749" w:rsidRPr="001D2B1A" w:rsidP="00FE3749" w14:paraId="4E9434E8" w14:textId="77777777">
      <w:pPr>
        <w:widowControl w:val="0"/>
        <w:numPr>
          <w:ilvl w:val="0"/>
          <w:numId w:val="1"/>
        </w:numPr>
        <w:tabs>
          <w:tab w:val="left" w:pos="258"/>
          <w:tab w:val="left" w:pos="9214"/>
        </w:tabs>
        <w:autoSpaceDE w:val="0"/>
        <w:autoSpaceDN w:val="0"/>
        <w:spacing w:after="0" w:line="240" w:lineRule="auto"/>
        <w:ind w:right="5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аналізує та узагальнює матеріали про стан виконання програм у сфері соціального захисту та надає свої пропозиції з цих питань;</w:t>
      </w:r>
    </w:p>
    <w:p w:rsidR="00FE3749" w:rsidRPr="001D2B1A" w:rsidP="00FE3749" w14:paraId="26BE9639" w14:textId="7777777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" w:right="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szCs w:val="28"/>
          <w:lang w:eastAsia="en-US"/>
        </w:rPr>
        <w:t>- в межах повноважень розглядає пропозиції, звернення та заяви, що надходять до відділу та управління.</w:t>
      </w:r>
    </w:p>
    <w:p w:rsidR="00FE3749" w:rsidRPr="001D2B1A" w:rsidP="00FE3749" w14:paraId="7895C1F3" w14:textId="77777777">
      <w:pPr>
        <w:widowControl w:val="0"/>
        <w:numPr>
          <w:ilvl w:val="1"/>
          <w:numId w:val="2"/>
        </w:numPr>
        <w:tabs>
          <w:tab w:val="left" w:pos="984"/>
          <w:tab w:val="left" w:pos="9214"/>
        </w:tabs>
        <w:autoSpaceDE w:val="0"/>
        <w:autoSpaceDN w:val="0"/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Працівники відділу призначаються на посаду і звільняються з посади згідно чинного законодавства в установленому порядку.</w:t>
      </w:r>
    </w:p>
    <w:p w:rsidR="00FE3749" w:rsidRPr="001D2B1A" w:rsidP="00FE3749" w14:paraId="243E7ECA" w14:textId="77777777">
      <w:pPr>
        <w:widowControl w:val="0"/>
        <w:numPr>
          <w:ilvl w:val="1"/>
          <w:numId w:val="2"/>
        </w:numPr>
        <w:tabs>
          <w:tab w:val="left" w:pos="1058"/>
          <w:tab w:val="left" w:pos="9214"/>
        </w:tabs>
        <w:autoSpaceDE w:val="0"/>
        <w:autoSpaceDN w:val="0"/>
        <w:spacing w:after="0" w:line="240" w:lineRule="auto"/>
        <w:ind w:left="1058" w:right="5" w:hanging="49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Посадові</w:t>
      </w:r>
      <w:r w:rsidRPr="001D2B1A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особи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5"/>
          <w:sz w:val="28"/>
          <w:lang w:eastAsia="en-US"/>
        </w:rPr>
        <w:t>за:</w:t>
      </w:r>
    </w:p>
    <w:p w:rsidR="00FE3749" w:rsidRPr="001D2B1A" w:rsidP="00FE3749" w14:paraId="0C92DA70" w14:textId="77777777">
      <w:pPr>
        <w:widowControl w:val="0"/>
        <w:numPr>
          <w:ilvl w:val="0"/>
          <w:numId w:val="1"/>
        </w:numPr>
        <w:tabs>
          <w:tab w:val="left" w:pos="164"/>
          <w:tab w:val="left" w:pos="9214"/>
        </w:tabs>
        <w:autoSpaceDE w:val="0"/>
        <w:autoSpaceDN w:val="0"/>
        <w:spacing w:after="0" w:line="240" w:lineRule="auto"/>
        <w:ind w:left="164" w:right="5" w:hanging="163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недотримання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1D2B1A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Конституції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1D2B1A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чинного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законодавства;</w:t>
      </w:r>
    </w:p>
    <w:p w:rsidR="00FE3749" w:rsidRPr="001D2B1A" w:rsidP="00FE3749" w14:paraId="78D2A000" w14:textId="77777777">
      <w:pPr>
        <w:widowControl w:val="0"/>
        <w:numPr>
          <w:ilvl w:val="0"/>
          <w:numId w:val="1"/>
        </w:numPr>
        <w:tabs>
          <w:tab w:val="left" w:pos="174"/>
          <w:tab w:val="left" w:pos="9214"/>
        </w:tabs>
        <w:autoSpaceDE w:val="0"/>
        <w:autoSpaceDN w:val="0"/>
        <w:spacing w:after="0" w:line="240" w:lineRule="auto"/>
        <w:ind w:right="5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недостовірність даних, які представляються керівництву та іншим установам і організаціям, з якими співпрацює відділ;</w:t>
      </w:r>
    </w:p>
    <w:p w:rsidR="00FE3749" w:rsidRPr="001D2B1A" w:rsidP="006D7258" w14:paraId="43510B5F" w14:textId="77777777">
      <w:pPr>
        <w:widowControl w:val="0"/>
        <w:numPr>
          <w:ilvl w:val="0"/>
          <w:numId w:val="1"/>
        </w:numPr>
        <w:tabs>
          <w:tab w:val="left" w:pos="325"/>
          <w:tab w:val="left" w:pos="1837"/>
          <w:tab w:val="left" w:pos="3456"/>
          <w:tab w:val="left" w:pos="4813"/>
          <w:tab w:val="left" w:pos="6341"/>
          <w:tab w:val="left" w:pos="6683"/>
          <w:tab w:val="left" w:pos="8293"/>
          <w:tab w:val="left" w:pos="9214"/>
        </w:tabs>
        <w:autoSpaceDE w:val="0"/>
        <w:autoSpaceDN w:val="0"/>
        <w:spacing w:after="0" w:line="240" w:lineRule="auto"/>
        <w:ind w:right="5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неналежне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збереження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довіреної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інформації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D2B1A">
        <w:rPr>
          <w:rFonts w:ascii="Times New Roman" w:eastAsia="Times New Roman" w:hAnsi="Times New Roman" w:cs="Times New Roman"/>
          <w:spacing w:val="-10"/>
          <w:sz w:val="28"/>
          <w:lang w:eastAsia="en-US"/>
        </w:rPr>
        <w:t>з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обмеженим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доступом,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установленої Законом України «Про інформацію»;</w:t>
      </w:r>
    </w:p>
    <w:p w:rsidR="00FE3749" w:rsidRPr="001D2B1A" w:rsidP="006D7258" w14:paraId="55414FB3" w14:textId="7777777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1D2B1A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1D2B1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1D2B1A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pacing w:val="-2"/>
          <w:sz w:val="28"/>
          <w:lang w:eastAsia="en-US"/>
        </w:rPr>
        <w:t>людини;</w:t>
      </w:r>
    </w:p>
    <w:p w:rsidR="00FE3749" w:rsidRPr="001D2B1A" w:rsidP="006D7258" w14:paraId="459B67BC" w14:textId="77777777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повноту,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якість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своєчасність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виконання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покладених цим положенням на Відділ завдань та функцій несе начальник відділу;</w:t>
      </w:r>
    </w:p>
    <w:p w:rsidR="00FE3749" w:rsidRPr="001D2B1A" w:rsidP="006D7258" w14:paraId="75E76BBD" w14:textId="77777777">
      <w:pPr>
        <w:widowControl w:val="0"/>
        <w:numPr>
          <w:ilvl w:val="0"/>
          <w:numId w:val="1"/>
        </w:numPr>
        <w:tabs>
          <w:tab w:val="left" w:pos="0"/>
          <w:tab w:val="left" w:pos="203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ступінь</w:t>
      </w:r>
      <w:r w:rsidRPr="001D2B1A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відповідальності</w:t>
      </w:r>
      <w:r w:rsidRPr="001D2B1A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працівників</w:t>
      </w:r>
      <w:r w:rsidRPr="001D2B1A">
        <w:rPr>
          <w:rFonts w:ascii="Times New Roman" w:eastAsia="Times New Roman" w:hAnsi="Times New Roman" w:cs="Times New Roman"/>
          <w:spacing w:val="35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1D2B1A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встановлюється</w:t>
      </w:r>
      <w:r w:rsidRPr="001D2B1A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1D2B1A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відповідних посадових інструкціях.</w:t>
      </w:r>
    </w:p>
    <w:p w:rsidR="00FE3749" w:rsidRPr="001D2B1A" w:rsidP="00FE3749" w14:paraId="4A1D26B3" w14:textId="77777777">
      <w:pPr>
        <w:widowControl w:val="0"/>
        <w:tabs>
          <w:tab w:val="left" w:pos="0"/>
        </w:tabs>
        <w:autoSpaceDE w:val="0"/>
        <w:autoSpaceDN w:val="0"/>
        <w:spacing w:before="32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RPr="001D2B1A" w:rsidP="00FE3749" w14:paraId="5B627060" w14:textId="77777777">
      <w:pPr>
        <w:widowControl w:val="0"/>
        <w:numPr>
          <w:ilvl w:val="0"/>
          <w:numId w:val="2"/>
        </w:numPr>
        <w:tabs>
          <w:tab w:val="left" w:pos="0"/>
          <w:tab w:val="left" w:pos="280"/>
          <w:tab w:val="left" w:pos="426"/>
          <w:tab w:val="left" w:pos="851"/>
        </w:tabs>
        <w:autoSpaceDE w:val="0"/>
        <w:autoSpaceDN w:val="0"/>
        <w:spacing w:before="1" w:after="0" w:line="240" w:lineRule="auto"/>
        <w:ind w:left="0" w:right="1525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1D2B1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1D2B1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1D2B1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1D2B1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FE3749" w:rsidRPr="001D2B1A" w:rsidP="00FE3749" w14:paraId="6A7DFA6C" w14:textId="77777777">
      <w:pPr>
        <w:widowControl w:val="0"/>
        <w:tabs>
          <w:tab w:val="left" w:pos="0"/>
        </w:tabs>
        <w:autoSpaceDE w:val="0"/>
        <w:autoSpaceDN w:val="0"/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7DFD027B" w14:textId="77777777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13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E3749" w:rsidRPr="001D2B1A" w:rsidP="00FE3749" w14:paraId="6E55358C" w14:textId="77777777">
      <w:pPr>
        <w:widowControl w:val="0"/>
        <w:tabs>
          <w:tab w:val="left" w:pos="0"/>
        </w:tabs>
        <w:autoSpaceDE w:val="0"/>
        <w:autoSpaceDN w:val="0"/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3749" w:rsidRPr="001D2B1A" w:rsidP="00FE3749" w14:paraId="55F42848" w14:textId="77777777">
      <w:pPr>
        <w:widowControl w:val="0"/>
        <w:numPr>
          <w:ilvl w:val="0"/>
          <w:numId w:val="2"/>
        </w:numPr>
        <w:tabs>
          <w:tab w:val="left" w:pos="0"/>
          <w:tab w:val="left" w:pos="280"/>
          <w:tab w:val="left" w:pos="426"/>
          <w:tab w:val="left" w:pos="851"/>
          <w:tab w:val="left" w:pos="1134"/>
        </w:tabs>
        <w:autoSpaceDE w:val="0"/>
        <w:autoSpaceDN w:val="0"/>
        <w:spacing w:before="1" w:after="0" w:line="240" w:lineRule="auto"/>
        <w:ind w:left="0" w:right="1481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1D2B1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частина</w:t>
      </w:r>
      <w:r w:rsidRPr="001D2B1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ліквідацію</w:t>
      </w:r>
      <w:r w:rsidRPr="001D2B1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1D2B1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реорганізацію</w:t>
      </w:r>
    </w:p>
    <w:p w:rsidR="00FE3749" w:rsidRPr="001D2B1A" w:rsidP="00FE3749" w14:paraId="12BA25B4" w14:textId="77777777">
      <w:pPr>
        <w:widowControl w:val="0"/>
        <w:tabs>
          <w:tab w:val="left" w:pos="0"/>
        </w:tabs>
        <w:autoSpaceDE w:val="0"/>
        <w:autoSpaceDN w:val="0"/>
        <w:spacing w:before="45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E3749" w:rsidRPr="001D2B1A" w:rsidP="00FE3749" w14:paraId="0A45322D" w14:textId="77777777">
      <w:pPr>
        <w:widowControl w:val="0"/>
        <w:numPr>
          <w:ilvl w:val="1"/>
          <w:numId w:val="2"/>
        </w:numPr>
        <w:tabs>
          <w:tab w:val="left" w:pos="0"/>
          <w:tab w:val="left" w:pos="1058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Змін</w:t>
      </w:r>
      <w:r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 xml:space="preserve"> в положення про відділ затверджується міською радою. </w:t>
      </w:r>
    </w:p>
    <w:p w:rsidR="00FE3749" w:rsidRPr="001D2B1A" w:rsidP="00FE3749" w14:paraId="1BA29C47" w14:textId="77777777">
      <w:pPr>
        <w:widowControl w:val="0"/>
        <w:numPr>
          <w:ilvl w:val="1"/>
          <w:numId w:val="2"/>
        </w:numPr>
        <w:tabs>
          <w:tab w:val="left" w:pos="0"/>
          <w:tab w:val="left" w:pos="1058"/>
        </w:tabs>
        <w:autoSpaceDE w:val="0"/>
        <w:autoSpaceDN w:val="0"/>
        <w:spacing w:before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D2B1A">
        <w:rPr>
          <w:rFonts w:ascii="Times New Roman" w:eastAsia="Times New Roman" w:hAnsi="Times New Roman" w:cs="Times New Roman"/>
          <w:sz w:val="28"/>
          <w:lang w:eastAsia="en-US"/>
        </w:rPr>
        <w:t>Реорганізація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ліквідація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проводиться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рішенням</w:t>
      </w:r>
      <w:r w:rsidRPr="001D2B1A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1D2B1A">
        <w:rPr>
          <w:rFonts w:ascii="Times New Roman" w:eastAsia="Times New Roman" w:hAnsi="Times New Roman" w:cs="Times New Roman"/>
          <w:sz w:val="28"/>
          <w:lang w:eastAsia="en-US"/>
        </w:rPr>
        <w:t>міської</w:t>
      </w:r>
    </w:p>
    <w:p w:rsidR="00FE3749" w:rsidRPr="001D2B1A" w:rsidP="00FE3749" w14:paraId="4851FE8C" w14:textId="7777777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D2B1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ради.</w:t>
      </w:r>
    </w:p>
    <w:p w:rsidR="00F51CE6" w:rsidP="00F51CE6" w14:paraId="1AD202C6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5C1276C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7634DC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</w:t>
      </w:r>
      <w:r w:rsidR="00FE3749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374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6D62683"/>
    <w:multiLevelType w:val="hybridMultilevel"/>
    <w:tmpl w:val="77D47998"/>
    <w:lvl w:ilvl="0">
      <w:start w:val="0"/>
      <w:numFmt w:val="bullet"/>
      <w:lvlText w:val="-"/>
      <w:lvlJc w:val="left"/>
      <w:pPr>
        <w:ind w:left="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19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19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19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19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19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19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19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192"/>
      </w:pPr>
      <w:rPr>
        <w:rFonts w:hint="default"/>
        <w:lang w:val="uk-UA" w:eastAsia="en-US" w:bidi="ar-SA"/>
      </w:rPr>
    </w:lvl>
  </w:abstractNum>
  <w:abstractNum w:abstractNumId="1" w15:restartNumberingAfterBreak="0">
    <w:nsid w:val="5BAB740B"/>
    <w:multiLevelType w:val="multilevel"/>
    <w:tmpl w:val="AF223CD2"/>
    <w:lvl w:ilvl="0">
      <w:start w:val="1"/>
      <w:numFmt w:val="decimal"/>
      <w:lvlText w:val="%1."/>
      <w:lvlJc w:val="left"/>
      <w:pPr>
        <w:ind w:left="992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6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60" w:hanging="67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00" w:hanging="67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62" w:hanging="67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25" w:hanging="67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88" w:hanging="67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51" w:hanging="67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14" w:hanging="678"/>
      </w:pPr>
      <w:rPr>
        <w:rFonts w:hint="default"/>
        <w:lang w:val="uk-UA" w:eastAsia="en-US" w:bidi="ar-SA"/>
      </w:rPr>
    </w:lvl>
  </w:abstractNum>
  <w:num w:numId="1" w16cid:durableId="1946376492">
    <w:abstractNumId w:val="0"/>
  </w:num>
  <w:num w:numId="2" w16cid:durableId="59613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D2B1A"/>
    <w:rsid w:val="001E657C"/>
    <w:rsid w:val="00236BBF"/>
    <w:rsid w:val="002940F4"/>
    <w:rsid w:val="002D195A"/>
    <w:rsid w:val="003060D2"/>
    <w:rsid w:val="003735BC"/>
    <w:rsid w:val="003B2A39"/>
    <w:rsid w:val="004208DA"/>
    <w:rsid w:val="00424AD7"/>
    <w:rsid w:val="004324CD"/>
    <w:rsid w:val="004F7CAD"/>
    <w:rsid w:val="00520285"/>
    <w:rsid w:val="00523B2E"/>
    <w:rsid w:val="00524AF7"/>
    <w:rsid w:val="00545B76"/>
    <w:rsid w:val="00635D96"/>
    <w:rsid w:val="00697513"/>
    <w:rsid w:val="006D7258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B633A"/>
    <w:rsid w:val="00D82467"/>
    <w:rsid w:val="00E2245A"/>
    <w:rsid w:val="00F022A9"/>
    <w:rsid w:val="00F13D2F"/>
    <w:rsid w:val="00F51CE6"/>
    <w:rsid w:val="00F53A3E"/>
    <w:rsid w:val="00FE37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36BBF"/>
    <w:rsid w:val="00325429"/>
    <w:rsid w:val="00384212"/>
    <w:rsid w:val="004B06BA"/>
    <w:rsid w:val="00614D88"/>
    <w:rsid w:val="006E5641"/>
    <w:rsid w:val="00A00AAA"/>
    <w:rsid w:val="00B5678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CC7B-A8F2-42DF-8FFC-8A39FA95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1190</Words>
  <Characters>6783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12</cp:revision>
  <dcterms:created xsi:type="dcterms:W3CDTF">2023-03-27T06:24:00Z</dcterms:created>
  <dcterms:modified xsi:type="dcterms:W3CDTF">2026-03-05T11:51:00Z</dcterms:modified>
</cp:coreProperties>
</file>