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ПС-146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A0265E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2BE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02BE4" w:rsidRPr="003D5D40" w:rsidP="00B02BE4" w14:paraId="57871F25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3D5D40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Броварського ліцею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№10 </w:t>
      </w:r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3D5D40">
        <w:rPr>
          <w:b/>
          <w:bCs/>
          <w:sz w:val="28"/>
          <w:szCs w:val="28"/>
          <w:lang w:val="uk-UA"/>
        </w:rPr>
        <w:t>та підлягає списанню:</w:t>
      </w:r>
    </w:p>
    <w:p w:rsidR="00B02BE4" w:rsidRPr="00EB78DE" w:rsidP="00B02BE4" w14:paraId="75C2AB0D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559"/>
        <w:gridCol w:w="1276"/>
        <w:gridCol w:w="4253"/>
        <w:gridCol w:w="1417"/>
        <w:gridCol w:w="1276"/>
        <w:gridCol w:w="1417"/>
        <w:gridCol w:w="1276"/>
      </w:tblGrid>
      <w:tr w14:paraId="56F16CB7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4828FF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67CD23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B02BE4" w:rsidRPr="00B02BE4" w:rsidP="007D4085" w14:paraId="43D53C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667A34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B02BE4" w:rsidRPr="00B02BE4" w:rsidP="007D4085" w14:paraId="792A9B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29894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628074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750030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B02BE4" w:rsidRPr="00B02BE4" w:rsidP="007D4085" w14:paraId="234AC4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065225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B02BE4" w:rsidRPr="00B02BE4" w:rsidP="007D4085" w14:paraId="187AB2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36166C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B02BE4" w:rsidRPr="00B02BE4" w:rsidP="007D4085" w14:paraId="15558C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0DF3A4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1B2D9394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06E482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076295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6C1695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397136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475003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63920C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7503B5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2A5F72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4" w:rsidRPr="00B02BE4" w:rsidP="007D4085" w14:paraId="2ABFCD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00095AC1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3E8362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170D6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Ноутбук 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ASUS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0DE78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101460025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1CEFC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1CBD0C1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Пошкодження процесора напругою.</w:t>
            </w:r>
          </w:p>
          <w:p w:rsidR="00B02BE4" w:rsidRPr="00B02BE4" w:rsidP="007D4085" w14:paraId="1B85A30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 xml:space="preserve">Висихання електролітів великої ємності, накопичувач HDD зношений, працює не стабільно, біля ланцюгів живлення є </w:t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підгари</w:t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 xml:space="preserve"> текстоліту, що свідчить про теплові перевантаження. Порушення контактів в апаратній частині ПК, втрата контактів в </w:t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роз’ємах</w:t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. Тепловий пробій мікросхем. Висихання електролітів великої ємності, вигоріла допустима кількість катодного запилення, що негативно впливає на стабільність та яскравість зображення.</w:t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0CC00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D45FB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10941,57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0D4F6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2058,43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504B1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2017</w:t>
            </w:r>
          </w:p>
        </w:tc>
      </w:tr>
      <w:tr w14:paraId="1B932341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01EB4A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3A94CBD1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B02BE4"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 w:rsidRPr="00B02BE4">
              <w:rPr>
                <w:color w:val="000000"/>
                <w:sz w:val="24"/>
                <w:szCs w:val="24"/>
                <w:lang w:val="en-US" w:bidi="en-US"/>
              </w:rPr>
              <w:t>Celeron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95BD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10480014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3B2E8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1195EAAE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B02BE4">
              <w:rPr>
                <w:color w:val="000000"/>
                <w:sz w:val="24"/>
                <w:szCs w:val="24"/>
                <w:lang w:bidi="uk-UA"/>
              </w:rPr>
              <w:t xml:space="preserve">Втрата контактів в </w:t>
            </w:r>
            <w:r w:rsidRPr="00B02BE4">
              <w:rPr>
                <w:color w:val="000000"/>
                <w:sz w:val="24"/>
                <w:szCs w:val="24"/>
                <w:lang w:bidi="uk-UA"/>
              </w:rPr>
              <w:t>роз’ємах</w:t>
            </w:r>
            <w:r w:rsidRPr="00B02BE4">
              <w:rPr>
                <w:color w:val="000000"/>
                <w:sz w:val="24"/>
                <w:szCs w:val="24"/>
                <w:lang w:bidi="uk-UA"/>
              </w:rPr>
              <w:t xml:space="preserve">, тепловий пробій мікросхем. Втрата контактів гнучкого шлейфу. Биті сектора </w:t>
            </w:r>
            <w:r w:rsidRPr="00B02BE4">
              <w:rPr>
                <w:color w:val="000000"/>
                <w:sz w:val="24"/>
                <w:szCs w:val="24"/>
                <w:lang w:val="en-US" w:bidi="en-US"/>
              </w:rPr>
              <w:t>HDD</w:t>
            </w:r>
            <w:r w:rsidRPr="00B02BE4">
              <w:rPr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3F58CB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4C9374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4FD7D8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6941F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2012</w:t>
            </w:r>
          </w:p>
        </w:tc>
      </w:tr>
      <w:tr w14:paraId="39BE5BD0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6BC3C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E79E813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B02BE4">
              <w:rPr>
                <w:color w:val="000000"/>
                <w:sz w:val="24"/>
                <w:szCs w:val="24"/>
                <w:lang w:bidi="uk-UA"/>
              </w:rPr>
              <w:t xml:space="preserve">БФП </w:t>
            </w:r>
            <w:r w:rsidRPr="00B02BE4">
              <w:rPr>
                <w:color w:val="000000"/>
                <w:sz w:val="24"/>
                <w:szCs w:val="24"/>
                <w:lang w:val="en-US" w:bidi="en-US"/>
              </w:rPr>
              <w:t>Canon</w:t>
            </w:r>
            <w:r w:rsidRPr="00B02BE4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02BE4">
              <w:rPr>
                <w:color w:val="000000"/>
                <w:sz w:val="24"/>
                <w:szCs w:val="24"/>
                <w:lang w:val="en-US" w:bidi="en-US"/>
              </w:rPr>
              <w:t>laser</w:t>
            </w:r>
            <w:r w:rsidRPr="00B02BE4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02BE4">
              <w:rPr>
                <w:color w:val="000000"/>
                <w:sz w:val="24"/>
                <w:szCs w:val="24"/>
                <w:lang w:val="en-US" w:bidi="en-US"/>
              </w:rPr>
              <w:t>Base</w:t>
            </w:r>
            <w:r w:rsidRPr="00B02BE4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02BE4">
              <w:rPr>
                <w:color w:val="000000"/>
                <w:sz w:val="24"/>
                <w:szCs w:val="24"/>
                <w:lang w:val="en-US" w:bidi="en-US"/>
              </w:rPr>
              <w:t>MF</w:t>
            </w:r>
            <w:r w:rsidRPr="00B02BE4">
              <w:rPr>
                <w:color w:val="000000"/>
                <w:sz w:val="24"/>
                <w:szCs w:val="24"/>
                <w:lang w:bidi="en-US"/>
              </w:rPr>
              <w:t xml:space="preserve">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15C8FF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10480012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B0014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D1C2B0F" w14:textId="77777777">
            <w:pPr>
              <w:pStyle w:val="a2"/>
              <w:shd w:val="clear" w:color="auto" w:fill="auto"/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B02BE4">
              <w:rPr>
                <w:color w:val="000000"/>
                <w:sz w:val="24"/>
                <w:szCs w:val="24"/>
                <w:lang w:bidi="uk-UA"/>
              </w:rPr>
              <w:t xml:space="preserve">Знос механізму подачі паперу. Вийшли з ладу драйвера двигунів внаслідок чого відмовляє двох координатна система зчитування. Пошкоджена </w:t>
            </w:r>
            <w:r w:rsidRPr="00B02BE4">
              <w:rPr>
                <w:color w:val="000000"/>
                <w:sz w:val="24"/>
                <w:szCs w:val="24"/>
                <w:lang w:bidi="uk-UA"/>
              </w:rPr>
              <w:t>термовлівка</w:t>
            </w:r>
            <w:r w:rsidRPr="00B02BE4">
              <w:rPr>
                <w:color w:val="000000"/>
                <w:sz w:val="24"/>
                <w:szCs w:val="24"/>
                <w:lang w:bidi="uk-UA"/>
              </w:rPr>
              <w:t xml:space="preserve">. Знос деталей </w:t>
            </w:r>
            <w:r w:rsidRPr="00B02BE4">
              <w:rPr>
                <w:color w:val="000000"/>
                <w:sz w:val="24"/>
                <w:szCs w:val="24"/>
                <w:lang w:bidi="uk-UA"/>
              </w:rPr>
              <w:t>фотобарабана</w:t>
            </w:r>
            <w:r w:rsidRPr="00B02BE4">
              <w:rPr>
                <w:color w:val="000000"/>
                <w:sz w:val="24"/>
                <w:szCs w:val="24"/>
                <w:lang w:bidi="uk-UA"/>
              </w:rPr>
              <w:t>. Пошкоджений вузол лазера.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CAC9E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5414D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54458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0A13EE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2012</w:t>
            </w:r>
          </w:p>
        </w:tc>
      </w:tr>
      <w:tr w14:paraId="5C18F774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6D50C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46575248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B02BE4">
              <w:rPr>
                <w:color w:val="000000"/>
                <w:sz w:val="24"/>
                <w:szCs w:val="24"/>
                <w:lang w:bidi="uk-UA"/>
              </w:rPr>
              <w:t>М'ясорубка</w:t>
            </w:r>
          </w:p>
          <w:p w:rsidR="00B02BE4" w:rsidRPr="00B02BE4" w:rsidP="007D4085" w14:paraId="1EFC6BE6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4C424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101410049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03C998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7DED3E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Згорів двигун, вихід з ладу ключових вузлів, знос щіток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A7426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4817,00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04F7BC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4817,00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F0EF1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B5FFA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75BE338D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44DA14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D62991F" w14:textId="77777777">
            <w:pPr>
              <w:pStyle w:val="a2"/>
              <w:shd w:val="clear" w:color="auto" w:fill="auto"/>
              <w:tabs>
                <w:tab w:val="left" w:pos="1435"/>
              </w:tabs>
              <w:rPr>
                <w:sz w:val="24"/>
                <w:szCs w:val="24"/>
              </w:rPr>
            </w:pPr>
            <w:r w:rsidRPr="00B02BE4">
              <w:rPr>
                <w:color w:val="000000"/>
                <w:sz w:val="24"/>
                <w:szCs w:val="24"/>
                <w:lang w:eastAsia="ru-RU" w:bidi="ru-RU"/>
              </w:rPr>
              <w:t xml:space="preserve">Плита 6 – ти </w:t>
            </w:r>
            <w:r w:rsidRPr="00B02BE4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Pr="00B02BE4">
              <w:rPr>
                <w:color w:val="000000"/>
                <w:sz w:val="24"/>
                <w:szCs w:val="24"/>
                <w:lang w:bidi="ru-RU"/>
              </w:rPr>
              <w:t>омфорочна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4A993B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101410064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38177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48D9521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Механічні та корозійні пошкодження поверхні. Вихід з ладу регуляторів на панелі управління. Механічні пошкодження столу плити за часом експлуатації. Вихід з ладу пальників.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42EE3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9633,00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5E7A4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9633,00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42A7ED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3F5332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2012</w:t>
            </w:r>
          </w:p>
        </w:tc>
      </w:tr>
      <w:tr w14:paraId="7F8216D2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1CCC98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FF66B7B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B02BE4">
              <w:rPr>
                <w:color w:val="000000"/>
                <w:sz w:val="24"/>
                <w:szCs w:val="24"/>
                <w:lang w:eastAsia="ru-RU" w:bidi="ru-RU"/>
              </w:rPr>
              <w:t>Проектор</w:t>
            </w:r>
          </w:p>
          <w:p w:rsidR="00B02BE4" w:rsidRPr="00B02BE4" w:rsidP="007D4085" w14:paraId="5B8640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«М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ITSUBISHI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487585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101410059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F957B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04B9B9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Пошкоджений механізм перемикання слайдів. Розрив у ланцюгу живлення пульта керування. Фізичне зношення. Не придатний до подальшого 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використання.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4174F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8375,00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D553C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8375,00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9EEBE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70F42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0B6E9E53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3CB275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5533347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B02BE4">
              <w:rPr>
                <w:color w:val="000000"/>
                <w:sz w:val="24"/>
                <w:szCs w:val="24"/>
                <w:lang w:eastAsia="ru-RU" w:bidi="ru-RU"/>
              </w:rPr>
              <w:t>Ваги</w:t>
            </w:r>
          </w:p>
          <w:p w:rsidR="00B02BE4" w:rsidRPr="00B02BE4" w:rsidP="007D4085" w14:paraId="03E2FAF8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B02BE4">
              <w:rPr>
                <w:color w:val="000000"/>
                <w:sz w:val="24"/>
                <w:szCs w:val="24"/>
                <w:lang w:bidi="uk-UA"/>
              </w:rPr>
              <w:t>Електронні</w:t>
            </w:r>
          </w:p>
          <w:p w:rsidR="00B02BE4" w:rsidRPr="00B02BE4" w:rsidP="007D4085" w14:paraId="35C2BD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BH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-150-1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D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-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0AE16E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101410066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054C78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61BBBE5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Під час проведення</w:t>
            </w:r>
            <w:r w:rsidRPr="00B02BE4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 калібрування виявлено: ушкодження шлейфу, розрив контактів, скорочення площі кінців контактних, поломки електронної плати.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A8280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5425,00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7B7748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5425,00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A1769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F3B92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3CCE2A07" w14:textId="77777777" w:rsidTr="007D408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DBC876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34A27B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585710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1F234D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286735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1A6BC3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46350,00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3345C4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44291,57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1689E2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E4">
              <w:rPr>
                <w:rFonts w:ascii="Times New Roman" w:hAnsi="Times New Roman" w:cs="Times New Roman"/>
                <w:sz w:val="24"/>
                <w:szCs w:val="24"/>
              </w:rPr>
              <w:t>2058,43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4" w:rsidRPr="00B02BE4" w:rsidP="007D4085" w14:paraId="42D33CB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2BE4" w:rsidRPr="006560AE" w:rsidP="00B02BE4" w14:paraId="4C2F22B0" w14:textId="77777777">
      <w:pPr>
        <w:rPr>
          <w:b/>
        </w:rPr>
      </w:pPr>
    </w:p>
    <w:p w:rsidR="00B02BE4" w:rsidRPr="00B02BE4" w:rsidP="00B02BE4" w14:paraId="4752931A" w14:textId="77777777">
      <w:pPr>
        <w:rPr>
          <w:rFonts w:ascii="Times New Roman" w:hAnsi="Times New Roman" w:cs="Times New Roman"/>
          <w:sz w:val="28"/>
          <w:szCs w:val="28"/>
        </w:rPr>
      </w:pPr>
      <w:r w:rsidRPr="00B02BE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</w:r>
      <w:r w:rsidRPr="00B02BE4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B02BE4" w:rsidP="00BE2C50" w14:paraId="18507996" w14:textId="13948866">
      <w:pPr>
        <w:spacing w:after="0"/>
        <w:rPr>
          <w:rFonts w:ascii="Times New Roman" w:hAnsi="Times New Roman" w:cs="Times New Roman"/>
          <w:iCs/>
          <w:sz w:val="28"/>
          <w:szCs w:val="28"/>
          <w:lang w:val="en-US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2BE4" w:rsidR="00B02BE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3D5D40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560AE"/>
    <w:rsid w:val="006C38FA"/>
    <w:rsid w:val="006F7263"/>
    <w:rsid w:val="00713AF1"/>
    <w:rsid w:val="007D4085"/>
    <w:rsid w:val="0082641C"/>
    <w:rsid w:val="00853C00"/>
    <w:rsid w:val="008A5D36"/>
    <w:rsid w:val="00990B1E"/>
    <w:rsid w:val="009E4B16"/>
    <w:rsid w:val="00A84A56"/>
    <w:rsid w:val="00AF203F"/>
    <w:rsid w:val="00B0171D"/>
    <w:rsid w:val="00B02BE4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EB78DE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02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B02B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2">
    <w:name w:val="Другое"/>
    <w:basedOn w:val="Normal"/>
    <w:link w:val="a1"/>
    <w:rsid w:val="00B02BE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3"/>
    <w:uiPriority w:val="99"/>
    <w:semiHidden/>
    <w:unhideWhenUsed/>
    <w:rsid w:val="00B0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02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6526B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338</Words>
  <Characters>1933</Characters>
  <Application>Microsoft Office Word</Application>
  <DocSecurity>8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2026-03-06T06:35:00Z</dcterms:modified>
</cp:coreProperties>
</file>