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CFEC1" w14:textId="77777777" w:rsidR="00EC4276" w:rsidRPr="003676F5" w:rsidRDefault="00EC4276" w:rsidP="00EC427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676F5">
        <w:rPr>
          <w:rFonts w:ascii="Times New Roman" w:hAnsi="Times New Roman" w:cs="Times New Roman"/>
          <w:sz w:val="28"/>
          <w:szCs w:val="28"/>
          <w:lang w:val="uk-UA"/>
        </w:rPr>
        <w:t>ПОЯСНЮВАЛЬНА ЗАПИСКА</w:t>
      </w:r>
    </w:p>
    <w:p w14:paraId="07C612ED" w14:textId="77777777" w:rsidR="00EC4276" w:rsidRPr="003676F5" w:rsidRDefault="00EC4276" w:rsidP="00EC4276">
      <w:pPr>
        <w:pStyle w:val="a5"/>
        <w:jc w:val="center"/>
        <w:rPr>
          <w:rFonts w:cs="Times New Roman"/>
          <w:szCs w:val="28"/>
        </w:rPr>
      </w:pPr>
      <w:bookmarkStart w:id="0" w:name="_Hlk137202959"/>
      <w:r w:rsidRPr="003676F5">
        <w:rPr>
          <w:rFonts w:cs="Times New Roman"/>
          <w:szCs w:val="28"/>
        </w:rPr>
        <w:t xml:space="preserve">до </w:t>
      </w:r>
      <w:proofErr w:type="spellStart"/>
      <w:r w:rsidRPr="003676F5">
        <w:rPr>
          <w:rFonts w:cs="Times New Roman"/>
          <w:szCs w:val="28"/>
        </w:rPr>
        <w:t>про</w:t>
      </w:r>
      <w:r>
        <w:rPr>
          <w:rFonts w:cs="Times New Roman"/>
          <w:szCs w:val="28"/>
        </w:rPr>
        <w:t>є</w:t>
      </w:r>
      <w:r w:rsidRPr="003676F5">
        <w:rPr>
          <w:rFonts w:cs="Times New Roman"/>
          <w:szCs w:val="28"/>
        </w:rPr>
        <w:t>кту</w:t>
      </w:r>
      <w:proofErr w:type="spellEnd"/>
      <w:r w:rsidRPr="003676F5">
        <w:rPr>
          <w:rFonts w:cs="Times New Roman"/>
          <w:szCs w:val="28"/>
        </w:rPr>
        <w:t xml:space="preserve"> рішення «</w:t>
      </w:r>
      <w:bookmarkStart w:id="1" w:name="_Hlk64458660"/>
      <w:bookmarkStart w:id="2" w:name="_Hlk144885270"/>
      <w:r w:rsidRPr="003676F5">
        <w:rPr>
          <w:rFonts w:cs="Times New Roman"/>
          <w:b/>
          <w:szCs w:val="28"/>
        </w:rPr>
        <w:t xml:space="preserve">Про внесення змін до </w:t>
      </w:r>
      <w:bookmarkEnd w:id="1"/>
      <w:r w:rsidRPr="003676F5">
        <w:rPr>
          <w:rFonts w:cs="Times New Roman"/>
          <w:b/>
          <w:szCs w:val="28"/>
        </w:rPr>
        <w:t xml:space="preserve">Програми </w:t>
      </w:r>
    </w:p>
    <w:p w14:paraId="54D0B549" w14:textId="77777777" w:rsidR="00EC4276" w:rsidRPr="003676F5" w:rsidRDefault="00EC4276" w:rsidP="00EC4276">
      <w:pPr>
        <w:pStyle w:val="a5"/>
        <w:jc w:val="center"/>
        <w:rPr>
          <w:rFonts w:cs="Times New Roman"/>
          <w:szCs w:val="28"/>
        </w:rPr>
      </w:pPr>
      <w:r w:rsidRPr="003676F5">
        <w:rPr>
          <w:rFonts w:cs="Times New Roman"/>
          <w:b/>
          <w:szCs w:val="28"/>
        </w:rPr>
        <w:t>фінансової підтримки комунальних підприємств Броварської міської територіальної громади на 2021-2026 роки</w:t>
      </w:r>
      <w:bookmarkEnd w:id="2"/>
      <w:r w:rsidRPr="003676F5">
        <w:rPr>
          <w:rFonts w:cs="Times New Roman"/>
          <w:b/>
          <w:szCs w:val="28"/>
        </w:rPr>
        <w:t>»</w:t>
      </w:r>
      <w:r w:rsidRPr="003676F5">
        <w:rPr>
          <w:rFonts w:cs="Times New Roman"/>
          <w:szCs w:val="28"/>
        </w:rPr>
        <w:t> </w:t>
      </w:r>
    </w:p>
    <w:p w14:paraId="65C78B48" w14:textId="042B9AC1" w:rsidR="00EC4276" w:rsidRDefault="00EC4276" w:rsidP="00EC427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Пояснювальна записка підготовлена відповідно до ст.20 Регламенту Броварської міської ради Броварського району Київської області </w:t>
      </w:r>
      <w:r w:rsidRPr="003676F5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</w:t>
      </w:r>
    </w:p>
    <w:p w14:paraId="17DCA05A" w14:textId="77777777" w:rsidR="009D401B" w:rsidRPr="009D401B" w:rsidRDefault="009D401B" w:rsidP="00EC4276">
      <w:pPr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33373A39" w14:textId="77777777" w:rsidR="00EC4276" w:rsidRDefault="00EC4276" w:rsidP="00EC427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3" w:name="_Hlk144885207"/>
      <w:bookmarkStart w:id="4" w:name="_Hlk168555207"/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Обґрунтування необхідності прийняття рішення</w:t>
      </w:r>
    </w:p>
    <w:p w14:paraId="68C17A37" w14:textId="6512CE6B" w:rsidR="00EC4276" w:rsidRDefault="00EC4276" w:rsidP="00EC4276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За запитами комунальних підприємств – управлінських компаній «ЖЕК-1» збільшуються видатки на </w:t>
      </w:r>
      <w:r w:rsidRPr="006F1F3F">
        <w:rPr>
          <w:rFonts w:ascii="Times New Roman" w:hAnsi="Times New Roman" w:cs="Times New Roman"/>
          <w:sz w:val="28"/>
          <w:szCs w:val="28"/>
          <w:lang w:val="uk-UA"/>
        </w:rPr>
        <w:t>поточний ремонт даху б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6F1F3F">
        <w:rPr>
          <w:rFonts w:ascii="Times New Roman" w:hAnsi="Times New Roman" w:cs="Times New Roman"/>
          <w:sz w:val="28"/>
          <w:szCs w:val="28"/>
          <w:lang w:val="uk-UA"/>
        </w:rPr>
        <w:t>Неза</w:t>
      </w:r>
      <w:r>
        <w:rPr>
          <w:rFonts w:ascii="Times New Roman" w:hAnsi="Times New Roman" w:cs="Times New Roman"/>
          <w:sz w:val="28"/>
          <w:szCs w:val="28"/>
          <w:lang w:val="uk-UA"/>
        </w:rPr>
        <w:t>лежності,</w:t>
      </w:r>
      <w:r w:rsidRPr="006F1F3F">
        <w:rPr>
          <w:rFonts w:ascii="Times New Roman" w:hAnsi="Times New Roman" w:cs="Times New Roman"/>
          <w:sz w:val="28"/>
          <w:szCs w:val="28"/>
          <w:lang w:val="uk-UA"/>
        </w:rPr>
        <w:t xml:space="preserve">3(1,3)(600,00), </w:t>
      </w:r>
      <w:r>
        <w:rPr>
          <w:rFonts w:ascii="Times New Roman" w:hAnsi="Times New Roman" w:cs="Times New Roman"/>
          <w:sz w:val="28"/>
          <w:szCs w:val="28"/>
          <w:lang w:val="uk-UA"/>
        </w:rPr>
        <w:t>ліфтове господарство, придбання</w:t>
      </w:r>
      <w:r w:rsidRPr="006F1F3F">
        <w:rPr>
          <w:rFonts w:ascii="Times New Roman" w:hAnsi="Times New Roman" w:cs="Times New Roman"/>
          <w:sz w:val="28"/>
          <w:szCs w:val="28"/>
          <w:lang w:val="uk-UA"/>
        </w:rPr>
        <w:t xml:space="preserve"> реле та контактор</w:t>
      </w:r>
      <w:r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6F1F3F">
        <w:rPr>
          <w:rFonts w:ascii="Times New Roman" w:hAnsi="Times New Roman" w:cs="Times New Roman"/>
          <w:sz w:val="28"/>
          <w:szCs w:val="28"/>
          <w:lang w:val="uk-UA"/>
        </w:rPr>
        <w:t xml:space="preserve"> (225,00), обладнання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</w:t>
      </w:r>
      <w:r w:rsidRPr="006F1F3F">
        <w:rPr>
          <w:rFonts w:ascii="Times New Roman" w:hAnsi="Times New Roman" w:cs="Times New Roman"/>
          <w:sz w:val="28"/>
          <w:szCs w:val="28"/>
          <w:lang w:val="uk-UA"/>
        </w:rPr>
        <w:t xml:space="preserve"> матеріали до ліфтового господарства (315) періодичний технічний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огляди </w:t>
      </w:r>
      <w:r w:rsidRPr="006F1F3F">
        <w:rPr>
          <w:rFonts w:ascii="Times New Roman" w:hAnsi="Times New Roman" w:cs="Times New Roman"/>
          <w:sz w:val="28"/>
          <w:szCs w:val="28"/>
          <w:lang w:val="uk-UA"/>
        </w:rPr>
        <w:t>та дозволи експлуатаці</w:t>
      </w:r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6F1F3F">
        <w:rPr>
          <w:rFonts w:ascii="Times New Roman" w:hAnsi="Times New Roman" w:cs="Times New Roman"/>
          <w:sz w:val="28"/>
          <w:szCs w:val="28"/>
          <w:lang w:val="uk-UA"/>
        </w:rPr>
        <w:t xml:space="preserve"> лі</w:t>
      </w:r>
      <w:r>
        <w:rPr>
          <w:rFonts w:ascii="Times New Roman" w:hAnsi="Times New Roman" w:cs="Times New Roman"/>
          <w:sz w:val="28"/>
          <w:szCs w:val="28"/>
          <w:lang w:val="uk-UA"/>
        </w:rPr>
        <w:t>ф</w:t>
      </w:r>
      <w:r w:rsidRPr="006F1F3F">
        <w:rPr>
          <w:rFonts w:ascii="Times New Roman" w:hAnsi="Times New Roman" w:cs="Times New Roman"/>
          <w:sz w:val="28"/>
          <w:szCs w:val="28"/>
          <w:lang w:val="uk-UA"/>
        </w:rPr>
        <w:t>тів (260)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; «ЖЕК-2» збільшуються видатки на </w:t>
      </w:r>
      <w:r w:rsidRPr="006F1F3F">
        <w:rPr>
          <w:rFonts w:ascii="Times New Roman" w:hAnsi="Times New Roman" w:cs="Times New Roman"/>
          <w:sz w:val="28"/>
          <w:szCs w:val="28"/>
          <w:lang w:val="uk-UA"/>
        </w:rPr>
        <w:t>ремонт електр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6F1F3F">
        <w:rPr>
          <w:rFonts w:ascii="Times New Roman" w:hAnsi="Times New Roman" w:cs="Times New Roman"/>
          <w:sz w:val="28"/>
          <w:szCs w:val="28"/>
          <w:lang w:val="uk-UA"/>
        </w:rPr>
        <w:t>двигунів 4АН-160 (63,00),обладнання матеріали до ліфтового господарства (500)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; «ЖЕК-3» збільшуються видатки на придбання </w:t>
      </w:r>
      <w:r w:rsidRPr="006F1F3F">
        <w:rPr>
          <w:rFonts w:ascii="Times New Roman" w:hAnsi="Times New Roman" w:cs="Times New Roman"/>
          <w:sz w:val="28"/>
          <w:szCs w:val="28"/>
          <w:lang w:val="uk-UA"/>
        </w:rPr>
        <w:t xml:space="preserve">обладнання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Pr="006F1F3F">
        <w:rPr>
          <w:rFonts w:ascii="Times New Roman" w:hAnsi="Times New Roman" w:cs="Times New Roman"/>
          <w:sz w:val="28"/>
          <w:szCs w:val="28"/>
          <w:lang w:val="uk-UA"/>
        </w:rPr>
        <w:t>матеріал</w:t>
      </w:r>
      <w:r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6F1F3F">
        <w:rPr>
          <w:rFonts w:ascii="Times New Roman" w:hAnsi="Times New Roman" w:cs="Times New Roman"/>
          <w:sz w:val="28"/>
          <w:szCs w:val="28"/>
          <w:lang w:val="uk-UA"/>
        </w:rPr>
        <w:t xml:space="preserve"> до ліфтового господарства (500)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; «ЖЕК-4» збільшуються видатки на придбання </w:t>
      </w:r>
      <w:r w:rsidRPr="006F1F3F">
        <w:rPr>
          <w:rFonts w:ascii="Times New Roman" w:hAnsi="Times New Roman" w:cs="Times New Roman"/>
          <w:sz w:val="28"/>
          <w:szCs w:val="28"/>
          <w:lang w:val="uk-UA"/>
        </w:rPr>
        <w:t xml:space="preserve">обладнання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Pr="006F1F3F">
        <w:rPr>
          <w:rFonts w:ascii="Times New Roman" w:hAnsi="Times New Roman" w:cs="Times New Roman"/>
          <w:sz w:val="28"/>
          <w:szCs w:val="28"/>
          <w:lang w:val="uk-UA"/>
        </w:rPr>
        <w:t>матеріал</w:t>
      </w:r>
      <w:r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6F1F3F">
        <w:rPr>
          <w:rFonts w:ascii="Times New Roman" w:hAnsi="Times New Roman" w:cs="Times New Roman"/>
          <w:sz w:val="28"/>
          <w:szCs w:val="28"/>
          <w:lang w:val="uk-UA"/>
        </w:rPr>
        <w:t xml:space="preserve"> до ліфтового господарства (500)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; «ЖЕК-5» збільшуються видатки на придбання </w:t>
      </w:r>
      <w:r w:rsidRPr="006F1F3F">
        <w:rPr>
          <w:rFonts w:ascii="Times New Roman" w:hAnsi="Times New Roman" w:cs="Times New Roman"/>
          <w:sz w:val="28"/>
          <w:szCs w:val="28"/>
          <w:lang w:val="uk-UA"/>
        </w:rPr>
        <w:t>реле та контактори (80,00),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F1F3F">
        <w:rPr>
          <w:rFonts w:ascii="Times New Roman" w:hAnsi="Times New Roman" w:cs="Times New Roman"/>
          <w:sz w:val="28"/>
          <w:szCs w:val="28"/>
          <w:lang w:val="uk-UA"/>
        </w:rPr>
        <w:t>обладнання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</w:t>
      </w:r>
      <w:r w:rsidRPr="006F1F3F">
        <w:rPr>
          <w:rFonts w:ascii="Times New Roman" w:hAnsi="Times New Roman" w:cs="Times New Roman"/>
          <w:sz w:val="28"/>
          <w:szCs w:val="28"/>
          <w:lang w:val="uk-UA"/>
        </w:rPr>
        <w:t xml:space="preserve"> матеріали до ліфтового господарства (420)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D85C9CC" w14:textId="77777777" w:rsidR="009D401B" w:rsidRPr="009D401B" w:rsidRDefault="009D401B" w:rsidP="00EC4276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617A8431" w14:textId="77777777" w:rsidR="00EC4276" w:rsidRPr="003676F5" w:rsidRDefault="00EC4276" w:rsidP="00EC427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676F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Мета і шляхи її досягнення</w:t>
      </w:r>
    </w:p>
    <w:p w14:paraId="342E4170" w14:textId="2295342B" w:rsidR="00EC4276" w:rsidRDefault="00EC4276" w:rsidP="00EC4276">
      <w:pPr>
        <w:pStyle w:val="a6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Підтримка роботи комунальних підприємств та надання якісних послуг. </w:t>
      </w:r>
    </w:p>
    <w:p w14:paraId="50FF1562" w14:textId="77777777" w:rsidR="009D401B" w:rsidRPr="009D401B" w:rsidRDefault="009D401B" w:rsidP="00EC4276">
      <w:pPr>
        <w:pStyle w:val="a6"/>
        <w:spacing w:after="0" w:line="240" w:lineRule="auto"/>
        <w:ind w:left="0" w:firstLine="284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6D914645" w14:textId="77777777" w:rsidR="00EC4276" w:rsidRPr="003676F5" w:rsidRDefault="00EC4276" w:rsidP="00EC427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Правові аспекти</w:t>
      </w:r>
    </w:p>
    <w:p w14:paraId="7941A413" w14:textId="447BD4BC" w:rsidR="00EC4276" w:rsidRDefault="00EC4276" w:rsidP="00EC4276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76F5">
        <w:rPr>
          <w:rFonts w:ascii="Times New Roman" w:hAnsi="Times New Roman" w:cs="Times New Roman"/>
          <w:sz w:val="28"/>
          <w:szCs w:val="28"/>
        </w:rPr>
        <w:t>Розроблено відповідно до Бюджетного кодексу України, Закону України «Про місцеве самоврядування в Україні», Постанова КМУ від 09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76F5">
        <w:rPr>
          <w:rFonts w:ascii="Times New Roman" w:hAnsi="Times New Roman" w:cs="Times New Roman"/>
          <w:sz w:val="28"/>
          <w:szCs w:val="28"/>
        </w:rPr>
        <w:t>червня 2021 року №590 «Про затвердження Порядку виконання повноважень Державною казначейською службою в особливому режимі в умовах воєнного стану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676F5">
        <w:rPr>
          <w:rFonts w:ascii="Times New Roman" w:hAnsi="Times New Roman" w:cs="Times New Roman"/>
          <w:sz w:val="28"/>
          <w:szCs w:val="28"/>
        </w:rPr>
        <w:t>.</w:t>
      </w:r>
    </w:p>
    <w:p w14:paraId="5D9D1C31" w14:textId="77777777" w:rsidR="00A64B69" w:rsidRPr="00A64B69" w:rsidRDefault="00A64B69" w:rsidP="00EC4276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66405307" w14:textId="77777777" w:rsidR="00EC4276" w:rsidRPr="003676F5" w:rsidRDefault="00EC4276" w:rsidP="00EC427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5" w:name="_Hlk137216514"/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Фінансово економічне обґрунтування</w:t>
      </w:r>
    </w:p>
    <w:p w14:paraId="4CBE238F" w14:textId="18602802" w:rsidR="00EC4276" w:rsidRDefault="00EC4276" w:rsidP="00EC427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>Обсяг фінансування Програми 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>202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 </w:t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рік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становить </w:t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uk-UA"/>
        </w:rPr>
        <w:t>24 136,00</w:t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proofErr w:type="spellStart"/>
      <w:r w:rsidRPr="003676F5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3BEB9D42" w14:textId="77777777" w:rsidR="00A64B69" w:rsidRPr="00A64B69" w:rsidRDefault="00A64B69" w:rsidP="00EC4276">
      <w:pPr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356713FE" w14:textId="77777777" w:rsidR="00EC4276" w:rsidRPr="003676F5" w:rsidRDefault="00EC4276" w:rsidP="00EC427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Прогноз результатів</w:t>
      </w:r>
    </w:p>
    <w:p w14:paraId="4E76D874" w14:textId="0E098DBB" w:rsidR="00EC4276" w:rsidRDefault="00EC4276" w:rsidP="00EC42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запобігання аварійним ситуаціям в житловому фонді.</w:t>
      </w:r>
    </w:p>
    <w:p w14:paraId="1F8EEA9E" w14:textId="77777777" w:rsidR="00A64B69" w:rsidRPr="00A64B69" w:rsidRDefault="00A64B69" w:rsidP="00EC42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405ACA89" w14:textId="5B64734B" w:rsidR="00EC4276" w:rsidRPr="003676F5" w:rsidRDefault="00EC4276" w:rsidP="00EC427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6" w:name="_Hlk68013597"/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Суб’єкт подання </w:t>
      </w:r>
      <w:proofErr w:type="spellStart"/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про</w:t>
      </w:r>
      <w:r w:rsidR="00A64B69">
        <w:rPr>
          <w:rFonts w:ascii="Times New Roman" w:hAnsi="Times New Roman" w:cs="Times New Roman"/>
          <w:b/>
          <w:sz w:val="28"/>
          <w:szCs w:val="28"/>
          <w:lang w:val="uk-UA"/>
        </w:rPr>
        <w:t>є</w:t>
      </w:r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кту</w:t>
      </w:r>
      <w:proofErr w:type="spellEnd"/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рішення</w:t>
      </w:r>
    </w:p>
    <w:p w14:paraId="7618AEED" w14:textId="184AFFAB" w:rsidR="00EC4276" w:rsidRDefault="00EC4276" w:rsidP="00EC4276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7" w:name="_Hlk139880192"/>
      <w:bookmarkStart w:id="8" w:name="_Hlk68013621"/>
      <w:bookmarkEnd w:id="6"/>
      <w:r w:rsidRPr="003B261C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>
        <w:rPr>
          <w:rFonts w:ascii="Times New Roman" w:hAnsi="Times New Roman" w:cs="Times New Roman"/>
          <w:sz w:val="28"/>
          <w:szCs w:val="28"/>
          <w:lang w:val="uk-UA"/>
        </w:rPr>
        <w:t>Світлана</w:t>
      </w:r>
      <w:r w:rsidR="00A64B69">
        <w:rPr>
          <w:rFonts w:ascii="Times New Roman" w:hAnsi="Times New Roman" w:cs="Times New Roman"/>
          <w:sz w:val="28"/>
          <w:szCs w:val="28"/>
          <w:lang w:val="uk-UA"/>
        </w:rPr>
        <w:t xml:space="preserve"> РЕШЕТОВА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261C">
        <w:rPr>
          <w:rFonts w:ascii="Times New Roman" w:hAnsi="Times New Roman" w:cs="Times New Roman"/>
          <w:sz w:val="28"/>
          <w:szCs w:val="28"/>
          <w:lang w:val="uk-UA"/>
        </w:rPr>
        <w:t>– начальник 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BFBAD0A" w14:textId="37B236AB" w:rsidR="00EC4276" w:rsidRDefault="00EC4276" w:rsidP="00EC4276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261C">
        <w:rPr>
          <w:rFonts w:ascii="Times New Roman" w:hAnsi="Times New Roman"/>
          <w:sz w:val="28"/>
          <w:szCs w:val="28"/>
          <w:lang w:val="uk-UA"/>
        </w:rPr>
        <w:t xml:space="preserve">Відповідальна за підготовку </w:t>
      </w:r>
      <w:proofErr w:type="spellStart"/>
      <w:r w:rsidRPr="003B261C">
        <w:rPr>
          <w:rFonts w:ascii="Times New Roman" w:hAnsi="Times New Roman"/>
          <w:sz w:val="28"/>
          <w:szCs w:val="28"/>
          <w:lang w:val="uk-UA"/>
        </w:rPr>
        <w:t>про</w:t>
      </w:r>
      <w:r w:rsidR="00A64B69">
        <w:rPr>
          <w:rFonts w:ascii="Times New Roman" w:hAnsi="Times New Roman"/>
          <w:sz w:val="28"/>
          <w:szCs w:val="28"/>
          <w:lang w:val="uk-UA"/>
        </w:rPr>
        <w:t>є</w:t>
      </w:r>
      <w:r w:rsidRPr="003B261C">
        <w:rPr>
          <w:rFonts w:ascii="Times New Roman" w:hAnsi="Times New Roman"/>
          <w:sz w:val="28"/>
          <w:szCs w:val="28"/>
          <w:lang w:val="uk-UA"/>
        </w:rPr>
        <w:t>кту</w:t>
      </w:r>
      <w:proofErr w:type="spellEnd"/>
      <w:r w:rsidRPr="003B261C">
        <w:rPr>
          <w:rFonts w:ascii="Times New Roman" w:hAnsi="Times New Roman"/>
          <w:sz w:val="28"/>
          <w:szCs w:val="28"/>
          <w:lang w:val="uk-UA"/>
        </w:rPr>
        <w:t xml:space="preserve"> рішення: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Олена </w:t>
      </w:r>
      <w:r w:rsidR="00A64B69">
        <w:rPr>
          <w:rFonts w:ascii="Times New Roman" w:hAnsi="Times New Roman" w:cs="Times New Roman"/>
          <w:sz w:val="28"/>
          <w:szCs w:val="28"/>
          <w:lang w:val="uk-UA"/>
        </w:rPr>
        <w:t xml:space="preserve">ДРАНА </w:t>
      </w:r>
      <w:r w:rsidRPr="003B261C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заступник </w:t>
      </w:r>
      <w:r w:rsidRPr="003B261C">
        <w:rPr>
          <w:rFonts w:ascii="Times New Roman" w:hAnsi="Times New Roman" w:cs="Times New Roman"/>
          <w:sz w:val="28"/>
          <w:szCs w:val="28"/>
          <w:lang w:val="uk-UA"/>
        </w:rPr>
        <w:t>начальник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3B261C">
        <w:rPr>
          <w:rFonts w:ascii="Times New Roman" w:hAnsi="Times New Roman" w:cs="Times New Roman"/>
          <w:sz w:val="28"/>
          <w:szCs w:val="28"/>
          <w:lang w:val="uk-UA"/>
        </w:rPr>
        <w:t xml:space="preserve"> відділу планування та обліку 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області, </w:t>
      </w:r>
      <w:r>
        <w:rPr>
          <w:rFonts w:ascii="Times New Roman" w:hAnsi="Times New Roman" w:cs="Times New Roman"/>
          <w:sz w:val="28"/>
          <w:szCs w:val="28"/>
          <w:lang w:val="uk-UA"/>
        </w:rPr>
        <w:t>тел.</w:t>
      </w:r>
      <w:r w:rsidRPr="00782B38">
        <w:rPr>
          <w:rFonts w:ascii="Times New Roman" w:hAnsi="Times New Roman" w:cs="Times New Roman"/>
          <w:sz w:val="28"/>
          <w:szCs w:val="28"/>
          <w:lang w:val="uk-UA"/>
        </w:rPr>
        <w:t>4-61-10.</w:t>
      </w:r>
      <w:bookmarkEnd w:id="7"/>
    </w:p>
    <w:p w14:paraId="4AE80B39" w14:textId="43036006" w:rsidR="00141CBA" w:rsidRDefault="00141CBA" w:rsidP="00EC4276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387A99B" w14:textId="3682A0EF" w:rsidR="00141CBA" w:rsidRDefault="00141CBA" w:rsidP="00EC4276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C64D3F4" w14:textId="53241D64" w:rsidR="00141CBA" w:rsidRDefault="00141CBA" w:rsidP="00EC4276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B8878CB" w14:textId="2D8EDA11" w:rsidR="00141CBA" w:rsidRDefault="00141CBA" w:rsidP="00EC4276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C507B3E" w14:textId="1694D4CA" w:rsidR="00141CBA" w:rsidRDefault="00141CBA" w:rsidP="00EC4276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6B405FF" w14:textId="77777777" w:rsidR="00141CBA" w:rsidRPr="00782B38" w:rsidRDefault="00141CBA" w:rsidP="00EC4276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12A24AF" w14:textId="77777777" w:rsidR="00EC4276" w:rsidRPr="003676F5" w:rsidRDefault="00EC4276" w:rsidP="00EC4276">
      <w:pPr>
        <w:pStyle w:val="a6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Порівняльна таблиця</w:t>
      </w:r>
    </w:p>
    <w:tbl>
      <w:tblPr>
        <w:tblStyle w:val="a7"/>
        <w:tblW w:w="10031" w:type="dxa"/>
        <w:tblLook w:val="04A0" w:firstRow="1" w:lastRow="0" w:firstColumn="1" w:lastColumn="0" w:noHBand="0" w:noVBand="1"/>
      </w:tblPr>
      <w:tblGrid>
        <w:gridCol w:w="1229"/>
        <w:gridCol w:w="4368"/>
        <w:gridCol w:w="1554"/>
        <w:gridCol w:w="1544"/>
        <w:gridCol w:w="1336"/>
      </w:tblGrid>
      <w:tr w:rsidR="00EC4276" w:rsidRPr="003676F5" w14:paraId="114C9CD5" w14:textId="77777777" w:rsidTr="00B97EC3">
        <w:tc>
          <w:tcPr>
            <w:tcW w:w="1229" w:type="dxa"/>
            <w:vMerge w:val="restart"/>
          </w:tcPr>
          <w:p w14:paraId="78CE356C" w14:textId="77777777" w:rsidR="00EC4276" w:rsidRPr="003676F5" w:rsidRDefault="00EC4276" w:rsidP="00B97EC3">
            <w:pPr>
              <w:pStyle w:val="2"/>
              <w:jc w:val="center"/>
              <w:rPr>
                <w:b/>
                <w:sz w:val="28"/>
                <w:szCs w:val="28"/>
              </w:rPr>
            </w:pPr>
            <w:bookmarkStart w:id="9" w:name="_Hlk139880218"/>
            <w:bookmarkEnd w:id="8"/>
            <w:r w:rsidRPr="003676F5">
              <w:rPr>
                <w:b/>
                <w:sz w:val="28"/>
                <w:szCs w:val="28"/>
              </w:rPr>
              <w:t>№</w:t>
            </w:r>
          </w:p>
          <w:p w14:paraId="19E46726" w14:textId="77777777" w:rsidR="00EC4276" w:rsidRPr="003676F5" w:rsidRDefault="00EC4276" w:rsidP="00B97EC3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4368" w:type="dxa"/>
            <w:vMerge w:val="restart"/>
          </w:tcPr>
          <w:p w14:paraId="6A55DA78" w14:textId="77777777" w:rsidR="00EC4276" w:rsidRPr="003676F5" w:rsidRDefault="00EC4276" w:rsidP="00B97EC3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Назва</w:t>
            </w:r>
          </w:p>
          <w:p w14:paraId="7AAB1A3D" w14:textId="77777777" w:rsidR="00EC4276" w:rsidRPr="003676F5" w:rsidRDefault="00EC4276" w:rsidP="00B97EC3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підприємства</w:t>
            </w:r>
          </w:p>
        </w:tc>
        <w:tc>
          <w:tcPr>
            <w:tcW w:w="4434" w:type="dxa"/>
            <w:gridSpan w:val="3"/>
          </w:tcPr>
          <w:p w14:paraId="111A7E8A" w14:textId="77777777" w:rsidR="00EC4276" w:rsidRPr="00B648AC" w:rsidRDefault="00EC4276" w:rsidP="00B97EC3">
            <w:pPr>
              <w:pStyle w:val="2"/>
              <w:jc w:val="center"/>
              <w:rPr>
                <w:b/>
                <w:sz w:val="20"/>
                <w:szCs w:val="20"/>
              </w:rPr>
            </w:pPr>
            <w:r w:rsidRPr="00B648AC">
              <w:rPr>
                <w:b/>
                <w:sz w:val="20"/>
                <w:szCs w:val="20"/>
              </w:rPr>
              <w:t>Обсяг коштів на виконання</w:t>
            </w:r>
          </w:p>
          <w:p w14:paraId="407528A8" w14:textId="77777777" w:rsidR="00EC4276" w:rsidRPr="00B648AC" w:rsidRDefault="00EC4276" w:rsidP="00B97EC3">
            <w:pPr>
              <w:pStyle w:val="2"/>
              <w:jc w:val="center"/>
              <w:rPr>
                <w:b/>
                <w:sz w:val="20"/>
                <w:szCs w:val="20"/>
              </w:rPr>
            </w:pPr>
            <w:r w:rsidRPr="00B648AC">
              <w:rPr>
                <w:b/>
                <w:sz w:val="20"/>
                <w:szCs w:val="20"/>
              </w:rPr>
              <w:t>Програми на 202</w:t>
            </w:r>
            <w:r>
              <w:rPr>
                <w:b/>
                <w:sz w:val="20"/>
                <w:szCs w:val="20"/>
              </w:rPr>
              <w:t>6</w:t>
            </w:r>
            <w:r w:rsidRPr="00B648AC">
              <w:rPr>
                <w:b/>
                <w:sz w:val="20"/>
                <w:szCs w:val="20"/>
              </w:rPr>
              <w:t xml:space="preserve"> р. </w:t>
            </w:r>
          </w:p>
          <w:p w14:paraId="69A59B88" w14:textId="77777777" w:rsidR="00EC4276" w:rsidRPr="003676F5" w:rsidRDefault="00EC4276" w:rsidP="00B97EC3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B648AC">
              <w:rPr>
                <w:b/>
                <w:sz w:val="20"/>
                <w:szCs w:val="20"/>
              </w:rPr>
              <w:t>(тис. грн)</w:t>
            </w:r>
          </w:p>
        </w:tc>
      </w:tr>
      <w:tr w:rsidR="00EC4276" w:rsidRPr="003676F5" w14:paraId="4F74DEB4" w14:textId="77777777" w:rsidTr="00B97EC3">
        <w:tc>
          <w:tcPr>
            <w:tcW w:w="1229" w:type="dxa"/>
            <w:vMerge/>
          </w:tcPr>
          <w:p w14:paraId="4329447C" w14:textId="77777777" w:rsidR="00EC4276" w:rsidRPr="003676F5" w:rsidRDefault="00EC4276" w:rsidP="00B97EC3">
            <w:pPr>
              <w:pStyle w:val="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68" w:type="dxa"/>
            <w:vMerge/>
          </w:tcPr>
          <w:p w14:paraId="2135303A" w14:textId="77777777" w:rsidR="00EC4276" w:rsidRPr="003676F5" w:rsidRDefault="00EC4276" w:rsidP="00B97EC3">
            <w:pPr>
              <w:pStyle w:val="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4" w:type="dxa"/>
          </w:tcPr>
          <w:p w14:paraId="1087D91F" w14:textId="77777777" w:rsidR="00EC4276" w:rsidRPr="00DB7979" w:rsidRDefault="00EC4276" w:rsidP="00B97EC3">
            <w:pPr>
              <w:pStyle w:val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було</w:t>
            </w:r>
          </w:p>
        </w:tc>
        <w:tc>
          <w:tcPr>
            <w:tcW w:w="1544" w:type="dxa"/>
          </w:tcPr>
          <w:p w14:paraId="46A128A4" w14:textId="77777777" w:rsidR="00EC4276" w:rsidRPr="00DB7979" w:rsidRDefault="00EC4276" w:rsidP="00B97EC3">
            <w:pPr>
              <w:pStyle w:val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зміни</w:t>
            </w:r>
          </w:p>
        </w:tc>
        <w:tc>
          <w:tcPr>
            <w:tcW w:w="1336" w:type="dxa"/>
          </w:tcPr>
          <w:p w14:paraId="2FA10621" w14:textId="77777777" w:rsidR="00EC4276" w:rsidRPr="00DB7979" w:rsidRDefault="00EC4276" w:rsidP="00B97EC3">
            <w:pPr>
              <w:pStyle w:val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стало</w:t>
            </w:r>
          </w:p>
        </w:tc>
      </w:tr>
      <w:tr w:rsidR="00EC4276" w:rsidRPr="003676F5" w14:paraId="290AD5E8" w14:textId="77777777" w:rsidTr="00B97EC3">
        <w:tc>
          <w:tcPr>
            <w:tcW w:w="1229" w:type="dxa"/>
          </w:tcPr>
          <w:p w14:paraId="51907A81" w14:textId="77777777" w:rsidR="00EC4276" w:rsidRPr="003836E2" w:rsidRDefault="00EC4276" w:rsidP="00B97EC3">
            <w:pPr>
              <w:pStyle w:val="2"/>
              <w:jc w:val="left"/>
              <w:rPr>
                <w:b/>
              </w:rPr>
            </w:pPr>
            <w:r w:rsidRPr="003836E2">
              <w:t>1.</w:t>
            </w:r>
          </w:p>
        </w:tc>
        <w:tc>
          <w:tcPr>
            <w:tcW w:w="4368" w:type="dxa"/>
          </w:tcPr>
          <w:p w14:paraId="2EB87BE9" w14:textId="77777777" w:rsidR="00EC4276" w:rsidRPr="003836E2" w:rsidRDefault="00EC4276" w:rsidP="00B97EC3">
            <w:pPr>
              <w:pStyle w:val="2"/>
              <w:jc w:val="left"/>
            </w:pPr>
            <w:r w:rsidRPr="003836E2">
              <w:t>КП ЖЕК-1</w:t>
            </w:r>
          </w:p>
        </w:tc>
        <w:tc>
          <w:tcPr>
            <w:tcW w:w="1554" w:type="dxa"/>
          </w:tcPr>
          <w:p w14:paraId="76765356" w14:textId="77777777" w:rsidR="00EC4276" w:rsidRPr="003836E2" w:rsidRDefault="00EC4276" w:rsidP="00B97EC3">
            <w:pPr>
              <w:pStyle w:val="2"/>
              <w:jc w:val="center"/>
            </w:pPr>
            <w:r w:rsidRPr="003836E2">
              <w:t>150,00</w:t>
            </w:r>
          </w:p>
        </w:tc>
        <w:tc>
          <w:tcPr>
            <w:tcW w:w="1544" w:type="dxa"/>
          </w:tcPr>
          <w:p w14:paraId="34680533" w14:textId="77777777" w:rsidR="00EC4276" w:rsidRPr="003836E2" w:rsidRDefault="00EC4276" w:rsidP="00B97EC3">
            <w:pPr>
              <w:pStyle w:val="2"/>
            </w:pPr>
            <w:r>
              <w:t>1 400,00</w:t>
            </w:r>
          </w:p>
        </w:tc>
        <w:tc>
          <w:tcPr>
            <w:tcW w:w="1336" w:type="dxa"/>
          </w:tcPr>
          <w:p w14:paraId="159C5237" w14:textId="77777777" w:rsidR="00EC4276" w:rsidRPr="003836E2" w:rsidRDefault="00EC4276" w:rsidP="00B97EC3">
            <w:pPr>
              <w:pStyle w:val="2"/>
            </w:pPr>
            <w:r>
              <w:t>1550,00</w:t>
            </w:r>
          </w:p>
        </w:tc>
      </w:tr>
      <w:tr w:rsidR="00EC4276" w:rsidRPr="003676F5" w14:paraId="3D945D32" w14:textId="77777777" w:rsidTr="00B97EC3">
        <w:tc>
          <w:tcPr>
            <w:tcW w:w="1229" w:type="dxa"/>
          </w:tcPr>
          <w:p w14:paraId="1FBCFB87" w14:textId="77777777" w:rsidR="00EC4276" w:rsidRPr="003836E2" w:rsidRDefault="00EC4276" w:rsidP="00B97EC3">
            <w:pPr>
              <w:pStyle w:val="2"/>
              <w:jc w:val="left"/>
            </w:pPr>
            <w:r w:rsidRPr="003836E2">
              <w:t>2.</w:t>
            </w:r>
          </w:p>
        </w:tc>
        <w:tc>
          <w:tcPr>
            <w:tcW w:w="4368" w:type="dxa"/>
          </w:tcPr>
          <w:p w14:paraId="300A2024" w14:textId="77777777" w:rsidR="00EC4276" w:rsidRPr="003836E2" w:rsidRDefault="00EC4276" w:rsidP="00B97EC3">
            <w:pPr>
              <w:pStyle w:val="2"/>
              <w:jc w:val="left"/>
            </w:pPr>
            <w:r w:rsidRPr="003836E2">
              <w:t>КП ЖЕК-2</w:t>
            </w:r>
          </w:p>
        </w:tc>
        <w:tc>
          <w:tcPr>
            <w:tcW w:w="1554" w:type="dxa"/>
          </w:tcPr>
          <w:p w14:paraId="0F7FE477" w14:textId="77777777" w:rsidR="00EC4276" w:rsidRPr="003836E2" w:rsidRDefault="00EC4276" w:rsidP="00B97EC3">
            <w:pPr>
              <w:pStyle w:val="2"/>
              <w:jc w:val="center"/>
            </w:pPr>
            <w:r>
              <w:t>598,00</w:t>
            </w:r>
          </w:p>
        </w:tc>
        <w:tc>
          <w:tcPr>
            <w:tcW w:w="1544" w:type="dxa"/>
          </w:tcPr>
          <w:p w14:paraId="386C6579" w14:textId="77777777" w:rsidR="00EC4276" w:rsidRPr="003836E2" w:rsidRDefault="00EC4276" w:rsidP="00B97EC3">
            <w:pPr>
              <w:pStyle w:val="2"/>
            </w:pPr>
            <w:r>
              <w:t>563,00</w:t>
            </w:r>
          </w:p>
        </w:tc>
        <w:tc>
          <w:tcPr>
            <w:tcW w:w="1336" w:type="dxa"/>
          </w:tcPr>
          <w:p w14:paraId="317DAE4C" w14:textId="77777777" w:rsidR="00EC4276" w:rsidRPr="003836E2" w:rsidRDefault="00EC4276" w:rsidP="00B97EC3">
            <w:pPr>
              <w:pStyle w:val="2"/>
            </w:pPr>
            <w:r>
              <w:t>1161,00</w:t>
            </w:r>
          </w:p>
        </w:tc>
      </w:tr>
      <w:tr w:rsidR="00EC4276" w:rsidRPr="003676F5" w14:paraId="20CBD09B" w14:textId="77777777" w:rsidTr="00B97EC3">
        <w:tc>
          <w:tcPr>
            <w:tcW w:w="1229" w:type="dxa"/>
          </w:tcPr>
          <w:p w14:paraId="7FC81ADB" w14:textId="77777777" w:rsidR="00EC4276" w:rsidRPr="003836E2" w:rsidRDefault="00EC4276" w:rsidP="00B97EC3">
            <w:pPr>
              <w:pStyle w:val="2"/>
              <w:jc w:val="both"/>
            </w:pPr>
            <w:r w:rsidRPr="003836E2">
              <w:t>3.</w:t>
            </w:r>
          </w:p>
        </w:tc>
        <w:tc>
          <w:tcPr>
            <w:tcW w:w="4368" w:type="dxa"/>
          </w:tcPr>
          <w:p w14:paraId="3ABB3FA4" w14:textId="77777777" w:rsidR="00EC4276" w:rsidRPr="003836E2" w:rsidRDefault="00EC4276" w:rsidP="00B97EC3">
            <w:pPr>
              <w:pStyle w:val="2"/>
              <w:jc w:val="both"/>
            </w:pPr>
            <w:r w:rsidRPr="003836E2">
              <w:t>КП ЖЕК-3</w:t>
            </w:r>
          </w:p>
        </w:tc>
        <w:tc>
          <w:tcPr>
            <w:tcW w:w="1554" w:type="dxa"/>
          </w:tcPr>
          <w:p w14:paraId="3C8548A0" w14:textId="77777777" w:rsidR="00EC4276" w:rsidRPr="003836E2" w:rsidRDefault="00EC4276" w:rsidP="00B97EC3">
            <w:pPr>
              <w:pStyle w:val="2"/>
              <w:jc w:val="center"/>
            </w:pPr>
            <w:r>
              <w:t>900,00</w:t>
            </w:r>
          </w:p>
        </w:tc>
        <w:tc>
          <w:tcPr>
            <w:tcW w:w="1544" w:type="dxa"/>
          </w:tcPr>
          <w:p w14:paraId="603FF7FE" w14:textId="77777777" w:rsidR="00EC4276" w:rsidRPr="003836E2" w:rsidRDefault="00EC4276" w:rsidP="00B97EC3">
            <w:pPr>
              <w:pStyle w:val="2"/>
            </w:pPr>
            <w:r>
              <w:t>500,00</w:t>
            </w:r>
          </w:p>
        </w:tc>
        <w:tc>
          <w:tcPr>
            <w:tcW w:w="1336" w:type="dxa"/>
          </w:tcPr>
          <w:p w14:paraId="1119AB43" w14:textId="77777777" w:rsidR="00EC4276" w:rsidRPr="003836E2" w:rsidRDefault="00EC4276" w:rsidP="00B97EC3">
            <w:pPr>
              <w:pStyle w:val="2"/>
            </w:pPr>
            <w:r>
              <w:t>1400,00</w:t>
            </w:r>
          </w:p>
        </w:tc>
      </w:tr>
      <w:tr w:rsidR="00EC4276" w:rsidRPr="003676F5" w14:paraId="69840F7A" w14:textId="77777777" w:rsidTr="00B97EC3">
        <w:tc>
          <w:tcPr>
            <w:tcW w:w="1229" w:type="dxa"/>
          </w:tcPr>
          <w:p w14:paraId="460E84AD" w14:textId="77777777" w:rsidR="00EC4276" w:rsidRPr="003836E2" w:rsidRDefault="00EC4276" w:rsidP="00B97EC3">
            <w:pPr>
              <w:pStyle w:val="2"/>
              <w:jc w:val="both"/>
            </w:pPr>
            <w:r w:rsidRPr="003836E2">
              <w:t>4.</w:t>
            </w:r>
          </w:p>
        </w:tc>
        <w:tc>
          <w:tcPr>
            <w:tcW w:w="4368" w:type="dxa"/>
          </w:tcPr>
          <w:p w14:paraId="3604CDCB" w14:textId="77777777" w:rsidR="00EC4276" w:rsidRPr="003836E2" w:rsidRDefault="00EC4276" w:rsidP="00B97EC3">
            <w:pPr>
              <w:pStyle w:val="2"/>
              <w:jc w:val="both"/>
            </w:pPr>
            <w:r w:rsidRPr="003836E2">
              <w:t>КП ЖЕК-4</w:t>
            </w:r>
          </w:p>
        </w:tc>
        <w:tc>
          <w:tcPr>
            <w:tcW w:w="1554" w:type="dxa"/>
          </w:tcPr>
          <w:p w14:paraId="7157C2A1" w14:textId="77777777" w:rsidR="00EC4276" w:rsidRPr="003836E2" w:rsidRDefault="00EC4276" w:rsidP="00B97EC3">
            <w:pPr>
              <w:pStyle w:val="2"/>
              <w:jc w:val="center"/>
            </w:pPr>
            <w:r>
              <w:t>462,00</w:t>
            </w:r>
          </w:p>
        </w:tc>
        <w:tc>
          <w:tcPr>
            <w:tcW w:w="1544" w:type="dxa"/>
          </w:tcPr>
          <w:p w14:paraId="4ED28B2E" w14:textId="77777777" w:rsidR="00EC4276" w:rsidRPr="003836E2" w:rsidRDefault="00EC4276" w:rsidP="00B97EC3">
            <w:pPr>
              <w:pStyle w:val="2"/>
            </w:pPr>
            <w:r>
              <w:t>500,00</w:t>
            </w:r>
          </w:p>
        </w:tc>
        <w:tc>
          <w:tcPr>
            <w:tcW w:w="1336" w:type="dxa"/>
          </w:tcPr>
          <w:p w14:paraId="7E3244BD" w14:textId="77777777" w:rsidR="00EC4276" w:rsidRPr="003836E2" w:rsidRDefault="00EC4276" w:rsidP="00B97EC3">
            <w:pPr>
              <w:pStyle w:val="2"/>
            </w:pPr>
            <w:r>
              <w:t>962,00</w:t>
            </w:r>
          </w:p>
        </w:tc>
      </w:tr>
      <w:tr w:rsidR="00EC4276" w:rsidRPr="003676F5" w14:paraId="473B1B67" w14:textId="77777777" w:rsidTr="00B97EC3">
        <w:tc>
          <w:tcPr>
            <w:tcW w:w="1229" w:type="dxa"/>
          </w:tcPr>
          <w:p w14:paraId="0A52AF3D" w14:textId="77777777" w:rsidR="00EC4276" w:rsidRPr="003836E2" w:rsidRDefault="00EC4276" w:rsidP="00B97EC3">
            <w:pPr>
              <w:pStyle w:val="2"/>
              <w:jc w:val="both"/>
            </w:pPr>
            <w:r w:rsidRPr="003836E2">
              <w:t>5.</w:t>
            </w:r>
          </w:p>
        </w:tc>
        <w:tc>
          <w:tcPr>
            <w:tcW w:w="4368" w:type="dxa"/>
          </w:tcPr>
          <w:p w14:paraId="21196A90" w14:textId="77777777" w:rsidR="00EC4276" w:rsidRPr="003836E2" w:rsidRDefault="00EC4276" w:rsidP="00B97EC3">
            <w:pPr>
              <w:pStyle w:val="2"/>
              <w:jc w:val="both"/>
            </w:pPr>
            <w:r w:rsidRPr="003836E2">
              <w:t>КП ЖЕК-5</w:t>
            </w:r>
          </w:p>
        </w:tc>
        <w:tc>
          <w:tcPr>
            <w:tcW w:w="1554" w:type="dxa"/>
          </w:tcPr>
          <w:p w14:paraId="6719E104" w14:textId="77777777" w:rsidR="00EC4276" w:rsidRPr="003836E2" w:rsidRDefault="00EC4276" w:rsidP="00B97EC3">
            <w:pPr>
              <w:pStyle w:val="2"/>
              <w:jc w:val="center"/>
            </w:pPr>
            <w:r>
              <w:t>63,00</w:t>
            </w:r>
          </w:p>
        </w:tc>
        <w:tc>
          <w:tcPr>
            <w:tcW w:w="1544" w:type="dxa"/>
          </w:tcPr>
          <w:p w14:paraId="66DA33F6" w14:textId="77777777" w:rsidR="00EC4276" w:rsidRPr="003836E2" w:rsidRDefault="00EC4276" w:rsidP="00B97EC3">
            <w:pPr>
              <w:pStyle w:val="2"/>
            </w:pPr>
            <w:r>
              <w:t>500,00</w:t>
            </w:r>
          </w:p>
        </w:tc>
        <w:tc>
          <w:tcPr>
            <w:tcW w:w="1336" w:type="dxa"/>
          </w:tcPr>
          <w:p w14:paraId="5C085894" w14:textId="77777777" w:rsidR="00EC4276" w:rsidRPr="003836E2" w:rsidRDefault="00EC4276" w:rsidP="00B97EC3">
            <w:pPr>
              <w:pStyle w:val="2"/>
            </w:pPr>
            <w:r>
              <w:t>563,00</w:t>
            </w:r>
          </w:p>
        </w:tc>
      </w:tr>
      <w:tr w:rsidR="00EC4276" w:rsidRPr="003676F5" w14:paraId="3EDD67B0" w14:textId="77777777" w:rsidTr="00B97EC3">
        <w:tc>
          <w:tcPr>
            <w:tcW w:w="1229" w:type="dxa"/>
          </w:tcPr>
          <w:p w14:paraId="41971F00" w14:textId="77777777" w:rsidR="00EC4276" w:rsidRPr="003836E2" w:rsidRDefault="00EC4276" w:rsidP="00B97EC3">
            <w:pPr>
              <w:pStyle w:val="2"/>
              <w:jc w:val="both"/>
            </w:pPr>
            <w:r w:rsidRPr="003836E2">
              <w:t>6.</w:t>
            </w:r>
          </w:p>
        </w:tc>
        <w:tc>
          <w:tcPr>
            <w:tcW w:w="4368" w:type="dxa"/>
          </w:tcPr>
          <w:p w14:paraId="5D8D2202" w14:textId="77777777" w:rsidR="00EC4276" w:rsidRPr="003836E2" w:rsidRDefault="00EC4276" w:rsidP="00B97EC3">
            <w:pPr>
              <w:pStyle w:val="2"/>
              <w:jc w:val="both"/>
            </w:pPr>
            <w:r w:rsidRPr="003836E2">
              <w:t>КП Бровари – Благоустрій</w:t>
            </w:r>
          </w:p>
        </w:tc>
        <w:tc>
          <w:tcPr>
            <w:tcW w:w="1554" w:type="dxa"/>
          </w:tcPr>
          <w:p w14:paraId="0A5E8CDC" w14:textId="77777777" w:rsidR="00EC4276" w:rsidRPr="003836E2" w:rsidRDefault="00EC4276" w:rsidP="00B97EC3">
            <w:pPr>
              <w:pStyle w:val="2"/>
            </w:pPr>
            <w:r>
              <w:t>18 500,00</w:t>
            </w:r>
          </w:p>
        </w:tc>
        <w:tc>
          <w:tcPr>
            <w:tcW w:w="1544" w:type="dxa"/>
          </w:tcPr>
          <w:p w14:paraId="684E7723" w14:textId="77777777" w:rsidR="00EC4276" w:rsidRPr="003836E2" w:rsidRDefault="00EC4276" w:rsidP="00B97EC3">
            <w:pPr>
              <w:pStyle w:val="2"/>
            </w:pPr>
          </w:p>
        </w:tc>
        <w:tc>
          <w:tcPr>
            <w:tcW w:w="1336" w:type="dxa"/>
          </w:tcPr>
          <w:p w14:paraId="253D61CB" w14:textId="77777777" w:rsidR="00EC4276" w:rsidRPr="003836E2" w:rsidRDefault="00EC4276" w:rsidP="00B97EC3">
            <w:pPr>
              <w:pStyle w:val="2"/>
            </w:pPr>
            <w:r>
              <w:t>18 500,00</w:t>
            </w:r>
          </w:p>
        </w:tc>
      </w:tr>
      <w:tr w:rsidR="00EC4276" w:rsidRPr="003676F5" w14:paraId="7DA99B55" w14:textId="77777777" w:rsidTr="00B97EC3">
        <w:tc>
          <w:tcPr>
            <w:tcW w:w="1229" w:type="dxa"/>
          </w:tcPr>
          <w:p w14:paraId="4EDF9497" w14:textId="77777777" w:rsidR="00EC4276" w:rsidRPr="003676F5" w:rsidRDefault="00EC4276" w:rsidP="00B97EC3">
            <w:pPr>
              <w:pStyle w:val="2"/>
              <w:jc w:val="both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Всього</w:t>
            </w:r>
          </w:p>
        </w:tc>
        <w:tc>
          <w:tcPr>
            <w:tcW w:w="4368" w:type="dxa"/>
          </w:tcPr>
          <w:p w14:paraId="725453E5" w14:textId="77777777" w:rsidR="00EC4276" w:rsidRPr="003676F5" w:rsidRDefault="00EC4276" w:rsidP="00B97EC3">
            <w:pPr>
              <w:pStyle w:val="2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54" w:type="dxa"/>
          </w:tcPr>
          <w:p w14:paraId="28237FBD" w14:textId="77777777" w:rsidR="00EC4276" w:rsidRPr="00DB7979" w:rsidRDefault="00EC4276" w:rsidP="00B97EC3">
            <w:pPr>
              <w:pStyle w:val="2"/>
              <w:rPr>
                <w:b/>
              </w:rPr>
            </w:pPr>
            <w:r>
              <w:rPr>
                <w:b/>
              </w:rPr>
              <w:t>20 673,00</w:t>
            </w:r>
          </w:p>
        </w:tc>
        <w:tc>
          <w:tcPr>
            <w:tcW w:w="1544" w:type="dxa"/>
          </w:tcPr>
          <w:p w14:paraId="74E83FC3" w14:textId="77777777" w:rsidR="00EC4276" w:rsidRPr="00DB7979" w:rsidRDefault="00EC4276" w:rsidP="00B97EC3">
            <w:pPr>
              <w:pStyle w:val="2"/>
              <w:rPr>
                <w:b/>
              </w:rPr>
            </w:pPr>
            <w:r>
              <w:rPr>
                <w:b/>
              </w:rPr>
              <w:t>3 463,00</w:t>
            </w:r>
          </w:p>
        </w:tc>
        <w:tc>
          <w:tcPr>
            <w:tcW w:w="1336" w:type="dxa"/>
          </w:tcPr>
          <w:p w14:paraId="0CE30E55" w14:textId="77777777" w:rsidR="00EC4276" w:rsidRPr="00DB7979" w:rsidRDefault="00EC4276" w:rsidP="00B97EC3">
            <w:pPr>
              <w:pStyle w:val="2"/>
              <w:rPr>
                <w:b/>
              </w:rPr>
            </w:pPr>
            <w:r>
              <w:rPr>
                <w:b/>
              </w:rPr>
              <w:t>24 136,00</w:t>
            </w:r>
          </w:p>
        </w:tc>
      </w:tr>
      <w:bookmarkEnd w:id="0"/>
      <w:bookmarkEnd w:id="3"/>
      <w:bookmarkEnd w:id="4"/>
      <w:bookmarkEnd w:id="5"/>
      <w:bookmarkEnd w:id="9"/>
    </w:tbl>
    <w:p w14:paraId="6EB8FE84" w14:textId="77777777" w:rsidR="00EC4276" w:rsidRDefault="00EC4276" w:rsidP="00EC4276">
      <w:pPr>
        <w:spacing w:after="0" w:line="240" w:lineRule="auto"/>
        <w:contextualSpacing/>
        <w:rPr>
          <w:rFonts w:ascii="Times New Roman" w:hAnsi="Times New Roman" w:cs="Times New Roman"/>
          <w:sz w:val="27"/>
          <w:szCs w:val="27"/>
          <w:lang w:val="uk-UA"/>
        </w:rPr>
      </w:pPr>
    </w:p>
    <w:p w14:paraId="4A090ADC" w14:textId="77777777" w:rsidR="00EC4276" w:rsidRPr="003836E2" w:rsidRDefault="00EC4276" w:rsidP="00EC4276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>Начальника управління                                                            Світлана РЕШЕТОВА</w:t>
      </w:r>
    </w:p>
    <w:p w14:paraId="57F26BF8" w14:textId="77777777" w:rsidR="009B7D79" w:rsidRPr="00EC4276" w:rsidRDefault="009B7D79" w:rsidP="00EC4276"/>
    <w:sectPr w:rsidR="009B7D79" w:rsidRPr="00EC4276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68D4421"/>
    <w:multiLevelType w:val="hybridMultilevel"/>
    <w:tmpl w:val="7A244CE4"/>
    <w:lvl w:ilvl="0" w:tplc="3EF223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41CBA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9D401B"/>
    <w:rsid w:val="00A218AE"/>
    <w:rsid w:val="00A64B69"/>
    <w:rsid w:val="00B35D4C"/>
    <w:rsid w:val="00B46089"/>
    <w:rsid w:val="00B80167"/>
    <w:rsid w:val="00BF6942"/>
    <w:rsid w:val="00D5049E"/>
    <w:rsid w:val="00D92C45"/>
    <w:rsid w:val="00DD7BFD"/>
    <w:rsid w:val="00EC4276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A635A"/>
  <w15:docId w15:val="{F0C5353F-345B-477E-A375-D50F43155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No Spacing"/>
    <w:uiPriority w:val="1"/>
    <w:qFormat/>
    <w:rsid w:val="00EC4276"/>
    <w:pPr>
      <w:spacing w:after="0" w:line="240" w:lineRule="auto"/>
      <w:jc w:val="both"/>
    </w:pPr>
    <w:rPr>
      <w:rFonts w:ascii="Times New Roman" w:eastAsiaTheme="minorHAnsi" w:hAnsi="Times New Roman"/>
      <w:sz w:val="28"/>
      <w:lang w:val="uk-UA" w:eastAsia="en-US"/>
    </w:rPr>
  </w:style>
  <w:style w:type="paragraph" w:styleId="a6">
    <w:name w:val="List Paragraph"/>
    <w:basedOn w:val="a"/>
    <w:qFormat/>
    <w:rsid w:val="00EC4276"/>
    <w:pPr>
      <w:ind w:left="720"/>
      <w:contextualSpacing/>
    </w:pPr>
  </w:style>
  <w:style w:type="table" w:styleId="a7">
    <w:name w:val="Table Grid"/>
    <w:basedOn w:val="a1"/>
    <w:uiPriority w:val="59"/>
    <w:rsid w:val="00EC4276"/>
    <w:pPr>
      <w:spacing w:after="0" w:line="240" w:lineRule="auto"/>
      <w:jc w:val="both"/>
    </w:pPr>
    <w:rPr>
      <w:rFonts w:ascii="Times New Roman" w:eastAsiaTheme="minorHAnsi" w:hAnsi="Times New Roman"/>
      <w:sz w:val="28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Body Text 2"/>
    <w:basedOn w:val="a"/>
    <w:link w:val="20"/>
    <w:rsid w:val="00EC4276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20">
    <w:name w:val="Основной текст 2 Знак"/>
    <w:basedOn w:val="a0"/>
    <w:link w:val="2"/>
    <w:rsid w:val="00EC4276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HTML">
    <w:name w:val="HTML Preformatted"/>
    <w:basedOn w:val="a"/>
    <w:link w:val="HTML0"/>
    <w:uiPriority w:val="99"/>
    <w:unhideWhenUsed/>
    <w:rsid w:val="00EC42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EC4276"/>
    <w:rPr>
      <w:rFonts w:ascii="Courier New" w:eastAsia="Times New Roman" w:hAnsi="Courier New" w:cs="Courier New"/>
      <w:sz w:val="20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16</cp:revision>
  <dcterms:created xsi:type="dcterms:W3CDTF">2021-03-03T14:03:00Z</dcterms:created>
  <dcterms:modified xsi:type="dcterms:W3CDTF">2026-03-09T12:02:00Z</dcterms:modified>
</cp:coreProperties>
</file>