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0E6E" w14:textId="77777777" w:rsidR="005B1C08" w:rsidRDefault="00AA403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08CFA5B" w14:textId="5B249A6A" w:rsidR="00AA403A" w:rsidRDefault="00AA403A" w:rsidP="00AA403A">
      <w:pPr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255EB1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859832F" w14:textId="77777777" w:rsidR="00AA403A" w:rsidRDefault="0074644B" w:rsidP="00AA403A">
      <w:pPr>
        <w:tabs>
          <w:tab w:val="left" w:pos="8789"/>
        </w:tabs>
        <w:spacing w:after="0" w:line="240" w:lineRule="auto"/>
        <w:ind w:left="284" w:right="566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AA403A" w:rsidRPr="003E6E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="00AA403A" w:rsidRPr="003E6E4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="00AA403A" w:rsidRPr="003E6E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 </w:t>
      </w:r>
    </w:p>
    <w:p w14:paraId="7266DB36" w14:textId="3D0A4FDB" w:rsidR="00AA403A" w:rsidRPr="003E6E44" w:rsidRDefault="00AA403A" w:rsidP="00AA403A">
      <w:pPr>
        <w:tabs>
          <w:tab w:val="left" w:pos="8789"/>
        </w:tabs>
        <w:spacing w:after="0" w:line="240" w:lineRule="auto"/>
        <w:ind w:left="284" w:right="566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r w:rsidRPr="003E6E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Броварської міської територіальної громади мобільного генератора, </w:t>
      </w:r>
      <w:r w:rsidRPr="003E6E44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як гума</w:t>
      </w:r>
      <w:r w:rsidRPr="003E6E44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 xml:space="preserve">нітарної допомоги, </w:t>
      </w:r>
      <w:r w:rsidRPr="003E6E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від муніципалітету </w:t>
      </w:r>
    </w:p>
    <w:p w14:paraId="6EF4A9AA" w14:textId="77777777" w:rsidR="00AA403A" w:rsidRDefault="00AA403A" w:rsidP="00AA403A">
      <w:pPr>
        <w:tabs>
          <w:tab w:val="left" w:pos="8789"/>
        </w:tabs>
        <w:spacing w:after="0" w:line="240" w:lineRule="auto"/>
        <w:ind w:left="284" w:right="566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3E6E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міста Єна</w:t>
      </w:r>
      <w:r w:rsidRPr="003E6E4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3E6E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Федеративної Республіки Німеччина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»</w:t>
      </w:r>
    </w:p>
    <w:p w14:paraId="3B1DD31F" w14:textId="77777777" w:rsidR="00AA403A" w:rsidRPr="00032BD4" w:rsidRDefault="00AA403A" w:rsidP="00AA403A">
      <w:pPr>
        <w:tabs>
          <w:tab w:val="left" w:pos="8789"/>
        </w:tabs>
        <w:spacing w:after="0" w:line="240" w:lineRule="auto"/>
        <w:ind w:left="284" w:right="850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14:paraId="0239298D" w14:textId="77777777" w:rsidR="00AA403A" w:rsidRPr="00032BD4" w:rsidRDefault="00AA403A" w:rsidP="00AA403A">
      <w:pPr>
        <w:pStyle w:val="docdata"/>
        <w:tabs>
          <w:tab w:val="left" w:pos="8788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32BD4">
        <w:rPr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 w:rsidRPr="00032BD4">
        <w:rPr>
          <w:color w:val="000000"/>
          <w:sz w:val="28"/>
          <w:szCs w:val="28"/>
        </w:rPr>
        <w:t>VIII</w:t>
      </w:r>
      <w:r w:rsidRPr="00032BD4">
        <w:rPr>
          <w:color w:val="000000"/>
          <w:sz w:val="28"/>
          <w:szCs w:val="28"/>
          <w:lang w:val="uk-UA"/>
        </w:rPr>
        <w:t xml:space="preserve"> скликання</w:t>
      </w:r>
    </w:p>
    <w:p w14:paraId="65FBBF2B" w14:textId="77777777" w:rsidR="00AA403A" w:rsidRPr="00255EB1" w:rsidRDefault="00AA403A" w:rsidP="00AA403A">
      <w:pPr>
        <w:pStyle w:val="docdata"/>
        <w:spacing w:before="0" w:beforeAutospacing="0" w:after="0" w:afterAutospacing="0"/>
        <w:ind w:left="567"/>
        <w:jc w:val="both"/>
        <w:rPr>
          <w:b/>
          <w:sz w:val="16"/>
          <w:szCs w:val="16"/>
          <w:lang w:val="uk-UA"/>
        </w:rPr>
      </w:pPr>
    </w:p>
    <w:p w14:paraId="05E1B044" w14:textId="77777777" w:rsidR="00AA403A" w:rsidRPr="00032BD4" w:rsidRDefault="00AA403A" w:rsidP="00AA403A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032BD4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3E33CA70" w14:textId="4EFE072C" w:rsidR="00AA403A" w:rsidRDefault="00AA403A" w:rsidP="00AA403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Pr="003E6E4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кт дарування муніципалітету міста Єна Федеративної Республіки Німеччина від 10.02.2026 в рамках проєкту «Генератори 2026» та декларацію про перелік товарів, що визнаються гуманітарною допомогою від 01.03.2026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26601C6" w14:textId="77777777" w:rsidR="00255EB1" w:rsidRPr="00255EB1" w:rsidRDefault="00255EB1" w:rsidP="00AA403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63EA0B31" w14:textId="77777777" w:rsidR="00AA403A" w:rsidRPr="00032BD4" w:rsidRDefault="00AA403A" w:rsidP="00AA403A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24BC5535" w14:textId="2F45C81C" w:rsidR="00AA403A" w:rsidRDefault="00AA403A" w:rsidP="00AA40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032B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55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ення</w:t>
      </w:r>
      <w:r w:rsidRPr="00255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32BD4">
        <w:rPr>
          <w:rFonts w:ascii="Times New Roman" w:eastAsia="Times New Roman" w:hAnsi="Times New Roman" w:cs="Times New Roman"/>
          <w:sz w:val="28"/>
          <w:szCs w:val="28"/>
          <w:lang w:val="uk-UA"/>
        </w:rPr>
        <w:t>альтернативним джерелом електроенергії</w:t>
      </w:r>
      <w:r w:rsidRPr="00032B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об’єкти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критичної інфраструктури Броварської міської територіальної громади.</w:t>
      </w:r>
    </w:p>
    <w:p w14:paraId="231A9A9D" w14:textId="77777777" w:rsidR="00255EB1" w:rsidRPr="00255EB1" w:rsidRDefault="00255EB1" w:rsidP="00AA4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/>
        </w:rPr>
      </w:pPr>
    </w:p>
    <w:p w14:paraId="681D9623" w14:textId="77777777" w:rsidR="00AA403A" w:rsidRPr="00032BD4" w:rsidRDefault="00AA403A" w:rsidP="00AA40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5215AC48" w14:textId="06BFE2ED" w:rsidR="00AA403A" w:rsidRDefault="00AA403A" w:rsidP="00AA403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032BD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Пункти 2 та 5 статті 60 Закону України «Про місцеве самоврядування в Україні», Закон України «Про гуманітарну допомогу».</w:t>
      </w:r>
    </w:p>
    <w:p w14:paraId="0A714823" w14:textId="77777777" w:rsidR="00255EB1" w:rsidRPr="00255EB1" w:rsidRDefault="00255EB1" w:rsidP="00AA403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47F31C1" w14:textId="77777777" w:rsidR="00AA403A" w:rsidRPr="00032BD4" w:rsidRDefault="00AA403A" w:rsidP="00AA403A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14:paraId="3EA48CA9" w14:textId="12B831ED" w:rsidR="00AA403A" w:rsidRDefault="00AA403A" w:rsidP="00AA403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3F600C37" w14:textId="77777777" w:rsidR="00255EB1" w:rsidRPr="00255EB1" w:rsidRDefault="00255EB1" w:rsidP="00AA403A">
      <w:pPr>
        <w:pStyle w:val="a6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9B4F72D" w14:textId="77777777" w:rsidR="00AA403A" w:rsidRPr="00032BD4" w:rsidRDefault="00AA403A" w:rsidP="00AA403A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14:paraId="3E7B53A3" w14:textId="2E2A6CB9" w:rsidR="00AA403A" w:rsidRDefault="00E146A9" w:rsidP="00AA403A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</w:t>
      </w:r>
      <w:r w:rsidR="00AA403A" w:rsidRPr="00A22E2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обільний генератор</w:t>
      </w:r>
      <w:r w:rsidR="00AA403A" w:rsidRPr="00255EB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A403A" w:rsidRPr="00A22E2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HL</w:t>
      </w:r>
      <w:r w:rsidR="00AA403A" w:rsidRPr="00255EB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10.94/</w:t>
      </w:r>
      <w:r w:rsidR="00AA403A" w:rsidRPr="00A22E2E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FR</w:t>
      </w:r>
      <w:r w:rsidR="00AA403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буде передано в</w:t>
      </w:r>
      <w:r w:rsidR="00AA403A" w:rsidRPr="00255EB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A403A" w:rsidRPr="00255E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місцевий матеріальний резерв </w:t>
      </w:r>
      <w:r w:rsidR="00AA403A" w:rsidRPr="00255EB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виконавчого комітету</w:t>
      </w:r>
      <w:r w:rsidR="00AA403A" w:rsidRPr="00255EB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Броварської міської ради Броварського району Київської області</w:t>
      </w:r>
      <w:r w:rsidR="00AA403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використовуватись для забезпечення живлення у випадку ві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</w:t>
      </w:r>
      <w:r w:rsidR="00AA403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сутності електроенергії  об’єктів критичної інфраструктури.</w:t>
      </w:r>
    </w:p>
    <w:p w14:paraId="4784FF59" w14:textId="77777777" w:rsidR="00255EB1" w:rsidRPr="00255EB1" w:rsidRDefault="00255EB1" w:rsidP="00AA403A">
      <w:pPr>
        <w:pStyle w:val="a6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C446956" w14:textId="77777777" w:rsidR="00AA403A" w:rsidRPr="00032BD4" w:rsidRDefault="00AA403A" w:rsidP="00AA403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032B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0789C8E9" w14:textId="77777777" w:rsidR="00AA403A" w:rsidRPr="00032BD4" w:rsidRDefault="00AA403A" w:rsidP="00AA4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032B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4BED3CC1" w14:textId="77777777" w:rsidR="00AA403A" w:rsidRPr="00032BD4" w:rsidRDefault="00AA403A" w:rsidP="00AA4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032B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032B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032B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67409519" w14:textId="77777777" w:rsidR="00AA403A" w:rsidRPr="00032BD4" w:rsidRDefault="00AA403A" w:rsidP="00AA40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3A4C9E2" w14:textId="77777777" w:rsidR="00AA403A" w:rsidRPr="00032BD4" w:rsidRDefault="00AA403A" w:rsidP="00AA40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E1A8DC" w14:textId="77777777" w:rsidR="00AA403A" w:rsidRPr="00032BD4" w:rsidRDefault="00AA403A" w:rsidP="00AA4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1317DDE3" w14:textId="77777777" w:rsidR="00AA403A" w:rsidRPr="00032BD4" w:rsidRDefault="00AA403A" w:rsidP="00AA40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BD4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          Ірина ЮЩЕНКО</w:t>
      </w:r>
    </w:p>
    <w:p w14:paraId="1E571493" w14:textId="15A7F867" w:rsidR="00AA403A" w:rsidRDefault="00AA403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87C408" w14:textId="77777777" w:rsidR="00AA403A" w:rsidRDefault="00AA403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C6661E4" w14:textId="77777777" w:rsidR="00AA403A" w:rsidRDefault="00AA403A" w:rsidP="00DD7BFD">
      <w:pPr>
        <w:spacing w:after="0"/>
        <w:ind w:firstLine="553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1A06588C" w14:textId="283785B8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5119C43" w14:textId="77777777" w:rsidR="00AA403A" w:rsidRPr="00244FF9" w:rsidRDefault="00AA403A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AA403A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55EB1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A403A"/>
    <w:rsid w:val="00B35D4C"/>
    <w:rsid w:val="00B46089"/>
    <w:rsid w:val="00B80167"/>
    <w:rsid w:val="00BF6942"/>
    <w:rsid w:val="00D5049E"/>
    <w:rsid w:val="00D92C45"/>
    <w:rsid w:val="00DD7BFD"/>
    <w:rsid w:val="00E146A9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FDBE"/>
  <w15:docId w15:val="{7676D930-821F-42F4-844F-46E6F461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AA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A403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AA403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2021-03-03T14:03:00Z</dcterms:created>
  <dcterms:modified xsi:type="dcterms:W3CDTF">2026-03-09T12:27:00Z</dcterms:modified>
</cp:coreProperties>
</file>