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 w:rsidR="00CC6020" w:rsidRPr="00846465" w:rsidP="00CC6020" w14:paraId="480E3365" w14:textId="3B6BEED1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eastAsia="Times New Roman" w:hAnsi="Times New Roman" w:cs="Times New Roman"/>
          <w:sz w:val="28"/>
          <w:szCs w:val="28"/>
        </w:rPr>
      </w:pPr>
      <w:permStart w:id="0" w:edGrp="everyone"/>
      <w:r w:rsidRPr="00846465">
        <w:rPr>
          <w:rFonts w:ascii="Times New Roman" w:eastAsia="Times New Roman" w:hAnsi="Times New Roman" w:cs="Times New Roman"/>
          <w:sz w:val="28"/>
          <w:szCs w:val="28"/>
        </w:rPr>
        <w:t>Додаток</w:t>
      </w:r>
    </w:p>
    <w:p w:rsidR="004208DA" w:rsidP="00CC6020" w14:paraId="78288CAD" w14:textId="79B001F5">
      <w:pPr>
        <w:tabs>
          <w:tab w:val="left" w:pos="14459"/>
        </w:tabs>
        <w:spacing w:after="0" w:line="240" w:lineRule="auto"/>
        <w:ind w:left="10206" w:right="142"/>
        <w:jc w:val="center"/>
        <w:rPr>
          <w:rFonts w:ascii="Times New Roman" w:hAnsi="Times New Roman" w:cs="Times New Roman"/>
          <w:sz w:val="28"/>
          <w:szCs w:val="28"/>
        </w:rPr>
      </w:pPr>
      <w:r w:rsidRPr="0084646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Програми фінансової підтримки комунального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некомерційного товариства </w:t>
      </w:r>
      <w:r w:rsidRPr="00846465">
        <w:rPr>
          <w:rFonts w:ascii="Times New Roman" w:eastAsia="Times New Roman" w:hAnsi="Times New Roman" w:cs="Times New Roman"/>
          <w:sz w:val="28"/>
          <w:szCs w:val="28"/>
          <w:lang w:eastAsia="ru-RU"/>
        </w:rPr>
        <w:t>Броварської  міської ради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46465">
        <w:rPr>
          <w:rFonts w:ascii="Times New Roman" w:eastAsia="Times New Roman" w:hAnsi="Times New Roman" w:cs="Times New Roman"/>
          <w:sz w:val="28"/>
          <w:szCs w:val="28"/>
          <w:lang w:eastAsia="ru-RU"/>
        </w:rPr>
        <w:t>Броварського району Київської області</w:t>
      </w:r>
      <w:r w:rsidRPr="00BA37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46465">
        <w:rPr>
          <w:rFonts w:ascii="Times New Roman" w:eastAsia="Times New Roman" w:hAnsi="Times New Roman" w:cs="Times New Roman"/>
          <w:sz w:val="28"/>
          <w:szCs w:val="28"/>
          <w:lang w:eastAsia="ru-RU"/>
        </w:rPr>
        <w:t>«Міський футбольний клуб «Бровари»</w:t>
      </w:r>
      <w:r w:rsidRPr="00BA37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464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2022-2026  роки, </w:t>
      </w:r>
      <w:r w:rsidRPr="0084646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затвердженої рішенням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4646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Броварської міської  ради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4646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Броварського району Київської області</w:t>
      </w:r>
      <w:bookmarkStart w:id="1" w:name="_Hlk209615315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84646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від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84646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23.12.2021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</w:t>
      </w:r>
      <w:r w:rsidRPr="0084646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84646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598-19-08</w:t>
      </w:r>
      <w:bookmarkEnd w:id="1"/>
      <w:r w:rsidRPr="0084646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в редакції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84646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рішення  Броварської  міської  ради  Броварського району Київської області</w:t>
      </w:r>
    </w:p>
    <w:permEnd w:id="0"/>
    <w:p w:rsidR="00FA239F" w:rsidRPr="0022588C" w:rsidP="00FA239F" w14:paraId="7D0097D3" w14:textId="2D510D1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D00157">
        <w:rPr>
          <w:rFonts w:ascii="Times New Roman" w:hAnsi="Times New Roman" w:cs="Times New Roman"/>
          <w:sz w:val="28"/>
          <w:szCs w:val="28"/>
        </w:rPr>
        <w:t xml:space="preserve">від </w:t>
      </w:r>
      <w:r w:rsidRPr="00D00157">
        <w:rPr>
          <w:rFonts w:ascii="Times New Roman" w:hAnsi="Times New Roman" w:cs="Times New Roman"/>
          <w:sz w:val="28"/>
          <w:szCs w:val="28"/>
        </w:rPr>
        <w:t>26.02.2026</w:t>
      </w:r>
      <w:r w:rsidRPr="00D00157">
        <w:rPr>
          <w:rFonts w:ascii="Times New Roman" w:hAnsi="Times New Roman" w:cs="Times New Roman"/>
          <w:sz w:val="28"/>
          <w:szCs w:val="28"/>
        </w:rPr>
        <w:t xml:space="preserve"> № </w:t>
      </w:r>
      <w:r w:rsidRPr="00D00157">
        <w:rPr>
          <w:rFonts w:ascii="Times New Roman" w:hAnsi="Times New Roman" w:cs="Times New Roman"/>
          <w:sz w:val="28"/>
          <w:szCs w:val="28"/>
        </w:rPr>
        <w:t>2569-112-08</w:t>
      </w:r>
    </w:p>
    <w:p w:rsidR="004208DA" w:rsidRPr="002D569F" w:rsidP="00617517" w14:paraId="0A449B32" w14:textId="77777777">
      <w:pPr>
        <w:spacing w:after="0"/>
        <w:ind w:left="11057"/>
        <w:rPr>
          <w:rFonts w:ascii="Times New Roman" w:hAnsi="Times New Roman" w:cs="Times New Roman"/>
          <w:b/>
          <w:bCs/>
          <w:sz w:val="28"/>
          <w:szCs w:val="28"/>
        </w:rPr>
      </w:pPr>
    </w:p>
    <w:p w:rsidR="00CC6020" w:rsidRPr="00521639" w:rsidP="00CC6020" w14:paraId="06E729E0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ermStart w:id="2" w:edGrp="everyone"/>
      <w:r w:rsidRPr="005216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Заходи та фінансування Програми</w:t>
      </w:r>
    </w:p>
    <w:p w:rsidR="00CC6020" w:rsidRPr="00521639" w:rsidP="00CC6020" w14:paraId="6D3E2487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21639">
        <w:rPr>
          <w:rFonts w:ascii="Times New Roman" w:eastAsia="Times New Roman" w:hAnsi="Times New Roman" w:cs="Times New Roman"/>
          <w:b/>
          <w:sz w:val="28"/>
          <w:szCs w:val="28"/>
        </w:rPr>
        <w:t>на 2022-2026 роки</w:t>
      </w:r>
    </w:p>
    <w:p w:rsidR="00CC6020" w:rsidRPr="00521639" w:rsidP="00CC6020" w14:paraId="040C4B0E" w14:textId="77777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488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81"/>
        <w:gridCol w:w="2835"/>
        <w:gridCol w:w="1163"/>
        <w:gridCol w:w="708"/>
        <w:gridCol w:w="1134"/>
        <w:gridCol w:w="851"/>
        <w:gridCol w:w="1276"/>
        <w:gridCol w:w="1134"/>
        <w:gridCol w:w="1140"/>
        <w:gridCol w:w="1128"/>
        <w:gridCol w:w="1423"/>
        <w:gridCol w:w="1412"/>
      </w:tblGrid>
      <w:tr w14:paraId="61C08DAB" w14:textId="77777777" w:rsidTr="005F1820">
        <w:tblPrEx>
          <w:tblW w:w="14885" w:type="dxa"/>
          <w:tblInd w:w="-289" w:type="dxa"/>
          <w:tblLayout w:type="fixed"/>
          <w:tblLook w:val="01E0"/>
        </w:tblPrEx>
        <w:trPr>
          <w:trHeight w:val="323"/>
        </w:trPr>
        <w:tc>
          <w:tcPr>
            <w:tcW w:w="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C6020" w:rsidRPr="00521639" w:rsidP="005F1820" w14:paraId="66A7FCE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16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C6020" w:rsidRPr="00521639" w:rsidP="005F1820" w14:paraId="559CFE5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16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Захід</w:t>
            </w:r>
          </w:p>
        </w:tc>
        <w:tc>
          <w:tcPr>
            <w:tcW w:w="11369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6020" w:rsidRPr="00521639" w:rsidP="005F1820" w14:paraId="02D5DE5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16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Потреба у фінансуванні</w:t>
            </w:r>
          </w:p>
        </w:tc>
      </w:tr>
      <w:tr w14:paraId="38465C66" w14:textId="77777777" w:rsidTr="005F1820">
        <w:tblPrEx>
          <w:tblW w:w="14885" w:type="dxa"/>
          <w:tblInd w:w="-289" w:type="dxa"/>
          <w:tblLayout w:type="fixed"/>
          <w:tblLook w:val="01E0"/>
        </w:tblPrEx>
        <w:trPr>
          <w:trHeight w:val="322"/>
        </w:trPr>
        <w:tc>
          <w:tcPr>
            <w:tcW w:w="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020" w:rsidRPr="00521639" w:rsidP="005F1820" w14:paraId="3307CAF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020" w:rsidRPr="00521639" w:rsidP="005F1820" w14:paraId="4D0146A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7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C6020" w:rsidRPr="00521639" w:rsidP="005F1820" w14:paraId="4500835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16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2022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6020" w:rsidRPr="00521639" w:rsidP="005F1820" w14:paraId="3FBB27B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16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2023</w:t>
            </w:r>
          </w:p>
        </w:tc>
        <w:tc>
          <w:tcPr>
            <w:tcW w:w="241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C6020" w:rsidRPr="00521639" w:rsidP="005F1820" w14:paraId="09EFC7D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16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2024</w:t>
            </w:r>
          </w:p>
        </w:tc>
        <w:tc>
          <w:tcPr>
            <w:tcW w:w="226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C6020" w:rsidRPr="00521639" w:rsidP="005F1820" w14:paraId="4ED3331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16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2025</w:t>
            </w:r>
          </w:p>
        </w:tc>
        <w:tc>
          <w:tcPr>
            <w:tcW w:w="283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C6020" w:rsidRPr="00521639" w:rsidP="005F1820" w14:paraId="175BCFF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16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2026</w:t>
            </w:r>
          </w:p>
        </w:tc>
      </w:tr>
      <w:tr w14:paraId="0CBD5597" w14:textId="77777777" w:rsidTr="008E07C2">
        <w:tblPrEx>
          <w:tblW w:w="14885" w:type="dxa"/>
          <w:tblInd w:w="-289" w:type="dxa"/>
          <w:tblLayout w:type="fixed"/>
          <w:tblLook w:val="01E0"/>
        </w:tblPrEx>
        <w:trPr>
          <w:cantSplit/>
          <w:trHeight w:val="2103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020" w:rsidRPr="00521639" w:rsidP="005F1820" w14:paraId="7E537FD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16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020" w:rsidRPr="00521639" w:rsidP="005F1820" w14:paraId="645BF2DB" w14:textId="77777777">
            <w:pPr>
              <w:tabs>
                <w:tab w:val="num" w:pos="41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16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Утримання установи:</w:t>
            </w:r>
          </w:p>
        </w:tc>
        <w:tc>
          <w:tcPr>
            <w:tcW w:w="11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C6020" w:rsidRPr="00521639" w:rsidP="005F1820" w14:paraId="3680ABBA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16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Загальний фонд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C6020" w:rsidRPr="00521639" w:rsidP="005F1820" w14:paraId="0148D531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16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Спеціальний фонд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C6020" w:rsidRPr="00521639" w:rsidP="005F1820" w14:paraId="62276B60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16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Загальний фонд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C6020" w:rsidRPr="00521639" w:rsidP="005F1820" w14:paraId="1D4F3305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16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Спеціальний фонд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C6020" w:rsidRPr="00521639" w:rsidP="005F1820" w14:paraId="02651066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16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Загальний фонд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C6020" w:rsidRPr="00521639" w:rsidP="005F1820" w14:paraId="7A32DAC3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16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Спеціальний фонд</w:t>
            </w:r>
          </w:p>
        </w:tc>
        <w:tc>
          <w:tcPr>
            <w:tcW w:w="1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C6020" w:rsidRPr="00521639" w:rsidP="005F1820" w14:paraId="0BFF7683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16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Загальний фонд</w:t>
            </w:r>
          </w:p>
        </w:tc>
        <w:tc>
          <w:tcPr>
            <w:tcW w:w="1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C6020" w:rsidRPr="00521639" w:rsidP="005F1820" w14:paraId="627239F5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16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Спеціальний фонд</w:t>
            </w:r>
          </w:p>
        </w:tc>
        <w:tc>
          <w:tcPr>
            <w:tcW w:w="14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C6020" w:rsidRPr="00521639" w:rsidP="005F1820" w14:paraId="532658F3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16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Загальний фонд</w:t>
            </w:r>
          </w:p>
        </w:tc>
        <w:tc>
          <w:tcPr>
            <w:tcW w:w="14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C6020" w:rsidRPr="00521639" w:rsidP="005F1820" w14:paraId="012F402B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16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Спеціальний фонд</w:t>
            </w:r>
          </w:p>
        </w:tc>
      </w:tr>
      <w:tr w14:paraId="39D794D5" w14:textId="77777777" w:rsidTr="008E07C2">
        <w:tblPrEx>
          <w:tblW w:w="14885" w:type="dxa"/>
          <w:tblInd w:w="-289" w:type="dxa"/>
          <w:tblLayout w:type="fixed"/>
          <w:tblLook w:val="01E0"/>
        </w:tblPrEx>
        <w:trPr>
          <w:trHeight w:val="701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020" w:rsidRPr="00521639" w:rsidP="005F1820" w14:paraId="56893C8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16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020" w:rsidRPr="00521639" w:rsidP="005F1820" w14:paraId="69E3CEA2" w14:textId="77777777">
            <w:pPr>
              <w:tabs>
                <w:tab w:val="num" w:pos="41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16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заробітна плата, тис. грн.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020" w:rsidRPr="00521639" w:rsidP="005F1820" w14:paraId="637B1F3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52163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1271</w:t>
            </w:r>
            <w:r w:rsidRPr="005216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52163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020" w:rsidRPr="00521639" w:rsidP="005F1820" w14:paraId="0569D00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16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020" w:rsidRPr="00521639" w:rsidP="005F1820" w14:paraId="475DB1B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16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1841,40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020" w:rsidRPr="00521639" w:rsidP="005F1820" w14:paraId="7076D2C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16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020" w:rsidRPr="00521639" w:rsidP="005F1820" w14:paraId="19800ED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16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2373,80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020" w:rsidRPr="00521639" w:rsidP="005F1820" w14:paraId="60C5B74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16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020" w:rsidRPr="00521639" w:rsidP="005F1820" w14:paraId="1C14031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16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2506,10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020" w:rsidRPr="00521639" w:rsidP="005F1820" w14:paraId="46C7785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16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020" w:rsidRPr="00521639" w:rsidP="005F1820" w14:paraId="6D5FE25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16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1661,00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020" w:rsidRPr="00521639" w:rsidP="005F1820" w14:paraId="127BFE4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16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</w:tr>
      <w:tr w14:paraId="074E752B" w14:textId="77777777" w:rsidTr="008E07C2">
        <w:tblPrEx>
          <w:tblW w:w="14885" w:type="dxa"/>
          <w:tblInd w:w="-289" w:type="dxa"/>
          <w:tblLayout w:type="fixed"/>
          <w:tblLook w:val="01E0"/>
        </w:tblPrEx>
        <w:trPr>
          <w:trHeight w:val="825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020" w:rsidRPr="00521639" w:rsidP="005F1820" w14:paraId="1E75867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16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020" w:rsidRPr="00521639" w:rsidP="005F1820" w14:paraId="1DB39FCE" w14:textId="77777777">
            <w:pPr>
              <w:tabs>
                <w:tab w:val="num" w:pos="41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16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нарахування на заробітну плату,</w:t>
            </w:r>
            <w:r w:rsidRPr="00521639">
              <w:rPr>
                <w:rFonts w:ascii="Calibri" w:eastAsia="Times New Roman" w:hAnsi="Calibri" w:cs="Times New Roman"/>
                <w:lang w:val="ru-RU" w:eastAsia="ru-RU"/>
              </w:rPr>
              <w:t xml:space="preserve"> </w:t>
            </w:r>
            <w:r w:rsidRPr="005216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тис. грн.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020" w:rsidRPr="00521639" w:rsidP="005F1820" w14:paraId="0F0653E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16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267,50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020" w:rsidRPr="00521639" w:rsidP="005F1820" w14:paraId="00CD123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16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020" w:rsidRPr="00521639" w:rsidP="005F1820" w14:paraId="563FBCC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16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400,60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020" w:rsidRPr="00521639" w:rsidP="005F1820" w14:paraId="6639724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16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020" w:rsidRPr="00521639" w:rsidP="005F1820" w14:paraId="44E3347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16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509,20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020" w:rsidRPr="00521639" w:rsidP="005F1820" w14:paraId="5B60850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16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020" w:rsidRPr="00521639" w:rsidP="005F1820" w14:paraId="20DD636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16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493,90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020" w:rsidRPr="00521639" w:rsidP="005F1820" w14:paraId="683AF67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16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020" w:rsidRPr="00521639" w:rsidP="005F1820" w14:paraId="390D950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16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339,00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020" w:rsidRPr="00521639" w:rsidP="005F1820" w14:paraId="591B4C6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16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</w:tr>
      <w:tr w14:paraId="2D6D5834" w14:textId="77777777" w:rsidTr="008E07C2">
        <w:tblPrEx>
          <w:tblW w:w="14885" w:type="dxa"/>
          <w:tblInd w:w="-289" w:type="dxa"/>
          <w:tblLayout w:type="fixed"/>
          <w:tblLook w:val="01E0"/>
        </w:tblPrEx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020" w:rsidRPr="00521639" w:rsidP="005F1820" w14:paraId="67F1A81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16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020" w:rsidRPr="00521639" w:rsidP="005F1820" w14:paraId="3CCB7B43" w14:textId="77777777">
            <w:pPr>
              <w:tabs>
                <w:tab w:val="num" w:pos="41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16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предмети, матеріали, обладнання та інвентар, тис. грн.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020" w:rsidRPr="00521639" w:rsidP="005F1820" w14:paraId="6544968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16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020" w:rsidRPr="00521639" w:rsidP="005F1820" w14:paraId="1350779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16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020" w:rsidRPr="00521639" w:rsidP="005F1820" w14:paraId="1107AF1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16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020" w:rsidRPr="00521639" w:rsidP="005F1820" w14:paraId="6ED4249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16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020" w:rsidRPr="00521639" w:rsidP="005F1820" w14:paraId="5B8DD4D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16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020" w:rsidRPr="00521639" w:rsidP="005F1820" w14:paraId="6B2BC16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16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020" w:rsidRPr="00521639" w:rsidP="005F1820" w14:paraId="08A68EB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16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020" w:rsidRPr="00521639" w:rsidP="005F1820" w14:paraId="78BCD7D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16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020" w:rsidRPr="00521639" w:rsidP="005F1820" w14:paraId="7FB248F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16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020" w:rsidRPr="00521639" w:rsidP="005F1820" w14:paraId="75A7477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16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</w:tr>
      <w:tr w14:paraId="7786BE56" w14:textId="77777777" w:rsidTr="008E07C2">
        <w:tblPrEx>
          <w:tblW w:w="14885" w:type="dxa"/>
          <w:tblInd w:w="-289" w:type="dxa"/>
          <w:tblLayout w:type="fixed"/>
          <w:tblLook w:val="01E0"/>
        </w:tblPrEx>
        <w:trPr>
          <w:trHeight w:val="930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020" w:rsidRPr="00521639" w:rsidP="005F1820" w14:paraId="56DD90B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16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020" w:rsidRPr="00521639" w:rsidP="005F1820" w14:paraId="0D06984D" w14:textId="77777777">
            <w:pPr>
              <w:tabs>
                <w:tab w:val="num" w:pos="41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16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оплата послуг (крім комунальних), тис. грн.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020" w:rsidRPr="00521639" w:rsidP="005F1820" w14:paraId="510D7C3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16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020" w:rsidRPr="00521639" w:rsidP="005F1820" w14:paraId="0D6242D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16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020" w:rsidRPr="00521639" w:rsidP="005F1820" w14:paraId="0DA9E55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16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020" w:rsidRPr="00521639" w:rsidP="005F1820" w14:paraId="49CF911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16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020" w:rsidRPr="00521639" w:rsidP="005F1820" w14:paraId="3AFE2DC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16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020" w:rsidRPr="00521639" w:rsidP="005F1820" w14:paraId="442FAA0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16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020" w:rsidRPr="00521639" w:rsidP="005F1820" w14:paraId="739B7E6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16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020" w:rsidRPr="00521639" w:rsidP="005F1820" w14:paraId="2F4C17E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16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020" w:rsidRPr="00521639" w:rsidP="005F1820" w14:paraId="153E73B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16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020" w:rsidRPr="00521639" w:rsidP="005F1820" w14:paraId="17E9985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16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</w:tr>
      <w:tr w14:paraId="55DC662E" w14:textId="77777777" w:rsidTr="008E07C2">
        <w:tblPrEx>
          <w:tblW w:w="14885" w:type="dxa"/>
          <w:tblInd w:w="-289" w:type="dxa"/>
          <w:tblLayout w:type="fixed"/>
          <w:tblLook w:val="01E0"/>
        </w:tblPrEx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020" w:rsidRPr="00521639" w:rsidP="005F1820" w14:paraId="0740DCE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16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020" w:rsidRPr="00521639" w:rsidP="005F1820" w14:paraId="5E6881AF" w14:textId="77777777">
            <w:pPr>
              <w:tabs>
                <w:tab w:val="num" w:pos="41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16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оплата комунальних послуг та енергоносіїв, тис. грн.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020" w:rsidRPr="00521639" w:rsidP="005F1820" w14:paraId="6A43EDA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16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020" w:rsidRPr="00521639" w:rsidP="005F1820" w14:paraId="4B0088F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16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020" w:rsidRPr="00521639" w:rsidP="005F1820" w14:paraId="6E93442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16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020" w:rsidRPr="00521639" w:rsidP="005F1820" w14:paraId="22AA262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16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020" w:rsidRPr="00521639" w:rsidP="005F1820" w14:paraId="74871AA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16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020" w:rsidRPr="00521639" w:rsidP="005F1820" w14:paraId="7E16937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16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020" w:rsidRPr="00521639" w:rsidP="005F1820" w14:paraId="432446E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16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020" w:rsidRPr="00521639" w:rsidP="005F1820" w14:paraId="61C1ADF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16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020" w:rsidRPr="00521639" w:rsidP="005F1820" w14:paraId="5E3BBB9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16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020" w:rsidRPr="00521639" w:rsidP="005F1820" w14:paraId="3498680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16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</w:tr>
      <w:tr w14:paraId="60132FB6" w14:textId="77777777" w:rsidTr="008E07C2">
        <w:tblPrEx>
          <w:tblW w:w="14885" w:type="dxa"/>
          <w:tblInd w:w="-289" w:type="dxa"/>
          <w:tblLayout w:type="fixed"/>
          <w:tblLook w:val="01E0"/>
        </w:tblPrEx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020" w:rsidRPr="00521639" w:rsidP="005F1820" w14:paraId="0348DA0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16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020" w:rsidRPr="00521639" w:rsidP="005F1820" w14:paraId="1CE1779E" w14:textId="77777777">
            <w:pPr>
              <w:tabs>
                <w:tab w:val="num" w:pos="41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16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Придбання обладнання і предметів довгострокового користування, тис. грн.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020" w:rsidRPr="00521639" w:rsidP="005F1820" w14:paraId="10B6B4E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216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020" w:rsidRPr="00521639" w:rsidP="005F1820" w14:paraId="4C46DDD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216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020" w:rsidRPr="00521639" w:rsidP="005F1820" w14:paraId="55B9EF8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216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020" w:rsidRPr="00521639" w:rsidP="005F1820" w14:paraId="5926E72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216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020" w:rsidRPr="00521639" w:rsidP="005F1820" w14:paraId="447DDC1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216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020" w:rsidRPr="00521639" w:rsidP="005F1820" w14:paraId="2B70546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216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020" w:rsidRPr="00521639" w:rsidP="005F1820" w14:paraId="0F6330F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216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020" w:rsidRPr="00521639" w:rsidP="005F1820" w14:paraId="6B5B228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216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020" w:rsidRPr="00521639" w:rsidP="005F1820" w14:paraId="2247FC2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216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020" w:rsidRPr="00521639" w:rsidP="005F1820" w14:paraId="3EA1CBC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216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</w:tr>
      <w:tr w14:paraId="4F19CEEA" w14:textId="77777777" w:rsidTr="008E07C2">
        <w:tblPrEx>
          <w:tblW w:w="14885" w:type="dxa"/>
          <w:tblInd w:w="-289" w:type="dxa"/>
          <w:tblLayout w:type="fixed"/>
          <w:tblLook w:val="01E0"/>
        </w:tblPrEx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020" w:rsidRPr="00521639" w:rsidP="005F1820" w14:paraId="5B1A4F9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16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020" w:rsidRPr="00521639" w:rsidP="005F1820" w14:paraId="1B6BC147" w14:textId="77777777">
            <w:pPr>
              <w:tabs>
                <w:tab w:val="num" w:pos="41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16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Капітальний ремонт покрівлі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020" w:rsidRPr="00521639" w:rsidP="005F1820" w14:paraId="0FE2727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16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020" w:rsidRPr="00521639" w:rsidP="005F1820" w14:paraId="7D4E4FD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16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020" w:rsidRPr="00521639" w:rsidP="005F1820" w14:paraId="4059DAA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16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020" w:rsidRPr="00521639" w:rsidP="005F1820" w14:paraId="5226E42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16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020" w:rsidRPr="00521639" w:rsidP="005F1820" w14:paraId="390BAD0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16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020" w:rsidRPr="00521639" w:rsidP="005F1820" w14:paraId="0FFA690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16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263,90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020" w:rsidRPr="00521639" w:rsidP="005F1820" w14:paraId="149BBF7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16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020" w:rsidRPr="00521639" w:rsidP="005F1820" w14:paraId="360DA34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16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020" w:rsidRPr="00521639" w:rsidP="005F1820" w14:paraId="443DD39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16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020" w:rsidRPr="00521639" w:rsidP="005F1820" w14:paraId="12EAA71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16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</w:tr>
      <w:tr w14:paraId="531EA1C2" w14:textId="77777777" w:rsidTr="008E07C2">
        <w:tblPrEx>
          <w:tblW w:w="14885" w:type="dxa"/>
          <w:tblInd w:w="-289" w:type="dxa"/>
          <w:tblLayout w:type="fixed"/>
          <w:tblLook w:val="01E0"/>
        </w:tblPrEx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020" w:rsidRPr="00521639" w:rsidP="005F1820" w14:paraId="2C23B68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16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020" w:rsidRPr="00521639" w:rsidP="005F1820" w14:paraId="711D6859" w14:textId="77777777">
            <w:pPr>
              <w:tabs>
                <w:tab w:val="num" w:pos="41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16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Капітальний ремонт покриття на спортивному майданчику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020" w:rsidRPr="00521639" w:rsidP="005F1820" w14:paraId="1039175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020" w:rsidRPr="00521639" w:rsidP="005F1820" w14:paraId="79414BE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020" w:rsidRPr="00521639" w:rsidP="005F1820" w14:paraId="590AD5C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020" w:rsidRPr="00521639" w:rsidP="005F1820" w14:paraId="0FB932D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020" w:rsidRPr="00521639" w:rsidP="005F1820" w14:paraId="4EE0A81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020" w:rsidRPr="00521639" w:rsidP="005F1820" w14:paraId="1B9C69F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16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313,54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020" w:rsidRPr="00521639" w:rsidP="005F1820" w14:paraId="5A9A281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020" w:rsidRPr="00521639" w:rsidP="005F1820" w14:paraId="67018BE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020" w:rsidRPr="00521639" w:rsidP="005F1820" w14:paraId="416196B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020" w:rsidRPr="00521639" w:rsidP="005F1820" w14:paraId="57E04E0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14:paraId="3CB2C154" w14:textId="77777777" w:rsidTr="008E07C2">
        <w:tblPrEx>
          <w:tblW w:w="14885" w:type="dxa"/>
          <w:tblInd w:w="-289" w:type="dxa"/>
          <w:tblLayout w:type="fixed"/>
          <w:tblLook w:val="01E0"/>
        </w:tblPrEx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020" w:rsidRPr="00521639" w:rsidP="005F1820" w14:paraId="59307E4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16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020" w:rsidRPr="00521639" w:rsidP="005F1820" w14:paraId="3469F5E3" w14:textId="77777777">
            <w:pPr>
              <w:tabs>
                <w:tab w:val="num" w:pos="41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16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Ремонт спортивного майданчика по вул. </w:t>
            </w:r>
            <w:r w:rsidRPr="005216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О.Онікієнка</w:t>
            </w:r>
            <w:r w:rsidRPr="005216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8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020" w:rsidRPr="00521639" w:rsidP="005F1820" w14:paraId="600ADBD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020" w:rsidRPr="00521639" w:rsidP="005F1820" w14:paraId="1BA14AF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020" w:rsidRPr="00521639" w:rsidP="005F1820" w14:paraId="15C5702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020" w:rsidRPr="00521639" w:rsidP="005F1820" w14:paraId="526C1EC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020" w:rsidRPr="00521639" w:rsidP="005F1820" w14:paraId="18E64C6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020" w:rsidRPr="00521639" w:rsidP="005F1820" w14:paraId="560DF28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020" w:rsidRPr="00521639" w:rsidP="005F1820" w14:paraId="701DAFC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020" w:rsidRPr="00521639" w:rsidP="005F1820" w14:paraId="3DEC7E5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16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240,00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020" w:rsidRPr="00521639" w:rsidP="005F1820" w14:paraId="34B7B9E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020" w:rsidRPr="00521639" w:rsidP="005F1820" w14:paraId="0764AFA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14:paraId="1533C13C" w14:textId="77777777" w:rsidTr="008E07C2">
        <w:tblPrEx>
          <w:tblW w:w="14885" w:type="dxa"/>
          <w:tblInd w:w="-289" w:type="dxa"/>
          <w:tblLayout w:type="fixed"/>
          <w:tblLook w:val="01E0"/>
        </w:tblPrEx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020" w:rsidRPr="00521639" w:rsidP="005F1820" w14:paraId="30AF877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16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020" w:rsidRPr="00521639" w:rsidP="005F1820" w14:paraId="58EB97F2" w14:textId="77777777">
            <w:pPr>
              <w:tabs>
                <w:tab w:val="num" w:pos="41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16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Ремонт спортивного майданчика по вул. Симона Петлюри,13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020" w:rsidRPr="00521639" w:rsidP="005F1820" w14:paraId="61310AF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020" w:rsidRPr="00521639" w:rsidP="005F1820" w14:paraId="317E565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020" w:rsidRPr="00521639" w:rsidP="005F1820" w14:paraId="56C3DCD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020" w:rsidRPr="00521639" w:rsidP="005F1820" w14:paraId="32FC00A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020" w:rsidRPr="00521639" w:rsidP="005F1820" w14:paraId="08B179E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020" w:rsidRPr="00521639" w:rsidP="005F1820" w14:paraId="1B9F7DF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020" w:rsidRPr="00521639" w:rsidP="005F1820" w14:paraId="50AF88A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020" w:rsidRPr="00521639" w:rsidP="005F1820" w14:paraId="7919488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16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175,00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020" w:rsidRPr="00521639" w:rsidP="005F1820" w14:paraId="5A012EA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020" w:rsidRPr="00521639" w:rsidP="005F1820" w14:paraId="7A687A9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14:paraId="08D85560" w14:textId="77777777" w:rsidTr="008E07C2">
        <w:tblPrEx>
          <w:tblW w:w="14885" w:type="dxa"/>
          <w:tblInd w:w="-289" w:type="dxa"/>
          <w:tblLayout w:type="fixed"/>
          <w:tblLook w:val="01E0"/>
        </w:tblPrEx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020" w:rsidRPr="00521639" w:rsidP="005F1820" w14:paraId="7D88CE4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020" w:rsidRPr="00521639" w:rsidP="005F1820" w14:paraId="045E251B" w14:textId="77777777">
            <w:pPr>
              <w:tabs>
                <w:tab w:val="num" w:pos="41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163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Разом по Програмі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020" w:rsidRPr="00521639" w:rsidP="005F1820" w14:paraId="2AC22FF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163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1538,50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020" w:rsidRPr="00521639" w:rsidP="005F1820" w14:paraId="76B7B2B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16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020" w:rsidRPr="00521639" w:rsidP="005F1820" w14:paraId="004FB3A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2163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2242,00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020" w:rsidRPr="00521639" w:rsidP="005F1820" w14:paraId="0CAAF44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16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020" w:rsidRPr="00521639" w:rsidP="005F1820" w14:paraId="156A9BB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2163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2883,00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020" w:rsidRPr="00521639" w:rsidP="005F1820" w14:paraId="35E3B13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2163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577,44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020" w:rsidRPr="00521639" w:rsidP="005F1820" w14:paraId="7B12EA2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2163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3000,00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020" w:rsidRPr="00521639" w:rsidP="005F1820" w14:paraId="1FADC7D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2163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415,00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020" w:rsidRPr="00521639" w:rsidP="005F1820" w14:paraId="68D9402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2163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2000,00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020" w:rsidRPr="00521639" w:rsidP="005F1820" w14:paraId="717DF97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16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</w:tr>
    </w:tbl>
    <w:p w:rsidR="00CC6020" w:rsidRPr="00521639" w:rsidP="00CC6020" w14:paraId="6E500330" w14:textId="77777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6020" w:rsidRPr="00521639" w:rsidP="00CC6020" w14:paraId="0E9734F0" w14:textId="77777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6020" w:rsidRPr="00521639" w:rsidP="00CC6020" w14:paraId="59D68F43" w14:textId="77777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6020" w:rsidRPr="001D2DF6" w:rsidP="00CC6020" w14:paraId="1742E066" w14:textId="77777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52163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Міський</w:t>
      </w:r>
      <w:r w:rsidRPr="0052163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голова                                           </w:t>
      </w:r>
      <w:r w:rsidRPr="005216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</w:t>
      </w:r>
      <w:r w:rsidRPr="0052163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</w:t>
      </w:r>
      <w:r w:rsidRPr="005216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52163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                              </w:t>
      </w:r>
      <w:r w:rsidRPr="0052163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Ігор</w:t>
      </w:r>
      <w:r w:rsidRPr="0052163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САПОЖКО</w:t>
      </w:r>
      <w:permEnd w:id="2"/>
    </w:p>
    <w:sectPr w:rsidSect="00F1699F">
      <w:headerReference w:type="default" r:id="rId4"/>
      <w:footerReference w:type="default" r:id="rId5"/>
      <w:pgSz w:w="16838" w:h="11906" w:orient="landscape"/>
      <w:pgMar w:top="1701" w:right="678" w:bottom="1134" w:left="1276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ambri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-885028767"/>
      <w:docPartObj>
        <w:docPartGallery w:val="Page Numbers (Bottom of Page)"/>
        <w:docPartUnique/>
      </w:docPartObj>
    </w:sdtPr>
    <w:sdtContent>
      <w:p w:rsidR="00F1699F" w:rsidRPr="00F1699F" w14:paraId="32BCF388" w14:textId="07871E3E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1699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1699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F1699F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1699F" w14:paraId="531559E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26A74CE4BDD444789E55341A626FF70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F1699F" w:rsidP="00F1699F" w14:paraId="282FA92E" w14:textId="6C45A6A8">
        <w:pPr>
          <w:pStyle w:val="Header"/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jc w:val="right"/>
          <w:rPr>
            <w:color w:val="7F7F7F" w:themeColor="text1" w:themeTint="80"/>
          </w:rPr>
        </w:pPr>
        <w:r w:rsidRPr="00F1699F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F1699F" w:rsidP="00F1699F" w14:paraId="781566AC" w14:textId="77777777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aWjJ/8mYiJOfiOzqUXMHwTd4KYflQAVQc9lGO0V0Mzc5y72s1g4B6ZCxT8S+2vLeTlKrAr75zcg&#10;sUIwAQCckg==&#10;" w:salt="2aaOIqoKoE0fZ+6W4M57xw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476AC"/>
    <w:rsid w:val="00054083"/>
    <w:rsid w:val="000D3B98"/>
    <w:rsid w:val="000D5820"/>
    <w:rsid w:val="000E7AC9"/>
    <w:rsid w:val="00136DAD"/>
    <w:rsid w:val="00196F19"/>
    <w:rsid w:val="001A179C"/>
    <w:rsid w:val="001D2DF6"/>
    <w:rsid w:val="0022588C"/>
    <w:rsid w:val="002D569F"/>
    <w:rsid w:val="002F5EB3"/>
    <w:rsid w:val="00354359"/>
    <w:rsid w:val="003735BC"/>
    <w:rsid w:val="003B2A39"/>
    <w:rsid w:val="00406094"/>
    <w:rsid w:val="004208DA"/>
    <w:rsid w:val="00424AD7"/>
    <w:rsid w:val="0049459F"/>
    <w:rsid w:val="00521639"/>
    <w:rsid w:val="00524AF7"/>
    <w:rsid w:val="005C6C54"/>
    <w:rsid w:val="005F1820"/>
    <w:rsid w:val="00617517"/>
    <w:rsid w:val="00637321"/>
    <w:rsid w:val="00643CA3"/>
    <w:rsid w:val="00662744"/>
    <w:rsid w:val="006F7263"/>
    <w:rsid w:val="00846465"/>
    <w:rsid w:val="00853C00"/>
    <w:rsid w:val="008744DA"/>
    <w:rsid w:val="00886460"/>
    <w:rsid w:val="008A5D36"/>
    <w:rsid w:val="008E07C2"/>
    <w:rsid w:val="009511FC"/>
    <w:rsid w:val="009A2240"/>
    <w:rsid w:val="009D68EE"/>
    <w:rsid w:val="009E4B16"/>
    <w:rsid w:val="00A84A56"/>
    <w:rsid w:val="00AF203F"/>
    <w:rsid w:val="00B20C04"/>
    <w:rsid w:val="00B933FF"/>
    <w:rsid w:val="00BA3797"/>
    <w:rsid w:val="00C33ABB"/>
    <w:rsid w:val="00C37D7A"/>
    <w:rsid w:val="00CB633A"/>
    <w:rsid w:val="00CC6020"/>
    <w:rsid w:val="00CF556F"/>
    <w:rsid w:val="00D00157"/>
    <w:rsid w:val="00E97F96"/>
    <w:rsid w:val="00EA126F"/>
    <w:rsid w:val="00EC0D39"/>
    <w:rsid w:val="00ED0327"/>
    <w:rsid w:val="00F04D2F"/>
    <w:rsid w:val="00F1699F"/>
    <w:rsid w:val="00F9752A"/>
    <w:rsid w:val="00FA239F"/>
    <w:rsid w:val="00FB6DFE"/>
    <w:rsid w:val="00FD679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1699F"/>
  </w:style>
  <w:style w:type="paragraph" w:styleId="Footer">
    <w:name w:val="footer"/>
    <w:basedOn w:val="Normal"/>
    <w:link w:val="a0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1699F"/>
  </w:style>
  <w:style w:type="paragraph" w:customStyle="1" w:styleId="docdata">
    <w:name w:val="docdata"/>
    <w:aliases w:val="docy,v5,3262,baiaagaaboqcaaadywyaaavxbgaaaaaaaaaaaaaaaaaaaaaaaaaaaaaaaaaaaaaaaaaaaaaaaaaaaaaaaaaaaaaaaaaaaaaaaaaaaaaaaaaaaaaaaaaaaaaaaaaaaaaaaaaaaaaaaaaaaaaaaaaaaaaaaaaaaaaaaaaaaaaaaaaaaaaaaaaaaaaaaaaaaaaaaaaaaaaaaaaaaaaaaaaaaaaaaaaaaaaaaaaaaaaa"/>
    <w:basedOn w:val="Normal"/>
    <w:rsid w:val="00196F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26A74CE4BDD444789E55341A626FF7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650E34-7923-4CAB-BA8D-F31DB08EC8A3}"/>
      </w:docPartPr>
      <w:docPartBody>
        <w:p w:rsidR="008A5D36" w:rsidP="00FB6DFE">
          <w:pPr>
            <w:pStyle w:val="26A74CE4BDD444789E55341A626FF70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ambri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6DFE"/>
    <w:rsid w:val="000C260D"/>
    <w:rsid w:val="00167528"/>
    <w:rsid w:val="001A51A0"/>
    <w:rsid w:val="001D2F2D"/>
    <w:rsid w:val="004336F9"/>
    <w:rsid w:val="004A6BAA"/>
    <w:rsid w:val="00564DF9"/>
    <w:rsid w:val="00615E4C"/>
    <w:rsid w:val="00651CF5"/>
    <w:rsid w:val="00785576"/>
    <w:rsid w:val="008A5D36"/>
    <w:rsid w:val="009F68FB"/>
    <w:rsid w:val="00AD712C"/>
    <w:rsid w:val="00BC4D87"/>
    <w:rsid w:val="00E16210"/>
    <w:rsid w:val="00FB6D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6A74CE4BDD444789E55341A626FF706">
    <w:name w:val="26A74CE4BDD444789E55341A626FF706"/>
    <w:rsid w:val="00FB6D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291</Words>
  <Characters>1664</Characters>
  <Application>Microsoft Office Word</Application>
  <DocSecurity>8</DocSecurity>
  <Lines>13</Lines>
  <Paragraphs>3</Paragraphs>
  <ScaleCrop>false</ScaleCrop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Rada</cp:lastModifiedBy>
  <cp:revision>4</cp:revision>
  <dcterms:created xsi:type="dcterms:W3CDTF">2026-02-25T13:14:00Z</dcterms:created>
  <dcterms:modified xsi:type="dcterms:W3CDTF">2026-02-26T06:53:00Z</dcterms:modified>
</cp:coreProperties>
</file>