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7AA89" w14:textId="77777777" w:rsidR="00D44AFA" w:rsidRDefault="00D44AFA" w:rsidP="00D44AFA">
      <w:pPr>
        <w:pStyle w:val="rvps2"/>
        <w:shd w:val="clear" w:color="auto" w:fill="FFFFFF"/>
        <w:spacing w:before="0" w:beforeAutospacing="0" w:after="0" w:afterAutospacing="0"/>
        <w:rPr>
          <w:rStyle w:val="rvts7"/>
          <w:color w:val="000000"/>
          <w:sz w:val="28"/>
          <w:szCs w:val="28"/>
          <w:lang w:val="uk-UA"/>
        </w:rPr>
      </w:pPr>
    </w:p>
    <w:p w14:paraId="21D65091" w14:textId="77777777" w:rsidR="00D44AFA" w:rsidRPr="00B6705E" w:rsidRDefault="00D44AFA" w:rsidP="00D44AFA">
      <w:pPr>
        <w:pStyle w:val="rvps2"/>
        <w:shd w:val="clear" w:color="auto" w:fill="FFFFFF"/>
        <w:spacing w:before="0" w:beforeAutospacing="0" w:after="0" w:afterAutospacing="0"/>
        <w:ind w:left="4963" w:firstLine="709"/>
        <w:rPr>
          <w:rStyle w:val="rvts7"/>
          <w:color w:val="000000"/>
          <w:sz w:val="28"/>
          <w:szCs w:val="28"/>
          <w:lang w:val="uk-UA"/>
        </w:rPr>
      </w:pPr>
      <w:r>
        <w:rPr>
          <w:rStyle w:val="rvts7"/>
          <w:color w:val="000000"/>
          <w:sz w:val="28"/>
          <w:szCs w:val="28"/>
          <w:lang w:val="uk-UA"/>
        </w:rPr>
        <w:t>Додаток 7</w:t>
      </w:r>
    </w:p>
    <w:p w14:paraId="35DD9BD3" w14:textId="77777777" w:rsidR="00D44AFA" w:rsidRPr="003F0BB8" w:rsidRDefault="00D44AFA" w:rsidP="00D44AFA">
      <w:pPr>
        <w:pStyle w:val="rvps2"/>
        <w:shd w:val="clear" w:color="auto" w:fill="FFFFFF"/>
        <w:spacing w:before="0" w:beforeAutospacing="0" w:after="0" w:afterAutospacing="0"/>
        <w:ind w:left="4963" w:firstLine="709"/>
        <w:rPr>
          <w:rStyle w:val="rvts7"/>
          <w:color w:val="000000"/>
          <w:sz w:val="28"/>
          <w:szCs w:val="28"/>
          <w:lang w:val="uk-UA"/>
        </w:rPr>
      </w:pPr>
      <w:r w:rsidRPr="003F0BB8">
        <w:rPr>
          <w:rStyle w:val="rvts7"/>
          <w:color w:val="000000"/>
          <w:sz w:val="28"/>
          <w:szCs w:val="28"/>
          <w:lang w:val="uk-UA"/>
        </w:rPr>
        <w:t>З</w:t>
      </w:r>
      <w:r>
        <w:rPr>
          <w:rStyle w:val="rvts7"/>
          <w:color w:val="000000"/>
          <w:sz w:val="28"/>
          <w:szCs w:val="28"/>
          <w:lang w:val="uk-UA"/>
        </w:rPr>
        <w:t>АТВЕРДЖЕНО</w:t>
      </w:r>
    </w:p>
    <w:p w14:paraId="11AFBCA1" w14:textId="77777777" w:rsidR="00D44AFA" w:rsidRPr="003F0BB8" w:rsidRDefault="00D44AFA" w:rsidP="00D44AFA">
      <w:pPr>
        <w:pStyle w:val="rvps2"/>
        <w:shd w:val="clear" w:color="auto" w:fill="FFFFFF"/>
        <w:spacing w:before="0" w:beforeAutospacing="0" w:after="0" w:afterAutospacing="0"/>
        <w:ind w:left="5672"/>
        <w:rPr>
          <w:rStyle w:val="rvts7"/>
          <w:color w:val="000000"/>
          <w:sz w:val="28"/>
          <w:szCs w:val="28"/>
          <w:lang w:val="uk-UA"/>
        </w:rPr>
      </w:pPr>
      <w:r>
        <w:rPr>
          <w:rStyle w:val="rvts7"/>
          <w:color w:val="000000"/>
          <w:sz w:val="28"/>
          <w:szCs w:val="28"/>
          <w:lang w:val="uk-UA"/>
        </w:rPr>
        <w:t>р</w:t>
      </w:r>
      <w:r w:rsidRPr="003F0BB8">
        <w:rPr>
          <w:rStyle w:val="rvts7"/>
          <w:color w:val="000000"/>
          <w:sz w:val="28"/>
          <w:szCs w:val="28"/>
          <w:lang w:val="uk-UA"/>
        </w:rPr>
        <w:t>ішення</w:t>
      </w:r>
      <w:r>
        <w:rPr>
          <w:rStyle w:val="rvts7"/>
          <w:color w:val="000000"/>
          <w:sz w:val="28"/>
          <w:szCs w:val="28"/>
          <w:lang w:val="uk-UA"/>
        </w:rPr>
        <w:t xml:space="preserve">м </w:t>
      </w:r>
      <w:r w:rsidRPr="003F0BB8">
        <w:rPr>
          <w:rStyle w:val="rvts7"/>
          <w:color w:val="000000"/>
          <w:sz w:val="28"/>
          <w:szCs w:val="28"/>
          <w:lang w:val="uk-UA"/>
        </w:rPr>
        <w:t xml:space="preserve"> Броварської міської ради </w:t>
      </w:r>
      <w:r>
        <w:rPr>
          <w:rStyle w:val="rvts7"/>
          <w:color w:val="000000"/>
          <w:sz w:val="28"/>
          <w:szCs w:val="28"/>
          <w:lang w:val="uk-UA"/>
        </w:rPr>
        <w:t xml:space="preserve"> Броварського району </w:t>
      </w:r>
      <w:r w:rsidRPr="003F0BB8">
        <w:rPr>
          <w:rStyle w:val="rvts7"/>
          <w:color w:val="000000"/>
          <w:sz w:val="28"/>
          <w:szCs w:val="28"/>
          <w:lang w:val="uk-UA"/>
        </w:rPr>
        <w:t>Київської області</w:t>
      </w:r>
    </w:p>
    <w:p w14:paraId="1DE43133" w14:textId="77777777" w:rsidR="00D238B4" w:rsidRDefault="00D238B4" w:rsidP="00D238B4">
      <w:pPr>
        <w:pStyle w:val="a3"/>
        <w:shd w:val="clear" w:color="auto" w:fill="FFFFFF"/>
        <w:spacing w:before="0" w:beforeAutospacing="0" w:after="0" w:afterAutospacing="0"/>
        <w:ind w:left="4963" w:firstLine="709"/>
        <w:rPr>
          <w:lang w:val="uk-UA"/>
        </w:rPr>
      </w:pPr>
      <w:r>
        <w:rPr>
          <w:rStyle w:val="rvts7"/>
          <w:color w:val="000000"/>
          <w:sz w:val="28"/>
          <w:szCs w:val="28"/>
          <w:lang w:val="uk-UA"/>
        </w:rPr>
        <w:t xml:space="preserve"> </w:t>
      </w:r>
      <w:r>
        <w:rPr>
          <w:color w:val="000000"/>
          <w:sz w:val="28"/>
          <w:szCs w:val="28"/>
          <w:lang w:val="uk-UA"/>
        </w:rPr>
        <w:t>від 04.03.2021 року</w:t>
      </w:r>
    </w:p>
    <w:p w14:paraId="56403AA8" w14:textId="77777777" w:rsidR="00D238B4" w:rsidRDefault="00D238B4" w:rsidP="00D238B4">
      <w:pPr>
        <w:pStyle w:val="a3"/>
        <w:shd w:val="clear" w:color="auto" w:fill="FFFFFF"/>
        <w:spacing w:before="0" w:beforeAutospacing="0" w:after="0" w:afterAutospacing="0"/>
        <w:ind w:left="5672"/>
        <w:rPr>
          <w:lang w:val="uk-UA"/>
        </w:rPr>
      </w:pPr>
      <w:r>
        <w:rPr>
          <w:color w:val="000000"/>
          <w:sz w:val="28"/>
          <w:szCs w:val="28"/>
        </w:rPr>
        <w:t>№</w:t>
      </w:r>
      <w:r>
        <w:rPr>
          <w:color w:val="000000"/>
          <w:sz w:val="28"/>
          <w:szCs w:val="28"/>
          <w:lang w:val="uk-UA"/>
        </w:rPr>
        <w:t>62-03-08</w:t>
      </w:r>
    </w:p>
    <w:p w14:paraId="791723A8" w14:textId="77777777" w:rsidR="00D44AFA" w:rsidRPr="000A3E44" w:rsidRDefault="00D44AFA" w:rsidP="00D44AFA">
      <w:pPr>
        <w:pStyle w:val="rvps2"/>
        <w:shd w:val="clear" w:color="auto" w:fill="FFFFFF"/>
        <w:spacing w:before="0" w:beforeAutospacing="0" w:after="0" w:afterAutospacing="0"/>
        <w:ind w:left="4963" w:firstLine="709"/>
        <w:rPr>
          <w:rStyle w:val="rvts7"/>
          <w:color w:val="000000"/>
          <w:sz w:val="28"/>
          <w:szCs w:val="28"/>
          <w:lang w:val="uk-UA"/>
        </w:rPr>
      </w:pPr>
    </w:p>
    <w:p w14:paraId="07BFE210" w14:textId="77777777" w:rsidR="00D44AFA" w:rsidRDefault="00D44AFA" w:rsidP="00D44AFA">
      <w:pPr>
        <w:pStyle w:val="a3"/>
        <w:spacing w:before="0" w:beforeAutospacing="0" w:after="0" w:afterAutospacing="0"/>
        <w:rPr>
          <w:b/>
          <w:color w:val="202020"/>
          <w:sz w:val="28"/>
          <w:szCs w:val="28"/>
          <w:lang w:val="uk-UA"/>
        </w:rPr>
      </w:pPr>
    </w:p>
    <w:p w14:paraId="6750475E" w14:textId="77777777" w:rsidR="00D44AFA" w:rsidRDefault="00D44AFA" w:rsidP="00D44AFA">
      <w:pPr>
        <w:pStyle w:val="a3"/>
        <w:spacing w:before="0" w:beforeAutospacing="0" w:after="0" w:afterAutospacing="0"/>
        <w:ind w:firstLine="567"/>
        <w:jc w:val="center"/>
        <w:rPr>
          <w:b/>
          <w:color w:val="202020"/>
          <w:sz w:val="28"/>
          <w:szCs w:val="28"/>
          <w:lang w:val="uk-UA"/>
        </w:rPr>
      </w:pPr>
    </w:p>
    <w:p w14:paraId="0DCECCE6" w14:textId="77777777" w:rsidR="00D44AFA" w:rsidRPr="00867254" w:rsidRDefault="00D44AFA" w:rsidP="00D44AFA">
      <w:pPr>
        <w:pStyle w:val="a3"/>
        <w:spacing w:before="0" w:beforeAutospacing="0" w:after="0" w:afterAutospacing="0"/>
        <w:jc w:val="center"/>
        <w:rPr>
          <w:rFonts w:ascii="Helvetica" w:hAnsi="Helvetica" w:cs="Helvetica"/>
          <w:b/>
          <w:color w:val="202020"/>
          <w:sz w:val="28"/>
          <w:szCs w:val="28"/>
        </w:rPr>
      </w:pPr>
      <w:r w:rsidRPr="00867254">
        <w:rPr>
          <w:b/>
          <w:color w:val="202020"/>
          <w:sz w:val="28"/>
          <w:szCs w:val="28"/>
        </w:rPr>
        <w:t>ПОЛОЖЕННЯ</w:t>
      </w:r>
    </w:p>
    <w:p w14:paraId="51974EAC" w14:textId="77777777" w:rsidR="00D44AFA" w:rsidRPr="00867254" w:rsidRDefault="00D44AFA" w:rsidP="00D44AFA">
      <w:pPr>
        <w:pStyle w:val="a3"/>
        <w:spacing w:before="0" w:beforeAutospacing="0" w:after="0" w:afterAutospacing="0"/>
        <w:jc w:val="center"/>
        <w:rPr>
          <w:rFonts w:ascii="Helvetica" w:hAnsi="Helvetica" w:cs="Helvetica"/>
          <w:b/>
          <w:color w:val="202020"/>
          <w:sz w:val="28"/>
          <w:szCs w:val="28"/>
        </w:rPr>
      </w:pPr>
      <w:r w:rsidRPr="00867254">
        <w:rPr>
          <w:b/>
          <w:color w:val="202020"/>
          <w:sz w:val="28"/>
          <w:szCs w:val="28"/>
        </w:rPr>
        <w:t>про відділ документування та о</w:t>
      </w:r>
      <w:r>
        <w:rPr>
          <w:b/>
          <w:color w:val="202020"/>
          <w:sz w:val="28"/>
          <w:szCs w:val="28"/>
        </w:rPr>
        <w:t>формлення паспортів громадянина</w:t>
      </w:r>
      <w:r w:rsidRPr="00867254">
        <w:rPr>
          <w:b/>
          <w:color w:val="202020"/>
          <w:sz w:val="28"/>
          <w:szCs w:val="28"/>
        </w:rPr>
        <w:t>України Центру обслуговування «Прозорий офіс»</w:t>
      </w:r>
    </w:p>
    <w:p w14:paraId="34B20263" w14:textId="77777777" w:rsidR="00D44AFA" w:rsidRDefault="00D44AFA" w:rsidP="00D44AFA">
      <w:pPr>
        <w:pStyle w:val="a3"/>
        <w:spacing w:before="0" w:beforeAutospacing="0" w:after="0" w:afterAutospacing="0"/>
        <w:jc w:val="center"/>
        <w:rPr>
          <w:b/>
          <w:color w:val="202020"/>
          <w:sz w:val="28"/>
          <w:szCs w:val="28"/>
          <w:lang w:val="uk-UA"/>
        </w:rPr>
      </w:pPr>
      <w:r w:rsidRPr="00867254">
        <w:rPr>
          <w:b/>
          <w:color w:val="202020"/>
          <w:sz w:val="28"/>
          <w:szCs w:val="28"/>
          <w:lang w:val="uk-UA"/>
        </w:rPr>
        <w:t xml:space="preserve">виконавчого комітету </w:t>
      </w:r>
      <w:r w:rsidRPr="00867254">
        <w:rPr>
          <w:b/>
          <w:color w:val="202020"/>
          <w:sz w:val="28"/>
          <w:szCs w:val="28"/>
        </w:rPr>
        <w:t>Броварської міської ради</w:t>
      </w:r>
    </w:p>
    <w:p w14:paraId="2C126B01" w14:textId="77777777" w:rsidR="00D44AFA" w:rsidRPr="00867254" w:rsidRDefault="00D44AFA" w:rsidP="00D44AFA">
      <w:pPr>
        <w:pStyle w:val="a3"/>
        <w:spacing w:before="0" w:beforeAutospacing="0" w:after="0" w:afterAutospacing="0"/>
        <w:jc w:val="center"/>
        <w:rPr>
          <w:b/>
          <w:color w:val="202020"/>
          <w:sz w:val="28"/>
          <w:szCs w:val="28"/>
          <w:lang w:val="uk-UA"/>
        </w:rPr>
      </w:pPr>
      <w:r w:rsidRPr="00867254">
        <w:rPr>
          <w:b/>
          <w:color w:val="202020"/>
          <w:sz w:val="28"/>
          <w:szCs w:val="28"/>
          <w:lang w:val="uk-UA"/>
        </w:rPr>
        <w:t>Броварського району Київської області</w:t>
      </w:r>
    </w:p>
    <w:p w14:paraId="599FD370" w14:textId="77777777" w:rsidR="00D44AFA" w:rsidRPr="00867254" w:rsidRDefault="00D44AFA" w:rsidP="00D44AFA">
      <w:pPr>
        <w:pStyle w:val="a3"/>
        <w:spacing w:before="0" w:beforeAutospacing="0" w:after="0" w:afterAutospacing="0"/>
        <w:ind w:firstLine="567"/>
        <w:jc w:val="center"/>
        <w:rPr>
          <w:rFonts w:ascii="Helvetica" w:hAnsi="Helvetica" w:cs="Helvetica"/>
          <w:color w:val="202020"/>
          <w:sz w:val="28"/>
          <w:szCs w:val="28"/>
          <w:lang w:val="uk-UA"/>
        </w:rPr>
      </w:pPr>
      <w:r>
        <w:rPr>
          <w:color w:val="202020"/>
          <w:sz w:val="28"/>
          <w:szCs w:val="28"/>
        </w:rPr>
        <w:t> </w:t>
      </w:r>
    </w:p>
    <w:p w14:paraId="637F53DD" w14:textId="77777777" w:rsidR="00D44AFA" w:rsidRPr="00867254" w:rsidRDefault="00D44AFA" w:rsidP="00D44AFA">
      <w:pPr>
        <w:pStyle w:val="a3"/>
        <w:spacing w:before="0" w:beforeAutospacing="0" w:after="0" w:afterAutospacing="0"/>
        <w:ind w:firstLine="567"/>
        <w:jc w:val="center"/>
        <w:rPr>
          <w:rFonts w:ascii="Helvetica" w:hAnsi="Helvetica" w:cs="Helvetica"/>
          <w:color w:val="202020"/>
          <w:sz w:val="28"/>
          <w:szCs w:val="28"/>
          <w:lang w:val="uk-UA"/>
        </w:rPr>
      </w:pPr>
      <w:r w:rsidRPr="00867254">
        <w:rPr>
          <w:rStyle w:val="a4"/>
          <w:color w:val="202020"/>
          <w:sz w:val="28"/>
          <w:szCs w:val="28"/>
          <w:lang w:val="uk-UA"/>
        </w:rPr>
        <w:t>1. Загальні положення</w:t>
      </w:r>
    </w:p>
    <w:p w14:paraId="26C13FDF" w14:textId="77777777" w:rsidR="00D44AFA" w:rsidRPr="00F238FB" w:rsidRDefault="00D44AFA" w:rsidP="00D44AFA">
      <w:pPr>
        <w:pStyle w:val="a3"/>
        <w:spacing w:before="0" w:beforeAutospacing="0" w:after="0" w:afterAutospacing="0"/>
        <w:ind w:firstLine="567"/>
        <w:jc w:val="both"/>
        <w:rPr>
          <w:rFonts w:ascii="Helvetica" w:hAnsi="Helvetica" w:cs="Helvetica"/>
          <w:color w:val="202020"/>
          <w:sz w:val="28"/>
          <w:szCs w:val="28"/>
          <w:lang w:val="uk-UA"/>
        </w:rPr>
      </w:pPr>
      <w:r w:rsidRPr="00F238FB">
        <w:rPr>
          <w:color w:val="202020"/>
          <w:sz w:val="28"/>
          <w:szCs w:val="28"/>
          <w:lang w:val="uk-UA"/>
        </w:rPr>
        <w:t>1.1. Відділ документування та оформлення паспортів громадянина України Центру обслуговування «Прозорий офіс»</w:t>
      </w:r>
      <w:r>
        <w:rPr>
          <w:color w:val="202020"/>
          <w:sz w:val="28"/>
          <w:szCs w:val="28"/>
        </w:rPr>
        <w:t> </w:t>
      </w:r>
      <w:r w:rsidRPr="00F238FB">
        <w:rPr>
          <w:color w:val="202020"/>
          <w:sz w:val="28"/>
          <w:szCs w:val="28"/>
          <w:lang w:val="uk-UA"/>
        </w:rPr>
        <w:t xml:space="preserve"> </w:t>
      </w:r>
      <w:r>
        <w:rPr>
          <w:color w:val="202020"/>
          <w:sz w:val="28"/>
          <w:szCs w:val="28"/>
          <w:lang w:val="uk-UA"/>
        </w:rPr>
        <w:t xml:space="preserve">виконавчого комітету </w:t>
      </w:r>
      <w:r w:rsidRPr="00F238FB">
        <w:rPr>
          <w:color w:val="202020"/>
          <w:sz w:val="28"/>
          <w:szCs w:val="28"/>
          <w:lang w:val="uk-UA"/>
        </w:rPr>
        <w:t xml:space="preserve">Броварської міської ради </w:t>
      </w:r>
      <w:r>
        <w:rPr>
          <w:color w:val="202020"/>
          <w:sz w:val="28"/>
          <w:szCs w:val="28"/>
          <w:lang w:val="uk-UA"/>
        </w:rPr>
        <w:t xml:space="preserve">Броварського району </w:t>
      </w:r>
      <w:r w:rsidRPr="00F238FB">
        <w:rPr>
          <w:color w:val="202020"/>
          <w:sz w:val="28"/>
          <w:szCs w:val="28"/>
          <w:lang w:val="uk-UA"/>
        </w:rPr>
        <w:t xml:space="preserve">Київської області (далі - Відділ) утворюється у складі Центру обслуговування «Прозорий офіс» </w:t>
      </w:r>
      <w:r>
        <w:rPr>
          <w:color w:val="202020"/>
          <w:sz w:val="28"/>
          <w:szCs w:val="28"/>
          <w:lang w:val="uk-UA"/>
        </w:rPr>
        <w:t xml:space="preserve">виконавчого комітету </w:t>
      </w:r>
      <w:r w:rsidRPr="00F238FB">
        <w:rPr>
          <w:color w:val="202020"/>
          <w:sz w:val="28"/>
          <w:szCs w:val="28"/>
          <w:lang w:val="uk-UA"/>
        </w:rPr>
        <w:t xml:space="preserve">Броварської міської ради </w:t>
      </w:r>
      <w:r>
        <w:rPr>
          <w:color w:val="202020"/>
          <w:sz w:val="28"/>
          <w:szCs w:val="28"/>
          <w:lang w:val="uk-UA"/>
        </w:rPr>
        <w:t xml:space="preserve">Броварського району </w:t>
      </w:r>
      <w:r w:rsidRPr="00F238FB">
        <w:rPr>
          <w:color w:val="202020"/>
          <w:sz w:val="28"/>
          <w:szCs w:val="28"/>
          <w:lang w:val="uk-UA"/>
        </w:rPr>
        <w:t>Київської області (далі - Центр)</w:t>
      </w:r>
      <w:r>
        <w:rPr>
          <w:color w:val="202020"/>
          <w:sz w:val="28"/>
          <w:szCs w:val="28"/>
        </w:rPr>
        <w:t>  </w:t>
      </w:r>
      <w:r w:rsidRPr="00F238FB">
        <w:rPr>
          <w:color w:val="202020"/>
          <w:sz w:val="28"/>
          <w:szCs w:val="28"/>
          <w:lang w:val="uk-UA"/>
        </w:rPr>
        <w:t xml:space="preserve"> та забезпечує надання адміністративних послуг через адміністратор</w:t>
      </w:r>
      <w:r>
        <w:rPr>
          <w:color w:val="202020"/>
          <w:sz w:val="28"/>
          <w:szCs w:val="28"/>
          <w:lang w:val="uk-UA"/>
        </w:rPr>
        <w:t>ів</w:t>
      </w:r>
      <w:r w:rsidRPr="00F238FB">
        <w:rPr>
          <w:color w:val="202020"/>
          <w:sz w:val="28"/>
          <w:szCs w:val="28"/>
          <w:lang w:val="uk-UA"/>
        </w:rPr>
        <w:t>, шляхом його взаємодії із суб’єкт</w:t>
      </w:r>
      <w:r>
        <w:rPr>
          <w:color w:val="202020"/>
          <w:sz w:val="28"/>
          <w:szCs w:val="28"/>
          <w:lang w:val="uk-UA"/>
        </w:rPr>
        <w:t>ом</w:t>
      </w:r>
      <w:r>
        <w:rPr>
          <w:color w:val="202020"/>
          <w:sz w:val="28"/>
          <w:szCs w:val="28"/>
        </w:rPr>
        <w:t> </w:t>
      </w:r>
      <w:r w:rsidRPr="00F238FB">
        <w:rPr>
          <w:color w:val="202020"/>
          <w:sz w:val="28"/>
          <w:szCs w:val="28"/>
          <w:lang w:val="uk-UA"/>
        </w:rPr>
        <w:t xml:space="preserve"> надання адміністративних послуг щодо оформлення та видачі паспортів громадянина України та</w:t>
      </w:r>
      <w:r>
        <w:rPr>
          <w:color w:val="202020"/>
          <w:sz w:val="28"/>
          <w:szCs w:val="28"/>
          <w:lang w:val="uk-UA"/>
        </w:rPr>
        <w:t xml:space="preserve"> паспортів громадянина України</w:t>
      </w:r>
      <w:r w:rsidRPr="00F238FB">
        <w:rPr>
          <w:color w:val="202020"/>
          <w:sz w:val="28"/>
          <w:szCs w:val="28"/>
          <w:lang w:val="uk-UA"/>
        </w:rPr>
        <w:t xml:space="preserve"> для виїзду за кордон з безконтактним електронним носієм</w:t>
      </w:r>
      <w:r>
        <w:rPr>
          <w:color w:val="202020"/>
          <w:sz w:val="28"/>
          <w:szCs w:val="28"/>
          <w:lang w:val="uk-UA"/>
        </w:rPr>
        <w:t xml:space="preserve"> на підставі Договору доручення на часткову обробку персональних даних, надання уповноваженим суб’єктам доступу до інформації Єдиного державного демографічного реєстру та Регламенту технічної взаємодії між Державною міграційною службою України та виконавчим комітетом Броварської міської ради Броварського району Київської області.</w:t>
      </w:r>
    </w:p>
    <w:p w14:paraId="5EBC07C8" w14:textId="77777777" w:rsidR="00D44AFA" w:rsidRPr="00F238FB" w:rsidRDefault="00D44AFA" w:rsidP="00D44AFA">
      <w:pPr>
        <w:pStyle w:val="a3"/>
        <w:spacing w:before="0" w:beforeAutospacing="0" w:after="0" w:afterAutospacing="0"/>
        <w:ind w:firstLine="567"/>
        <w:jc w:val="both"/>
        <w:rPr>
          <w:color w:val="202020"/>
          <w:sz w:val="28"/>
          <w:szCs w:val="28"/>
          <w:lang w:val="uk-UA"/>
        </w:rPr>
      </w:pPr>
      <w:r>
        <w:rPr>
          <w:color w:val="202020"/>
          <w:sz w:val="28"/>
          <w:szCs w:val="28"/>
        </w:rPr>
        <w:t xml:space="preserve">1.2. У своїй діяльності </w:t>
      </w:r>
      <w:r>
        <w:rPr>
          <w:color w:val="202020"/>
          <w:sz w:val="28"/>
          <w:szCs w:val="28"/>
          <w:lang w:val="uk-UA"/>
        </w:rPr>
        <w:t>В</w:t>
      </w:r>
      <w:r>
        <w:rPr>
          <w:color w:val="202020"/>
          <w:sz w:val="28"/>
          <w:szCs w:val="28"/>
        </w:rPr>
        <w:t xml:space="preserve">ідділ керується Конституцією України, </w:t>
      </w:r>
      <w:r>
        <w:rPr>
          <w:color w:val="202020"/>
          <w:sz w:val="28"/>
          <w:szCs w:val="28"/>
          <w:lang w:val="uk-UA"/>
        </w:rPr>
        <w:t>з</w:t>
      </w:r>
      <w:r>
        <w:rPr>
          <w:color w:val="202020"/>
          <w:sz w:val="28"/>
          <w:szCs w:val="28"/>
        </w:rPr>
        <w:t xml:space="preserve">аконами України «Про адміністративні послуги», «Про місцеве самоврядування в Україні», «Про Єдиний державний демографічний реєстр та документи, що підтверджують громадянство України, посвідчують особу чи її спеціальний статус», «Про захист персональних даних», указами та розпорядженнями Президента України, постановами Верховної Ради України, постановами </w:t>
      </w:r>
      <w:r>
        <w:rPr>
          <w:color w:val="202020"/>
          <w:sz w:val="28"/>
          <w:szCs w:val="28"/>
          <w:lang w:val="uk-UA"/>
        </w:rPr>
        <w:t xml:space="preserve">Кабінету Міністрів України від 25.03.2015 №302 «Про затвердження зразка бланка, технічного опису та Порядку оформлення, видачі, обміну, пересилання, вилучення, повернення державі, визнання недійсним та знищення паспорта громадянина України», від 07.05.2014 №152 «Про затвердження зразка бланка, технічного опису та Порядку оформлення, видачі, обміну, пересилання, вилучення, повернення державі, визнання недійсним та знищення паспорта громадянина України для виїзду за кордон», від 18.10.2017 №784 «Про затвердження Порядку ведення Єдиного державного демографічного реєстру та надання з нього інформації, взаємодії </w:t>
      </w:r>
      <w:r>
        <w:rPr>
          <w:color w:val="202020"/>
          <w:sz w:val="28"/>
          <w:szCs w:val="28"/>
          <w:lang w:val="uk-UA"/>
        </w:rPr>
        <w:lastRenderedPageBreak/>
        <w:t>між уповноваженими суб’єктами, а також здійснення ідентифікації та верифікації», іншими постановами</w:t>
      </w:r>
      <w:r w:rsidRPr="00F238FB">
        <w:rPr>
          <w:color w:val="202020"/>
          <w:sz w:val="28"/>
          <w:szCs w:val="28"/>
          <w:lang w:val="uk-UA"/>
        </w:rPr>
        <w:t xml:space="preserve"> та розпорядженнями Кабінету Міністрів України, враховує розпорядчі документи Київської обласної ради та облдержадміністрації, та керується рішеннями Броварської міської ради</w:t>
      </w:r>
      <w:r>
        <w:rPr>
          <w:color w:val="202020"/>
          <w:sz w:val="28"/>
          <w:szCs w:val="28"/>
          <w:lang w:val="uk-UA"/>
        </w:rPr>
        <w:t xml:space="preserve"> Броварського району </w:t>
      </w:r>
      <w:r w:rsidRPr="00F238FB">
        <w:rPr>
          <w:color w:val="202020"/>
          <w:sz w:val="28"/>
          <w:szCs w:val="28"/>
          <w:lang w:val="uk-UA"/>
        </w:rPr>
        <w:t>Київської області та її виконавчого комітету, розпорядженнями міського голови, цим Положенням.</w:t>
      </w:r>
    </w:p>
    <w:p w14:paraId="6E835F37" w14:textId="77777777" w:rsidR="00D44AFA" w:rsidRPr="00F238FB" w:rsidRDefault="00D44AFA" w:rsidP="00D44AFA">
      <w:pPr>
        <w:pStyle w:val="a3"/>
        <w:spacing w:before="0" w:beforeAutospacing="0" w:after="0" w:afterAutospacing="0"/>
        <w:ind w:firstLine="567"/>
        <w:jc w:val="both"/>
        <w:rPr>
          <w:rFonts w:ascii="Helvetica" w:hAnsi="Helvetica" w:cs="Helvetica"/>
          <w:color w:val="202020"/>
          <w:sz w:val="28"/>
          <w:szCs w:val="28"/>
          <w:lang w:val="uk-UA"/>
        </w:rPr>
      </w:pPr>
      <w:r w:rsidRPr="00F238FB">
        <w:rPr>
          <w:color w:val="202020"/>
          <w:sz w:val="28"/>
          <w:szCs w:val="28"/>
          <w:lang w:val="uk-UA"/>
        </w:rPr>
        <w:t>1.3</w:t>
      </w:r>
      <w:r w:rsidRPr="00F238FB">
        <w:rPr>
          <w:rStyle w:val="a4"/>
          <w:color w:val="202020"/>
          <w:sz w:val="28"/>
          <w:szCs w:val="28"/>
          <w:lang w:val="uk-UA"/>
        </w:rPr>
        <w:t>.</w:t>
      </w:r>
      <w:r>
        <w:rPr>
          <w:color w:val="202020"/>
          <w:sz w:val="28"/>
          <w:szCs w:val="28"/>
        </w:rPr>
        <w:t> </w:t>
      </w:r>
      <w:r w:rsidRPr="00F238FB">
        <w:rPr>
          <w:color w:val="202020"/>
          <w:sz w:val="28"/>
          <w:szCs w:val="28"/>
          <w:lang w:val="uk-UA"/>
        </w:rPr>
        <w:t>Відділ підпорядковується</w:t>
      </w:r>
      <w:r>
        <w:rPr>
          <w:color w:val="202020"/>
          <w:sz w:val="28"/>
          <w:szCs w:val="28"/>
          <w:lang w:val="uk-UA"/>
        </w:rPr>
        <w:t xml:space="preserve"> міському голові та</w:t>
      </w:r>
      <w:r w:rsidRPr="00F238FB">
        <w:rPr>
          <w:color w:val="202020"/>
          <w:sz w:val="28"/>
          <w:szCs w:val="28"/>
          <w:lang w:val="uk-UA"/>
        </w:rPr>
        <w:t xml:space="preserve"> начальнику Центру обслуговування «Прозорий офіс» </w:t>
      </w:r>
      <w:r>
        <w:rPr>
          <w:color w:val="202020"/>
          <w:sz w:val="28"/>
          <w:szCs w:val="28"/>
          <w:lang w:val="uk-UA"/>
        </w:rPr>
        <w:t xml:space="preserve">виконавчого комітету </w:t>
      </w:r>
      <w:r w:rsidRPr="00F238FB">
        <w:rPr>
          <w:color w:val="202020"/>
          <w:sz w:val="28"/>
          <w:szCs w:val="28"/>
          <w:lang w:val="uk-UA"/>
        </w:rPr>
        <w:t xml:space="preserve">Броварської міської ради </w:t>
      </w:r>
      <w:r>
        <w:rPr>
          <w:color w:val="202020"/>
          <w:sz w:val="28"/>
          <w:szCs w:val="28"/>
          <w:lang w:val="uk-UA"/>
        </w:rPr>
        <w:t xml:space="preserve">Броварського району </w:t>
      </w:r>
      <w:r w:rsidRPr="00F238FB">
        <w:rPr>
          <w:color w:val="202020"/>
          <w:sz w:val="28"/>
          <w:szCs w:val="28"/>
          <w:lang w:val="uk-UA"/>
        </w:rPr>
        <w:t>Київської області.</w:t>
      </w:r>
    </w:p>
    <w:p w14:paraId="40E8BFD6" w14:textId="77777777" w:rsidR="00D44AFA" w:rsidRPr="00F238FB" w:rsidRDefault="00D44AFA" w:rsidP="00D44AFA">
      <w:pPr>
        <w:pStyle w:val="a3"/>
        <w:spacing w:before="0" w:beforeAutospacing="0" w:after="0" w:afterAutospacing="0"/>
        <w:ind w:firstLine="567"/>
        <w:jc w:val="both"/>
        <w:rPr>
          <w:rFonts w:ascii="Helvetica" w:hAnsi="Helvetica" w:cs="Helvetica"/>
          <w:color w:val="202020"/>
          <w:sz w:val="28"/>
          <w:szCs w:val="28"/>
          <w:lang w:val="uk-UA"/>
        </w:rPr>
      </w:pPr>
      <w:r w:rsidRPr="00F238FB">
        <w:rPr>
          <w:color w:val="202020"/>
          <w:sz w:val="28"/>
          <w:szCs w:val="28"/>
          <w:lang w:val="uk-UA"/>
        </w:rPr>
        <w:t xml:space="preserve">1.4. Відділ має прямокутний штамп з відтиском: «Відділ документування та оформлення паспортів громадянина України Центру обслуговування «Прозорий офіс» </w:t>
      </w:r>
      <w:r>
        <w:rPr>
          <w:color w:val="202020"/>
          <w:sz w:val="28"/>
          <w:szCs w:val="28"/>
          <w:lang w:val="uk-UA"/>
        </w:rPr>
        <w:t xml:space="preserve">виконавчого комітету </w:t>
      </w:r>
      <w:r w:rsidRPr="00F238FB">
        <w:rPr>
          <w:color w:val="202020"/>
          <w:sz w:val="28"/>
          <w:szCs w:val="28"/>
          <w:lang w:val="uk-UA"/>
        </w:rPr>
        <w:t xml:space="preserve">Броварської міської ради </w:t>
      </w:r>
      <w:r>
        <w:rPr>
          <w:color w:val="202020"/>
          <w:sz w:val="28"/>
          <w:szCs w:val="28"/>
          <w:lang w:val="uk-UA"/>
        </w:rPr>
        <w:t xml:space="preserve">Броварського району </w:t>
      </w:r>
      <w:r w:rsidRPr="00F238FB">
        <w:rPr>
          <w:color w:val="202020"/>
          <w:sz w:val="28"/>
          <w:szCs w:val="28"/>
          <w:lang w:val="uk-UA"/>
        </w:rPr>
        <w:t>Київської області».</w:t>
      </w:r>
    </w:p>
    <w:p w14:paraId="3C143C26" w14:textId="77777777" w:rsidR="00D44AFA" w:rsidRPr="00F238FB" w:rsidRDefault="00D44AFA" w:rsidP="00D44AFA">
      <w:pPr>
        <w:pStyle w:val="a3"/>
        <w:spacing w:before="0" w:beforeAutospacing="0" w:after="0" w:afterAutospacing="0"/>
        <w:ind w:firstLine="567"/>
        <w:jc w:val="both"/>
        <w:rPr>
          <w:rFonts w:ascii="Helvetica" w:hAnsi="Helvetica" w:cs="Helvetica"/>
          <w:color w:val="202020"/>
          <w:sz w:val="28"/>
          <w:szCs w:val="28"/>
          <w:lang w:val="uk-UA"/>
        </w:rPr>
      </w:pPr>
      <w:r>
        <w:rPr>
          <w:rStyle w:val="a4"/>
          <w:color w:val="202020"/>
          <w:sz w:val="28"/>
          <w:szCs w:val="28"/>
        </w:rPr>
        <w:t> </w:t>
      </w:r>
    </w:p>
    <w:p w14:paraId="6F545B9D" w14:textId="77777777" w:rsidR="00D44AFA" w:rsidRDefault="00D44AFA" w:rsidP="00D44AFA">
      <w:pPr>
        <w:pStyle w:val="a3"/>
        <w:spacing w:before="0" w:beforeAutospacing="0" w:after="0" w:afterAutospacing="0"/>
        <w:ind w:firstLine="567"/>
        <w:jc w:val="center"/>
        <w:rPr>
          <w:rStyle w:val="a4"/>
          <w:color w:val="202020"/>
          <w:sz w:val="28"/>
          <w:szCs w:val="28"/>
          <w:lang w:val="uk-UA"/>
        </w:rPr>
      </w:pPr>
      <w:r w:rsidRPr="00D44AFA">
        <w:rPr>
          <w:rStyle w:val="a4"/>
          <w:color w:val="202020"/>
          <w:sz w:val="28"/>
          <w:szCs w:val="28"/>
          <w:lang w:val="uk-UA"/>
        </w:rPr>
        <w:t>2. Завдання відділу</w:t>
      </w:r>
    </w:p>
    <w:p w14:paraId="124B7FC3" w14:textId="77777777" w:rsidR="00D44AFA" w:rsidRPr="00947A36" w:rsidRDefault="00D44AFA" w:rsidP="00D44AFA">
      <w:pPr>
        <w:pStyle w:val="a3"/>
        <w:spacing w:before="0" w:beforeAutospacing="0" w:after="0" w:afterAutospacing="0"/>
        <w:ind w:firstLine="567"/>
        <w:jc w:val="both"/>
        <w:rPr>
          <w:rFonts w:ascii="Helvetica" w:hAnsi="Helvetica" w:cs="Helvetica"/>
          <w:b/>
          <w:sz w:val="28"/>
          <w:szCs w:val="28"/>
          <w:lang w:val="uk-UA"/>
        </w:rPr>
      </w:pPr>
      <w:r w:rsidRPr="00947A36">
        <w:rPr>
          <w:rStyle w:val="a4"/>
          <w:b w:val="0"/>
          <w:sz w:val="28"/>
          <w:szCs w:val="28"/>
          <w:lang w:val="uk-UA"/>
        </w:rPr>
        <w:t>Завданнями відділу є:</w:t>
      </w:r>
    </w:p>
    <w:p w14:paraId="75711AB4" w14:textId="77777777" w:rsidR="00D44AFA" w:rsidRDefault="00D44AFA" w:rsidP="00D44AFA">
      <w:pPr>
        <w:pStyle w:val="a3"/>
        <w:spacing w:before="0" w:beforeAutospacing="0" w:after="0" w:afterAutospacing="0"/>
        <w:ind w:firstLine="567"/>
        <w:jc w:val="both"/>
        <w:rPr>
          <w:rFonts w:ascii="Helvetica" w:hAnsi="Helvetica" w:cs="Helvetica"/>
          <w:color w:val="202020"/>
          <w:sz w:val="28"/>
          <w:szCs w:val="28"/>
        </w:rPr>
      </w:pPr>
      <w:r>
        <w:rPr>
          <w:color w:val="202020"/>
          <w:sz w:val="28"/>
          <w:szCs w:val="28"/>
        </w:rPr>
        <w:t>2.1. Інформує суб’єктів звернень щодо вимог та порядку надання  адміністративних послуг.</w:t>
      </w:r>
    </w:p>
    <w:p w14:paraId="0F1A5472" w14:textId="77777777" w:rsidR="00D44AFA" w:rsidRPr="00F238FB" w:rsidRDefault="00D44AFA" w:rsidP="00D44AFA">
      <w:pPr>
        <w:pStyle w:val="a3"/>
        <w:spacing w:before="0" w:beforeAutospacing="0" w:after="0" w:afterAutospacing="0"/>
        <w:ind w:firstLine="567"/>
        <w:jc w:val="both"/>
        <w:rPr>
          <w:rFonts w:ascii="Helvetica" w:hAnsi="Helvetica" w:cs="Helvetica"/>
          <w:color w:val="202020"/>
          <w:sz w:val="28"/>
          <w:szCs w:val="28"/>
          <w:lang w:val="uk-UA"/>
        </w:rPr>
      </w:pPr>
      <w:r w:rsidRPr="00F238FB">
        <w:rPr>
          <w:color w:val="202020"/>
          <w:sz w:val="28"/>
          <w:szCs w:val="28"/>
          <w:lang w:val="uk-UA"/>
        </w:rPr>
        <w:t>2.2. Суб’єкт звернення для отримання адміністративної послуги</w:t>
      </w:r>
      <w:r>
        <w:rPr>
          <w:color w:val="202020"/>
          <w:sz w:val="28"/>
          <w:szCs w:val="28"/>
        </w:rPr>
        <w:t> </w:t>
      </w:r>
      <w:r w:rsidRPr="00F238FB">
        <w:rPr>
          <w:color w:val="202020"/>
          <w:sz w:val="28"/>
          <w:szCs w:val="28"/>
          <w:lang w:val="uk-UA"/>
        </w:rPr>
        <w:t xml:space="preserve"> звертається до адміністратора - посадової особи, яка організовує надання адміністративних послуг щодо оформлення та видачі паспортів громадянина України та </w:t>
      </w:r>
      <w:r>
        <w:rPr>
          <w:color w:val="202020"/>
          <w:sz w:val="28"/>
          <w:szCs w:val="28"/>
          <w:lang w:val="uk-UA"/>
        </w:rPr>
        <w:t xml:space="preserve">паспортів громадянина України </w:t>
      </w:r>
      <w:r w:rsidRPr="00F238FB">
        <w:rPr>
          <w:color w:val="202020"/>
          <w:sz w:val="28"/>
          <w:szCs w:val="28"/>
          <w:lang w:val="uk-UA"/>
        </w:rPr>
        <w:t>для виїзду за кордон з безконтактним електронним носієм.</w:t>
      </w:r>
      <w:r>
        <w:rPr>
          <w:rStyle w:val="a4"/>
          <w:color w:val="202020"/>
          <w:sz w:val="28"/>
          <w:szCs w:val="28"/>
        </w:rPr>
        <w:t> </w:t>
      </w:r>
    </w:p>
    <w:p w14:paraId="00264002" w14:textId="77777777" w:rsidR="00D44AFA" w:rsidRPr="00F238FB" w:rsidRDefault="00D44AFA" w:rsidP="00D44AFA">
      <w:pPr>
        <w:pStyle w:val="a3"/>
        <w:spacing w:before="0" w:beforeAutospacing="0" w:after="0" w:afterAutospacing="0"/>
        <w:ind w:firstLine="567"/>
        <w:jc w:val="both"/>
        <w:rPr>
          <w:rFonts w:ascii="Helvetica" w:hAnsi="Helvetica" w:cs="Helvetica"/>
          <w:color w:val="202020"/>
          <w:sz w:val="28"/>
          <w:szCs w:val="28"/>
          <w:lang w:val="uk-UA"/>
        </w:rPr>
      </w:pPr>
      <w:r w:rsidRPr="00F238FB">
        <w:rPr>
          <w:color w:val="202020"/>
          <w:sz w:val="28"/>
          <w:szCs w:val="28"/>
          <w:lang w:val="uk-UA"/>
        </w:rPr>
        <w:t xml:space="preserve">2.3. Приймає від суб’єктів звернень документи для оформлення та обміну паспорта громадянина України та </w:t>
      </w:r>
      <w:r>
        <w:rPr>
          <w:color w:val="202020"/>
          <w:sz w:val="28"/>
          <w:szCs w:val="28"/>
          <w:lang w:val="uk-UA"/>
        </w:rPr>
        <w:t xml:space="preserve">паспорта громадянина України </w:t>
      </w:r>
      <w:r w:rsidRPr="00F238FB">
        <w:rPr>
          <w:color w:val="202020"/>
          <w:sz w:val="28"/>
          <w:szCs w:val="28"/>
          <w:lang w:val="uk-UA"/>
        </w:rPr>
        <w:t xml:space="preserve">для виїзду за кордон з безконтактним електронним носієм, здійснює </w:t>
      </w:r>
      <w:r>
        <w:rPr>
          <w:color w:val="202020"/>
          <w:sz w:val="28"/>
          <w:szCs w:val="28"/>
          <w:lang w:val="uk-UA"/>
        </w:rPr>
        <w:t xml:space="preserve">оформлення </w:t>
      </w:r>
      <w:r w:rsidRPr="00F238FB">
        <w:rPr>
          <w:color w:val="202020"/>
          <w:sz w:val="28"/>
          <w:szCs w:val="28"/>
          <w:lang w:val="uk-UA"/>
        </w:rPr>
        <w:t>заяв-анкет</w:t>
      </w:r>
      <w:r>
        <w:rPr>
          <w:color w:val="202020"/>
          <w:sz w:val="28"/>
          <w:szCs w:val="28"/>
          <w:lang w:val="uk-UA"/>
        </w:rPr>
        <w:t xml:space="preserve"> для внесення відповідної інформації до Єдиного державного демографічного реєстру</w:t>
      </w:r>
      <w:r w:rsidRPr="00F238FB">
        <w:rPr>
          <w:color w:val="202020"/>
          <w:sz w:val="28"/>
          <w:szCs w:val="28"/>
          <w:lang w:val="uk-UA"/>
        </w:rPr>
        <w:t>.</w:t>
      </w:r>
    </w:p>
    <w:p w14:paraId="56722EBE" w14:textId="77777777" w:rsidR="00D44AFA" w:rsidRDefault="00D44AFA" w:rsidP="00D44AFA">
      <w:pPr>
        <w:pStyle w:val="a3"/>
        <w:spacing w:before="0" w:beforeAutospacing="0" w:after="0" w:afterAutospacing="0"/>
        <w:ind w:firstLine="567"/>
        <w:jc w:val="both"/>
        <w:rPr>
          <w:color w:val="202020"/>
          <w:sz w:val="28"/>
          <w:szCs w:val="28"/>
          <w:lang w:val="uk-UA"/>
        </w:rPr>
      </w:pPr>
      <w:r>
        <w:rPr>
          <w:color w:val="202020"/>
          <w:sz w:val="28"/>
          <w:szCs w:val="28"/>
        </w:rPr>
        <w:t xml:space="preserve">2.4. Видає  суб’єктам  звернень  паспорти  громадянина України та </w:t>
      </w:r>
      <w:r>
        <w:rPr>
          <w:color w:val="202020"/>
          <w:sz w:val="28"/>
          <w:szCs w:val="28"/>
          <w:lang w:val="uk-UA"/>
        </w:rPr>
        <w:t xml:space="preserve">паспорти громадянина України </w:t>
      </w:r>
      <w:r>
        <w:rPr>
          <w:color w:val="202020"/>
          <w:sz w:val="28"/>
          <w:szCs w:val="28"/>
        </w:rPr>
        <w:t>для виїзду за кордон з безконтактним електронним носієм або рішення про відмову в оформленні чи видачі паспорта, надіслане у визначеному законом порядку територіальним підрозділом ДМС України, а також повідомлення про можливість повторного звернення в разі зміни або усунення обставин, у зв’язку з якими суб’єкту звернення було відмовлено в оформленні чи видачі паспорту.</w:t>
      </w:r>
    </w:p>
    <w:p w14:paraId="75781AB2" w14:textId="77777777" w:rsidR="00D44AFA" w:rsidRPr="00AB71EE" w:rsidRDefault="00D44AFA" w:rsidP="00D44AFA">
      <w:pPr>
        <w:pStyle w:val="a3"/>
        <w:spacing w:before="0" w:beforeAutospacing="0" w:after="0" w:afterAutospacing="0"/>
        <w:ind w:firstLine="567"/>
        <w:jc w:val="both"/>
        <w:rPr>
          <w:rFonts w:ascii="Helvetica" w:hAnsi="Helvetica" w:cs="Helvetica"/>
          <w:color w:val="202020"/>
          <w:sz w:val="28"/>
          <w:szCs w:val="28"/>
          <w:lang w:val="uk-UA"/>
        </w:rPr>
      </w:pPr>
      <w:r w:rsidRPr="00AB71EE">
        <w:rPr>
          <w:color w:val="202020"/>
          <w:sz w:val="28"/>
          <w:szCs w:val="28"/>
          <w:lang w:val="uk-UA"/>
        </w:rPr>
        <w:t>2.5. Співпрацює з територіальним підрозділом ДМС України та здійснює організаційне забезпечення надання адміністративних послуг, в</w:t>
      </w:r>
      <w:r>
        <w:rPr>
          <w:color w:val="202020"/>
          <w:sz w:val="28"/>
          <w:szCs w:val="28"/>
          <w:lang w:val="uk-UA"/>
        </w:rPr>
        <w:t xml:space="preserve"> </w:t>
      </w:r>
      <w:r w:rsidRPr="00AB71EE">
        <w:rPr>
          <w:color w:val="202020"/>
          <w:sz w:val="28"/>
          <w:szCs w:val="28"/>
          <w:lang w:val="uk-UA"/>
        </w:rPr>
        <w:t>тому числі із застосуванням засобів Єдиного державного демографічного реєстру (далі – Реєстр).</w:t>
      </w:r>
      <w:r>
        <w:rPr>
          <w:color w:val="202020"/>
          <w:sz w:val="28"/>
          <w:szCs w:val="28"/>
        </w:rPr>
        <w:t>        </w:t>
      </w:r>
    </w:p>
    <w:p w14:paraId="1BA50791" w14:textId="77777777" w:rsidR="00D44AFA" w:rsidRDefault="00D44AFA" w:rsidP="00D44AFA">
      <w:pPr>
        <w:pStyle w:val="a3"/>
        <w:spacing w:before="0" w:beforeAutospacing="0" w:after="0" w:afterAutospacing="0"/>
        <w:ind w:firstLine="567"/>
        <w:jc w:val="both"/>
        <w:rPr>
          <w:rFonts w:ascii="Helvetica" w:hAnsi="Helvetica" w:cs="Helvetica"/>
          <w:color w:val="202020"/>
          <w:sz w:val="28"/>
          <w:szCs w:val="28"/>
        </w:rPr>
      </w:pPr>
      <w:r>
        <w:rPr>
          <w:color w:val="202020"/>
          <w:sz w:val="28"/>
          <w:szCs w:val="28"/>
        </w:rPr>
        <w:t> </w:t>
      </w:r>
      <w:r>
        <w:rPr>
          <w:color w:val="202020"/>
          <w:sz w:val="28"/>
          <w:szCs w:val="28"/>
          <w:lang w:val="uk-UA"/>
        </w:rPr>
        <w:tab/>
      </w:r>
      <w:r>
        <w:rPr>
          <w:color w:val="202020"/>
          <w:sz w:val="28"/>
          <w:szCs w:val="28"/>
        </w:rPr>
        <w:t>2.6. Інформує начальника Центру про стан та організаційне забезпечення надання адміністративної послуги, вживає заходів щодо усунення виявлених порушень.</w:t>
      </w:r>
    </w:p>
    <w:p w14:paraId="2520048B" w14:textId="77777777" w:rsidR="00D44AFA" w:rsidRPr="00F238FB" w:rsidRDefault="00D44AFA" w:rsidP="00D44AFA">
      <w:pPr>
        <w:pStyle w:val="a3"/>
        <w:spacing w:before="0" w:beforeAutospacing="0" w:after="0" w:afterAutospacing="0"/>
        <w:ind w:firstLine="567"/>
        <w:jc w:val="both"/>
        <w:rPr>
          <w:rFonts w:ascii="Helvetica" w:hAnsi="Helvetica" w:cs="Helvetica"/>
          <w:color w:val="202020"/>
          <w:sz w:val="28"/>
          <w:szCs w:val="28"/>
          <w:lang w:val="uk-UA"/>
        </w:rPr>
      </w:pPr>
      <w:r w:rsidRPr="00F238FB">
        <w:rPr>
          <w:color w:val="202020"/>
          <w:sz w:val="28"/>
          <w:szCs w:val="28"/>
          <w:lang w:val="uk-UA"/>
        </w:rPr>
        <w:t>2.7. Порушує клопотання перед керівником Центру щодо вжиття заходів з метою забезпечення ефективної роботи відділу, заохочення працівників відділу.</w:t>
      </w:r>
    </w:p>
    <w:p w14:paraId="585B0B2E" w14:textId="77777777" w:rsidR="00D44AFA" w:rsidRDefault="00D44AFA" w:rsidP="00D44AFA">
      <w:pPr>
        <w:pStyle w:val="a3"/>
        <w:spacing w:before="0" w:beforeAutospacing="0" w:after="0" w:afterAutospacing="0"/>
        <w:ind w:firstLine="567"/>
        <w:jc w:val="both"/>
        <w:rPr>
          <w:rStyle w:val="a4"/>
          <w:color w:val="202020"/>
          <w:sz w:val="28"/>
          <w:szCs w:val="28"/>
          <w:lang w:val="uk-UA"/>
        </w:rPr>
      </w:pPr>
      <w:r>
        <w:rPr>
          <w:rStyle w:val="a4"/>
          <w:color w:val="202020"/>
          <w:sz w:val="28"/>
          <w:szCs w:val="28"/>
        </w:rPr>
        <w:t> </w:t>
      </w:r>
    </w:p>
    <w:p w14:paraId="37C8D6E0" w14:textId="77777777" w:rsidR="001522C4" w:rsidRPr="001522C4" w:rsidRDefault="001522C4" w:rsidP="00D44AFA">
      <w:pPr>
        <w:pStyle w:val="a3"/>
        <w:spacing w:before="0" w:beforeAutospacing="0" w:after="0" w:afterAutospacing="0"/>
        <w:ind w:firstLine="567"/>
        <w:jc w:val="both"/>
        <w:rPr>
          <w:rFonts w:ascii="Helvetica" w:hAnsi="Helvetica" w:cs="Helvetica"/>
          <w:color w:val="202020"/>
          <w:sz w:val="28"/>
          <w:szCs w:val="28"/>
          <w:lang w:val="uk-UA"/>
        </w:rPr>
      </w:pPr>
    </w:p>
    <w:p w14:paraId="2EE8302F" w14:textId="77777777" w:rsidR="00D44AFA" w:rsidRPr="00867254" w:rsidRDefault="00D44AFA" w:rsidP="00D44AFA">
      <w:pPr>
        <w:pStyle w:val="a3"/>
        <w:spacing w:before="0" w:beforeAutospacing="0" w:after="0" w:afterAutospacing="0"/>
        <w:ind w:firstLine="567"/>
        <w:jc w:val="center"/>
        <w:rPr>
          <w:rFonts w:ascii="Helvetica" w:hAnsi="Helvetica" w:cs="Helvetica"/>
          <w:color w:val="202020"/>
          <w:sz w:val="28"/>
          <w:szCs w:val="28"/>
          <w:lang w:val="uk-UA"/>
        </w:rPr>
      </w:pPr>
      <w:r w:rsidRPr="00867254">
        <w:rPr>
          <w:rStyle w:val="a4"/>
          <w:color w:val="202020"/>
          <w:sz w:val="28"/>
          <w:szCs w:val="28"/>
          <w:lang w:val="uk-UA"/>
        </w:rPr>
        <w:t>3. Відділ має право:</w:t>
      </w:r>
    </w:p>
    <w:p w14:paraId="1C8D48A1" w14:textId="77777777" w:rsidR="00D44AFA" w:rsidRPr="00867254" w:rsidRDefault="00D44AFA" w:rsidP="00D44AFA">
      <w:pPr>
        <w:pStyle w:val="a3"/>
        <w:spacing w:before="0" w:beforeAutospacing="0" w:after="0" w:afterAutospacing="0"/>
        <w:ind w:firstLine="567"/>
        <w:jc w:val="both"/>
        <w:rPr>
          <w:rFonts w:ascii="Helvetica" w:hAnsi="Helvetica" w:cs="Helvetica"/>
          <w:color w:val="202020"/>
          <w:sz w:val="28"/>
          <w:szCs w:val="28"/>
          <w:lang w:val="uk-UA"/>
        </w:rPr>
      </w:pPr>
      <w:r w:rsidRPr="00867254">
        <w:rPr>
          <w:color w:val="202020"/>
          <w:sz w:val="28"/>
          <w:szCs w:val="28"/>
          <w:lang w:val="uk-UA"/>
        </w:rPr>
        <w:lastRenderedPageBreak/>
        <w:t>3.1</w:t>
      </w:r>
      <w:r w:rsidRPr="00867254">
        <w:rPr>
          <w:rStyle w:val="a4"/>
          <w:color w:val="202020"/>
          <w:sz w:val="28"/>
          <w:szCs w:val="28"/>
          <w:lang w:val="uk-UA"/>
        </w:rPr>
        <w:t>.</w:t>
      </w:r>
      <w:r>
        <w:rPr>
          <w:rStyle w:val="a4"/>
          <w:color w:val="202020"/>
          <w:sz w:val="28"/>
          <w:szCs w:val="28"/>
        </w:rPr>
        <w:t> </w:t>
      </w:r>
      <w:r w:rsidRPr="00867254">
        <w:rPr>
          <w:color w:val="202020"/>
          <w:sz w:val="28"/>
          <w:szCs w:val="28"/>
          <w:lang w:val="uk-UA"/>
        </w:rPr>
        <w:t xml:space="preserve">Вносити на розгляд керівництва </w:t>
      </w:r>
      <w:r>
        <w:rPr>
          <w:color w:val="202020"/>
          <w:sz w:val="28"/>
          <w:szCs w:val="28"/>
          <w:lang w:val="uk-UA"/>
        </w:rPr>
        <w:t>Броварської міської ради Бровварського району Київської області (</w:t>
      </w:r>
      <w:r w:rsidRPr="00947A36">
        <w:rPr>
          <w:sz w:val="28"/>
          <w:szCs w:val="28"/>
          <w:lang w:val="uk-UA"/>
        </w:rPr>
        <w:t>далі – міська рада</w:t>
      </w:r>
      <w:r>
        <w:rPr>
          <w:color w:val="202020"/>
          <w:sz w:val="28"/>
          <w:szCs w:val="28"/>
          <w:lang w:val="uk-UA"/>
        </w:rPr>
        <w:t>),</w:t>
      </w:r>
      <w:r w:rsidRPr="00867254">
        <w:rPr>
          <w:color w:val="202020"/>
          <w:sz w:val="28"/>
          <w:szCs w:val="28"/>
          <w:lang w:val="uk-UA"/>
        </w:rPr>
        <w:t xml:space="preserve"> </w:t>
      </w:r>
      <w:r>
        <w:rPr>
          <w:color w:val="202020"/>
          <w:sz w:val="28"/>
          <w:szCs w:val="28"/>
          <w:lang w:val="uk-UA"/>
        </w:rPr>
        <w:t xml:space="preserve">її </w:t>
      </w:r>
      <w:r w:rsidRPr="00867254">
        <w:rPr>
          <w:color w:val="202020"/>
          <w:sz w:val="28"/>
          <w:szCs w:val="28"/>
          <w:lang w:val="uk-UA"/>
        </w:rPr>
        <w:t>виконавчого комітету, проекти рішень, розпоряджень, доповідні записки, пропозиції щодо вдосконалення роботи з питань, що належать до компетенції відділу.</w:t>
      </w:r>
    </w:p>
    <w:p w14:paraId="7327FBE3" w14:textId="77777777" w:rsidR="00D44AFA" w:rsidRDefault="00D44AFA" w:rsidP="00D44AFA">
      <w:pPr>
        <w:pStyle w:val="a3"/>
        <w:spacing w:before="0" w:beforeAutospacing="0" w:after="0" w:afterAutospacing="0"/>
        <w:ind w:firstLine="567"/>
        <w:jc w:val="both"/>
        <w:rPr>
          <w:rFonts w:ascii="Helvetica" w:hAnsi="Helvetica" w:cs="Helvetica"/>
          <w:color w:val="202020"/>
          <w:sz w:val="28"/>
          <w:szCs w:val="28"/>
        </w:rPr>
      </w:pPr>
      <w:r>
        <w:rPr>
          <w:color w:val="202020"/>
          <w:sz w:val="28"/>
          <w:szCs w:val="28"/>
        </w:rPr>
        <w:t xml:space="preserve">3.2. Одержувати, в установленому законодавством порядку, від інших </w:t>
      </w:r>
      <w:r w:rsidRPr="00947A36">
        <w:rPr>
          <w:sz w:val="28"/>
          <w:szCs w:val="28"/>
        </w:rPr>
        <w:t xml:space="preserve">виконавчих органів </w:t>
      </w:r>
      <w:r w:rsidRPr="00947A36">
        <w:rPr>
          <w:sz w:val="28"/>
          <w:szCs w:val="28"/>
          <w:lang w:val="uk-UA"/>
        </w:rPr>
        <w:t>міської ради</w:t>
      </w:r>
      <w:r w:rsidRPr="00947A36">
        <w:rPr>
          <w:sz w:val="28"/>
          <w:szCs w:val="28"/>
        </w:rPr>
        <w:t>, підприємств, установ та організацій усіх</w:t>
      </w:r>
      <w:r>
        <w:rPr>
          <w:color w:val="202020"/>
          <w:sz w:val="28"/>
          <w:szCs w:val="28"/>
        </w:rPr>
        <w:t xml:space="preserve"> форм власності документи і матеріали, необхідні для виконання покладених на нього завдань.</w:t>
      </w:r>
    </w:p>
    <w:p w14:paraId="5FF72488" w14:textId="77777777" w:rsidR="00D44AFA" w:rsidRPr="00F238FB" w:rsidRDefault="00D44AFA" w:rsidP="00D44AFA">
      <w:pPr>
        <w:pStyle w:val="a3"/>
        <w:spacing w:before="0" w:beforeAutospacing="0" w:after="0" w:afterAutospacing="0"/>
        <w:ind w:firstLine="567"/>
        <w:jc w:val="both"/>
        <w:rPr>
          <w:rFonts w:ascii="Helvetica" w:hAnsi="Helvetica" w:cs="Helvetica"/>
          <w:color w:val="202020"/>
          <w:sz w:val="28"/>
          <w:szCs w:val="28"/>
          <w:lang w:val="uk-UA"/>
        </w:rPr>
      </w:pPr>
      <w:r w:rsidRPr="00F238FB">
        <w:rPr>
          <w:color w:val="202020"/>
          <w:sz w:val="28"/>
          <w:szCs w:val="28"/>
          <w:lang w:val="uk-UA"/>
        </w:rPr>
        <w:t>3.3. Залучати спеціалістів, фахівців інших виконавчих органів міської ради, підприємств, установ та організацій (за погодженням з їх керівниками), для вирішення питань, пов’язаних з виконанням покладених на відділ завдань та для здійснення перевірки стану дотримання вимог чинного законодавства.</w:t>
      </w:r>
    </w:p>
    <w:p w14:paraId="274152FE" w14:textId="77777777" w:rsidR="00D44AFA" w:rsidRPr="001A3508" w:rsidRDefault="00D44AFA" w:rsidP="00D44AFA">
      <w:pPr>
        <w:pStyle w:val="a3"/>
        <w:spacing w:before="0" w:beforeAutospacing="0" w:after="0" w:afterAutospacing="0"/>
        <w:ind w:firstLine="567"/>
        <w:jc w:val="both"/>
        <w:rPr>
          <w:rFonts w:ascii="Helvetica" w:hAnsi="Helvetica" w:cs="Helvetica"/>
          <w:color w:val="202020"/>
          <w:sz w:val="28"/>
          <w:szCs w:val="28"/>
          <w:lang w:val="uk-UA"/>
        </w:rPr>
      </w:pPr>
      <w:r w:rsidRPr="001A3508">
        <w:rPr>
          <w:color w:val="202020"/>
          <w:sz w:val="28"/>
          <w:szCs w:val="28"/>
          <w:lang w:val="uk-UA"/>
        </w:rPr>
        <w:t>3.4. Відділ, у процесі виконання покладених на нього завдань, взаємодіє з управліннями, відділами та іншими</w:t>
      </w:r>
      <w:r>
        <w:rPr>
          <w:color w:val="202020"/>
          <w:sz w:val="28"/>
          <w:szCs w:val="28"/>
        </w:rPr>
        <w:t> </w:t>
      </w:r>
      <w:r w:rsidRPr="001A3508">
        <w:rPr>
          <w:color w:val="202020"/>
          <w:sz w:val="28"/>
          <w:szCs w:val="28"/>
          <w:lang w:val="uk-UA"/>
        </w:rPr>
        <w:t xml:space="preserve"> </w:t>
      </w:r>
      <w:r w:rsidRPr="00BB0307">
        <w:rPr>
          <w:sz w:val="28"/>
          <w:szCs w:val="28"/>
          <w:lang w:val="uk-UA"/>
        </w:rPr>
        <w:t>виконавчими органами міської ради</w:t>
      </w:r>
      <w:r w:rsidRPr="001A3508">
        <w:rPr>
          <w:color w:val="202020"/>
          <w:sz w:val="28"/>
          <w:szCs w:val="28"/>
          <w:lang w:val="uk-UA"/>
        </w:rPr>
        <w:t>, підприємствами, установами та організаціями усіх форм власності.</w:t>
      </w:r>
    </w:p>
    <w:p w14:paraId="1019AF18" w14:textId="77777777" w:rsidR="00D44AFA" w:rsidRPr="001A3508" w:rsidRDefault="00D44AFA" w:rsidP="00D44AFA">
      <w:pPr>
        <w:pStyle w:val="a3"/>
        <w:spacing w:before="0" w:beforeAutospacing="0" w:after="0" w:afterAutospacing="0"/>
        <w:ind w:firstLine="567"/>
        <w:jc w:val="both"/>
        <w:rPr>
          <w:rFonts w:ascii="Helvetica" w:hAnsi="Helvetica" w:cs="Helvetica"/>
          <w:color w:val="202020"/>
          <w:sz w:val="28"/>
          <w:szCs w:val="28"/>
          <w:lang w:val="uk-UA"/>
        </w:rPr>
      </w:pPr>
      <w:r>
        <w:rPr>
          <w:color w:val="202020"/>
          <w:sz w:val="28"/>
          <w:szCs w:val="28"/>
        </w:rPr>
        <w:t> </w:t>
      </w:r>
    </w:p>
    <w:p w14:paraId="445EF6DF" w14:textId="77777777" w:rsidR="00D44AFA" w:rsidRDefault="00D44AFA" w:rsidP="00D44AFA">
      <w:pPr>
        <w:pStyle w:val="a3"/>
        <w:spacing w:before="0" w:beforeAutospacing="0" w:after="0" w:afterAutospacing="0"/>
        <w:ind w:firstLine="567"/>
        <w:jc w:val="center"/>
        <w:rPr>
          <w:rFonts w:ascii="Helvetica" w:hAnsi="Helvetica" w:cs="Helvetica"/>
          <w:color w:val="202020"/>
          <w:sz w:val="28"/>
          <w:szCs w:val="28"/>
        </w:rPr>
      </w:pPr>
      <w:r>
        <w:rPr>
          <w:rStyle w:val="a4"/>
          <w:color w:val="202020"/>
          <w:sz w:val="28"/>
          <w:szCs w:val="28"/>
        </w:rPr>
        <w:t>4. Відділ  зобов'язаний:</w:t>
      </w:r>
    </w:p>
    <w:p w14:paraId="0A31A9F9" w14:textId="77777777" w:rsidR="00D44AFA" w:rsidRDefault="00D44AFA" w:rsidP="00D44AFA">
      <w:pPr>
        <w:pStyle w:val="a3"/>
        <w:spacing w:before="0" w:beforeAutospacing="0" w:after="0" w:afterAutospacing="0"/>
        <w:ind w:firstLine="567"/>
        <w:jc w:val="both"/>
        <w:rPr>
          <w:rFonts w:ascii="Helvetica" w:hAnsi="Helvetica" w:cs="Helvetica"/>
          <w:color w:val="202020"/>
          <w:sz w:val="28"/>
          <w:szCs w:val="28"/>
        </w:rPr>
      </w:pPr>
      <w:r>
        <w:rPr>
          <w:color w:val="202020"/>
          <w:sz w:val="28"/>
          <w:szCs w:val="28"/>
        </w:rPr>
        <w:t>4.1. Забезпечувати дотримання прав та свобод людини і громадянина, які закріплені в Конституції та законодавстві України.</w:t>
      </w:r>
    </w:p>
    <w:p w14:paraId="2E526A95" w14:textId="77777777" w:rsidR="00D44AFA" w:rsidRPr="0082731A" w:rsidRDefault="00D44AFA" w:rsidP="00D44AFA">
      <w:pPr>
        <w:pStyle w:val="a3"/>
        <w:spacing w:before="0" w:beforeAutospacing="0" w:after="0" w:afterAutospacing="0"/>
        <w:ind w:firstLine="567"/>
        <w:jc w:val="both"/>
        <w:rPr>
          <w:rFonts w:ascii="Helvetica" w:hAnsi="Helvetica" w:cs="Helvetica"/>
          <w:color w:val="202020"/>
          <w:sz w:val="28"/>
          <w:szCs w:val="28"/>
          <w:lang w:val="uk-UA"/>
        </w:rPr>
      </w:pPr>
      <w:r>
        <w:rPr>
          <w:color w:val="202020"/>
          <w:sz w:val="28"/>
          <w:szCs w:val="28"/>
        </w:rPr>
        <w:t>4.2. Забезпеч</w:t>
      </w:r>
      <w:r>
        <w:rPr>
          <w:color w:val="202020"/>
          <w:sz w:val="28"/>
          <w:szCs w:val="28"/>
          <w:lang w:val="uk-UA"/>
        </w:rPr>
        <w:t>ува</w:t>
      </w:r>
      <w:r>
        <w:rPr>
          <w:color w:val="202020"/>
          <w:sz w:val="28"/>
          <w:szCs w:val="28"/>
        </w:rPr>
        <w:t xml:space="preserve">ти виконання вимог </w:t>
      </w:r>
      <w:r>
        <w:rPr>
          <w:color w:val="202020"/>
          <w:sz w:val="28"/>
          <w:szCs w:val="28"/>
          <w:lang w:val="uk-UA"/>
        </w:rPr>
        <w:t>чинного</w:t>
      </w:r>
      <w:r>
        <w:rPr>
          <w:color w:val="202020"/>
          <w:sz w:val="28"/>
          <w:szCs w:val="28"/>
        </w:rPr>
        <w:t xml:space="preserve"> законодавства України щодо конфіденційності інформації відносно особи</w:t>
      </w:r>
      <w:r>
        <w:rPr>
          <w:color w:val="202020"/>
          <w:sz w:val="28"/>
          <w:szCs w:val="28"/>
          <w:lang w:val="uk-UA"/>
        </w:rPr>
        <w:t>.</w:t>
      </w:r>
    </w:p>
    <w:p w14:paraId="2ACFA7A7" w14:textId="77777777" w:rsidR="00D44AFA" w:rsidRDefault="00D44AFA" w:rsidP="00D44AFA">
      <w:pPr>
        <w:pStyle w:val="a3"/>
        <w:spacing w:before="0" w:beforeAutospacing="0" w:after="0" w:afterAutospacing="0"/>
        <w:ind w:firstLine="567"/>
        <w:jc w:val="both"/>
        <w:rPr>
          <w:rFonts w:ascii="Helvetica" w:hAnsi="Helvetica" w:cs="Helvetica"/>
          <w:color w:val="202020"/>
          <w:sz w:val="28"/>
          <w:szCs w:val="28"/>
        </w:rPr>
      </w:pPr>
      <w:r>
        <w:rPr>
          <w:color w:val="202020"/>
          <w:sz w:val="28"/>
          <w:szCs w:val="28"/>
        </w:rPr>
        <w:t>4.3. Не допускати в своїй діяльності порушення вимог антикорупційного законодавства.</w:t>
      </w:r>
    </w:p>
    <w:p w14:paraId="7B5F7D1E" w14:textId="77777777" w:rsidR="00D44AFA" w:rsidRDefault="00D44AFA" w:rsidP="00D44AFA">
      <w:pPr>
        <w:pStyle w:val="a3"/>
        <w:spacing w:before="0" w:beforeAutospacing="0" w:after="0" w:afterAutospacing="0"/>
        <w:ind w:firstLine="567"/>
        <w:jc w:val="both"/>
        <w:rPr>
          <w:rFonts w:ascii="Helvetica" w:hAnsi="Helvetica" w:cs="Helvetica"/>
          <w:color w:val="202020"/>
          <w:sz w:val="28"/>
          <w:szCs w:val="28"/>
        </w:rPr>
      </w:pPr>
      <w:r>
        <w:rPr>
          <w:rStyle w:val="a4"/>
          <w:color w:val="202020"/>
          <w:sz w:val="28"/>
          <w:szCs w:val="28"/>
        </w:rPr>
        <w:t> </w:t>
      </w:r>
    </w:p>
    <w:p w14:paraId="194FE4BB" w14:textId="77777777" w:rsidR="00D44AFA" w:rsidRPr="00D17819" w:rsidRDefault="00D44AFA" w:rsidP="00D44AFA">
      <w:pPr>
        <w:pStyle w:val="a3"/>
        <w:numPr>
          <w:ilvl w:val="0"/>
          <w:numId w:val="1"/>
        </w:numPr>
        <w:spacing w:before="0" w:beforeAutospacing="0" w:after="0" w:afterAutospacing="0"/>
        <w:ind w:left="0" w:firstLine="567"/>
        <w:jc w:val="center"/>
        <w:rPr>
          <w:b/>
          <w:bCs/>
          <w:color w:val="202020"/>
          <w:sz w:val="28"/>
          <w:szCs w:val="28"/>
          <w:lang w:val="uk-UA"/>
        </w:rPr>
      </w:pPr>
      <w:r>
        <w:rPr>
          <w:rStyle w:val="a4"/>
          <w:color w:val="202020"/>
          <w:sz w:val="28"/>
          <w:szCs w:val="28"/>
        </w:rPr>
        <w:t>Начальник відділу:</w:t>
      </w:r>
    </w:p>
    <w:p w14:paraId="2906A517" w14:textId="77777777" w:rsidR="00D44AFA" w:rsidRDefault="00D44AFA" w:rsidP="00D44AFA">
      <w:pPr>
        <w:pStyle w:val="a3"/>
        <w:spacing w:before="0" w:beforeAutospacing="0" w:after="0" w:afterAutospacing="0"/>
        <w:ind w:firstLine="567"/>
        <w:jc w:val="both"/>
        <w:rPr>
          <w:rFonts w:ascii="Helvetica" w:hAnsi="Helvetica" w:cs="Helvetica"/>
          <w:color w:val="202020"/>
          <w:sz w:val="28"/>
          <w:szCs w:val="28"/>
        </w:rPr>
      </w:pPr>
      <w:r>
        <w:rPr>
          <w:color w:val="202020"/>
          <w:sz w:val="28"/>
          <w:szCs w:val="28"/>
        </w:rPr>
        <w:t xml:space="preserve">5.1 Відділ очолює начальник, який, у встановленому законом порядку, призначається на посаду та звільняється з посади міським головою. На посаду начальника може бути призначена особа, яка є громадянином України, має вищу освіту, та стаж роботи в органах державної влади та місцевого самоврядування  не менше 2-х років, володіє державною мовою. У разі відсутності начальника </w:t>
      </w:r>
      <w:r>
        <w:rPr>
          <w:color w:val="202020"/>
          <w:sz w:val="28"/>
          <w:szCs w:val="28"/>
          <w:lang w:val="uk-UA"/>
        </w:rPr>
        <w:t>В</w:t>
      </w:r>
      <w:r>
        <w:rPr>
          <w:color w:val="202020"/>
          <w:sz w:val="28"/>
          <w:szCs w:val="28"/>
        </w:rPr>
        <w:t>ідділу, його обов'язки виконує  заступник начальника Відділу.</w:t>
      </w:r>
    </w:p>
    <w:p w14:paraId="7EF81DF2" w14:textId="77777777" w:rsidR="00D44AFA" w:rsidRDefault="00D44AFA" w:rsidP="00D44AFA">
      <w:pPr>
        <w:pStyle w:val="a3"/>
        <w:spacing w:before="0" w:beforeAutospacing="0" w:after="0" w:afterAutospacing="0"/>
        <w:ind w:firstLine="567"/>
        <w:jc w:val="both"/>
        <w:rPr>
          <w:rFonts w:ascii="Helvetica" w:hAnsi="Helvetica" w:cs="Helvetica"/>
          <w:color w:val="202020"/>
          <w:sz w:val="28"/>
          <w:szCs w:val="28"/>
        </w:rPr>
      </w:pPr>
      <w:r>
        <w:rPr>
          <w:color w:val="202020"/>
          <w:sz w:val="28"/>
          <w:szCs w:val="28"/>
        </w:rPr>
        <w:t xml:space="preserve">Начальник повинен  знати Конституцію України, </w:t>
      </w:r>
      <w:r>
        <w:rPr>
          <w:color w:val="202020"/>
          <w:sz w:val="28"/>
          <w:szCs w:val="28"/>
          <w:lang w:val="uk-UA"/>
        </w:rPr>
        <w:t>з</w:t>
      </w:r>
      <w:r>
        <w:rPr>
          <w:color w:val="202020"/>
          <w:sz w:val="28"/>
          <w:szCs w:val="28"/>
        </w:rPr>
        <w:t xml:space="preserve">акони </w:t>
      </w:r>
      <w:r w:rsidR="007551DD">
        <w:rPr>
          <w:color w:val="202020"/>
          <w:sz w:val="28"/>
          <w:szCs w:val="28"/>
          <w:lang w:val="uk-UA"/>
        </w:rPr>
        <w:t xml:space="preserve">України </w:t>
      </w:r>
      <w:r>
        <w:rPr>
          <w:color w:val="202020"/>
          <w:sz w:val="28"/>
          <w:szCs w:val="28"/>
        </w:rPr>
        <w:t>«Про адміністративні послуги», «Про місцеве самоврядування в Україні», «Про Єдиний державний демографічний реєстр та документи, що підтверджують громадянство України, посвідчують особу чи її спеціальний статус», «Про захист персональних даних», «Про доступ до публічної інформації», укази та розпорядження Президента України, інші закони та постанови Верховної Ради України, постанови і розпорядження Кабінету Міністрів України, акти законодавства, нормативні документи, що стосуються служби в органах місцевого самоврядування та повноважень Відділу, порядок ведення правової документації з використанням сучасних інформаційних технологій, правила  ділового етикету, правила та норми охорони праці і протипожежного захисту, основні принципи роботи на комп’ютері та відповідні програмні засоби.</w:t>
      </w:r>
    </w:p>
    <w:p w14:paraId="0FA1CEC5" w14:textId="77777777" w:rsidR="00D44AFA" w:rsidRDefault="00D44AFA" w:rsidP="00D44AFA">
      <w:pPr>
        <w:pStyle w:val="a3"/>
        <w:spacing w:before="0" w:beforeAutospacing="0" w:after="0" w:afterAutospacing="0"/>
        <w:ind w:firstLine="567"/>
        <w:jc w:val="both"/>
        <w:rPr>
          <w:rFonts w:ascii="Helvetica" w:hAnsi="Helvetica" w:cs="Helvetica"/>
          <w:color w:val="202020"/>
          <w:sz w:val="28"/>
          <w:szCs w:val="28"/>
        </w:rPr>
      </w:pPr>
      <w:r>
        <w:rPr>
          <w:color w:val="202020"/>
          <w:sz w:val="28"/>
          <w:szCs w:val="28"/>
        </w:rPr>
        <w:t xml:space="preserve">5.2. Начальник </w:t>
      </w:r>
      <w:r>
        <w:rPr>
          <w:color w:val="202020"/>
          <w:sz w:val="28"/>
          <w:szCs w:val="28"/>
          <w:lang w:val="uk-UA"/>
        </w:rPr>
        <w:t>В</w:t>
      </w:r>
      <w:r>
        <w:rPr>
          <w:color w:val="202020"/>
          <w:sz w:val="28"/>
          <w:szCs w:val="28"/>
        </w:rPr>
        <w:t xml:space="preserve">ідділу, відповідно до завдань, покладених на </w:t>
      </w:r>
      <w:r>
        <w:rPr>
          <w:color w:val="202020"/>
          <w:sz w:val="28"/>
          <w:szCs w:val="28"/>
          <w:lang w:val="uk-UA"/>
        </w:rPr>
        <w:t>В</w:t>
      </w:r>
      <w:r>
        <w:rPr>
          <w:color w:val="202020"/>
          <w:sz w:val="28"/>
          <w:szCs w:val="28"/>
        </w:rPr>
        <w:t>ідділ:</w:t>
      </w:r>
    </w:p>
    <w:p w14:paraId="4D8606CD" w14:textId="77777777" w:rsidR="00D44AFA" w:rsidRDefault="00D44AFA" w:rsidP="00D44AFA">
      <w:pPr>
        <w:pStyle w:val="a3"/>
        <w:spacing w:before="0" w:beforeAutospacing="0" w:after="0" w:afterAutospacing="0"/>
        <w:ind w:firstLine="567"/>
        <w:jc w:val="both"/>
        <w:rPr>
          <w:rFonts w:ascii="Helvetica" w:hAnsi="Helvetica" w:cs="Helvetica"/>
          <w:color w:val="202020"/>
          <w:sz w:val="28"/>
          <w:szCs w:val="28"/>
        </w:rPr>
      </w:pPr>
      <w:r>
        <w:rPr>
          <w:color w:val="202020"/>
          <w:sz w:val="28"/>
          <w:szCs w:val="28"/>
        </w:rPr>
        <w:lastRenderedPageBreak/>
        <w:t xml:space="preserve">- здійснює керівництво діяльністю </w:t>
      </w:r>
      <w:r>
        <w:rPr>
          <w:color w:val="202020"/>
          <w:sz w:val="28"/>
          <w:szCs w:val="28"/>
          <w:lang w:val="uk-UA"/>
        </w:rPr>
        <w:t>В</w:t>
      </w:r>
      <w:r>
        <w:rPr>
          <w:color w:val="202020"/>
          <w:sz w:val="28"/>
          <w:szCs w:val="28"/>
        </w:rPr>
        <w:t xml:space="preserve">ідділу, несе персональну відповідальність за організацію та виконання покладених на </w:t>
      </w:r>
      <w:r>
        <w:rPr>
          <w:color w:val="202020"/>
          <w:sz w:val="28"/>
          <w:szCs w:val="28"/>
          <w:lang w:val="uk-UA"/>
        </w:rPr>
        <w:t>В</w:t>
      </w:r>
      <w:r>
        <w:rPr>
          <w:color w:val="202020"/>
          <w:sz w:val="28"/>
          <w:szCs w:val="28"/>
        </w:rPr>
        <w:t>ідділ завдань та прийняті ним рішення, визначає ступінь відповідальності адміністраторів </w:t>
      </w:r>
      <w:r>
        <w:rPr>
          <w:color w:val="202020"/>
          <w:sz w:val="28"/>
          <w:szCs w:val="28"/>
          <w:lang w:val="uk-UA"/>
        </w:rPr>
        <w:t>В</w:t>
      </w:r>
      <w:r>
        <w:rPr>
          <w:color w:val="202020"/>
          <w:sz w:val="28"/>
          <w:szCs w:val="28"/>
        </w:rPr>
        <w:t>ідділу; </w:t>
      </w:r>
    </w:p>
    <w:p w14:paraId="29BFB8E5" w14:textId="77777777" w:rsidR="00D44AFA" w:rsidRDefault="00D44AFA" w:rsidP="00D44AFA">
      <w:pPr>
        <w:pStyle w:val="a3"/>
        <w:spacing w:before="0" w:beforeAutospacing="0" w:after="0" w:afterAutospacing="0"/>
        <w:ind w:firstLine="567"/>
        <w:jc w:val="both"/>
        <w:rPr>
          <w:rFonts w:ascii="Helvetica" w:hAnsi="Helvetica" w:cs="Helvetica"/>
          <w:color w:val="202020"/>
          <w:sz w:val="28"/>
          <w:szCs w:val="28"/>
        </w:rPr>
      </w:pPr>
      <w:r>
        <w:rPr>
          <w:color w:val="202020"/>
          <w:sz w:val="28"/>
          <w:szCs w:val="28"/>
        </w:rPr>
        <w:t xml:space="preserve">- організовує діяльність </w:t>
      </w:r>
      <w:r>
        <w:rPr>
          <w:color w:val="202020"/>
          <w:sz w:val="28"/>
          <w:szCs w:val="28"/>
          <w:lang w:val="uk-UA"/>
        </w:rPr>
        <w:t>В</w:t>
      </w:r>
      <w:r>
        <w:rPr>
          <w:color w:val="202020"/>
          <w:sz w:val="28"/>
          <w:szCs w:val="28"/>
        </w:rPr>
        <w:t>ідділу  щодо надання адміністративних послуг та виконує обов’язки адміністратора;</w:t>
      </w:r>
    </w:p>
    <w:p w14:paraId="3B24FB8A" w14:textId="77777777" w:rsidR="00D44AFA" w:rsidRDefault="00D44AFA" w:rsidP="00D44AFA">
      <w:pPr>
        <w:pStyle w:val="a3"/>
        <w:spacing w:before="0" w:beforeAutospacing="0" w:after="0" w:afterAutospacing="0"/>
        <w:ind w:firstLine="567"/>
        <w:jc w:val="both"/>
        <w:rPr>
          <w:rFonts w:ascii="Helvetica" w:hAnsi="Helvetica" w:cs="Helvetica"/>
          <w:color w:val="202020"/>
          <w:sz w:val="28"/>
          <w:szCs w:val="28"/>
        </w:rPr>
      </w:pPr>
      <w:r>
        <w:rPr>
          <w:color w:val="202020"/>
          <w:sz w:val="28"/>
          <w:szCs w:val="28"/>
        </w:rPr>
        <w:t>- інформує керівництво  про виконання рішень міської ради, виконавчого комітету, розпоряджень міського голови та про інші  питання,  відповідно до компетенції;        </w:t>
      </w:r>
    </w:p>
    <w:p w14:paraId="14D2A883" w14:textId="77777777" w:rsidR="00D44AFA" w:rsidRDefault="00D44AFA" w:rsidP="00D44AFA">
      <w:pPr>
        <w:pStyle w:val="a3"/>
        <w:spacing w:before="0" w:beforeAutospacing="0" w:after="0" w:afterAutospacing="0"/>
        <w:ind w:firstLine="567"/>
        <w:jc w:val="both"/>
        <w:rPr>
          <w:rFonts w:ascii="Helvetica" w:hAnsi="Helvetica" w:cs="Helvetica"/>
          <w:color w:val="202020"/>
          <w:sz w:val="28"/>
          <w:szCs w:val="28"/>
        </w:rPr>
      </w:pPr>
      <w:r>
        <w:rPr>
          <w:color w:val="202020"/>
          <w:sz w:val="28"/>
          <w:szCs w:val="28"/>
        </w:rPr>
        <w:t xml:space="preserve">- вносить на розгляд керівництва пропозиції щодо структури та штатної чисельності </w:t>
      </w:r>
      <w:r>
        <w:rPr>
          <w:color w:val="202020"/>
          <w:sz w:val="28"/>
          <w:szCs w:val="28"/>
          <w:lang w:val="uk-UA"/>
        </w:rPr>
        <w:t>В</w:t>
      </w:r>
      <w:r>
        <w:rPr>
          <w:color w:val="202020"/>
          <w:sz w:val="28"/>
          <w:szCs w:val="28"/>
        </w:rPr>
        <w:t>ідділу;</w:t>
      </w:r>
    </w:p>
    <w:p w14:paraId="70977916" w14:textId="77777777" w:rsidR="00D44AFA" w:rsidRDefault="00D44AFA" w:rsidP="00D44AFA">
      <w:pPr>
        <w:pStyle w:val="a3"/>
        <w:spacing w:before="0" w:beforeAutospacing="0" w:after="0" w:afterAutospacing="0"/>
        <w:ind w:firstLine="567"/>
        <w:jc w:val="both"/>
        <w:rPr>
          <w:rFonts w:ascii="Helvetica" w:hAnsi="Helvetica" w:cs="Helvetica"/>
          <w:color w:val="202020"/>
          <w:sz w:val="28"/>
          <w:szCs w:val="28"/>
          <w:lang w:val="uk-UA"/>
        </w:rPr>
      </w:pPr>
      <w:r>
        <w:rPr>
          <w:color w:val="202020"/>
          <w:sz w:val="28"/>
          <w:szCs w:val="28"/>
        </w:rPr>
        <w:t xml:space="preserve">- вносить, в установленому порядку, подання про призначення, переміщення та звільнення працівників </w:t>
      </w:r>
      <w:r>
        <w:rPr>
          <w:color w:val="202020"/>
          <w:sz w:val="28"/>
          <w:szCs w:val="28"/>
          <w:lang w:val="uk-UA"/>
        </w:rPr>
        <w:t>В</w:t>
      </w:r>
      <w:r>
        <w:rPr>
          <w:color w:val="202020"/>
          <w:sz w:val="28"/>
          <w:szCs w:val="28"/>
        </w:rPr>
        <w:t>ідділу, їх заохочення і накладання на них стягнень.</w:t>
      </w:r>
    </w:p>
    <w:p w14:paraId="7E0D367A" w14:textId="77777777" w:rsidR="00D44AFA" w:rsidRDefault="00D44AFA" w:rsidP="00D44AFA">
      <w:pPr>
        <w:pStyle w:val="a3"/>
        <w:spacing w:before="0" w:beforeAutospacing="0" w:after="0" w:afterAutospacing="0"/>
        <w:ind w:firstLine="567"/>
        <w:jc w:val="both"/>
        <w:rPr>
          <w:rFonts w:ascii="Helvetica" w:hAnsi="Helvetica" w:cs="Helvetica"/>
          <w:color w:val="202020"/>
          <w:sz w:val="28"/>
          <w:szCs w:val="28"/>
          <w:lang w:val="uk-UA"/>
        </w:rPr>
      </w:pPr>
    </w:p>
    <w:p w14:paraId="5BEFDF54" w14:textId="77777777" w:rsidR="00D44AFA" w:rsidRDefault="00D44AFA" w:rsidP="00D44AFA">
      <w:pPr>
        <w:pStyle w:val="a3"/>
        <w:spacing w:before="0" w:beforeAutospacing="0" w:after="0" w:afterAutospacing="0"/>
        <w:ind w:firstLine="567"/>
        <w:jc w:val="center"/>
        <w:rPr>
          <w:rFonts w:ascii="Helvetica" w:hAnsi="Helvetica" w:cs="Helvetica"/>
          <w:color w:val="202020"/>
          <w:sz w:val="28"/>
          <w:szCs w:val="28"/>
        </w:rPr>
      </w:pPr>
      <w:r>
        <w:rPr>
          <w:rStyle w:val="a4"/>
          <w:color w:val="202020"/>
          <w:sz w:val="28"/>
          <w:szCs w:val="28"/>
        </w:rPr>
        <w:t>6. Працівники відділу</w:t>
      </w:r>
    </w:p>
    <w:p w14:paraId="1C5780D8" w14:textId="77777777" w:rsidR="00D44AFA" w:rsidRDefault="00D44AFA" w:rsidP="00D44AFA">
      <w:pPr>
        <w:pStyle w:val="a3"/>
        <w:spacing w:before="0" w:beforeAutospacing="0" w:after="0" w:afterAutospacing="0"/>
        <w:ind w:firstLine="567"/>
        <w:jc w:val="both"/>
        <w:rPr>
          <w:rFonts w:ascii="Helvetica" w:hAnsi="Helvetica" w:cs="Helvetica"/>
          <w:color w:val="202020"/>
          <w:sz w:val="28"/>
          <w:szCs w:val="28"/>
        </w:rPr>
      </w:pPr>
      <w:r>
        <w:rPr>
          <w:color w:val="202020"/>
          <w:sz w:val="28"/>
          <w:szCs w:val="28"/>
        </w:rPr>
        <w:t>6.1.</w:t>
      </w:r>
      <w:r>
        <w:rPr>
          <w:rStyle w:val="a4"/>
          <w:color w:val="202020"/>
          <w:sz w:val="28"/>
          <w:szCs w:val="28"/>
        </w:rPr>
        <w:t>  </w:t>
      </w:r>
      <w:r>
        <w:rPr>
          <w:color w:val="202020"/>
          <w:sz w:val="28"/>
          <w:szCs w:val="28"/>
        </w:rPr>
        <w:t xml:space="preserve">Працівники </w:t>
      </w:r>
      <w:r>
        <w:rPr>
          <w:color w:val="202020"/>
          <w:sz w:val="28"/>
          <w:szCs w:val="28"/>
          <w:lang w:val="uk-UA"/>
        </w:rPr>
        <w:t>В</w:t>
      </w:r>
      <w:r>
        <w:rPr>
          <w:color w:val="202020"/>
          <w:sz w:val="28"/>
          <w:szCs w:val="28"/>
        </w:rPr>
        <w:t>ідділу – адміністратори призначаються на посаду і звільняються з неї розпорядженням  міського голови в порядку, визначеному Законом України «Про службу в органах місцевого самоврядування»  за поданням начальника Центру.</w:t>
      </w:r>
    </w:p>
    <w:p w14:paraId="63F6A473" w14:textId="77777777" w:rsidR="00D44AFA" w:rsidRPr="00F238FB" w:rsidRDefault="00D44AFA" w:rsidP="00D44AFA">
      <w:pPr>
        <w:pStyle w:val="a3"/>
        <w:spacing w:before="0" w:beforeAutospacing="0" w:after="0" w:afterAutospacing="0"/>
        <w:ind w:firstLine="567"/>
        <w:jc w:val="both"/>
        <w:rPr>
          <w:rFonts w:ascii="Helvetica" w:hAnsi="Helvetica" w:cs="Helvetica"/>
          <w:color w:val="202020"/>
          <w:sz w:val="28"/>
          <w:szCs w:val="28"/>
          <w:lang w:val="uk-UA"/>
        </w:rPr>
      </w:pPr>
      <w:r w:rsidRPr="00F238FB">
        <w:rPr>
          <w:color w:val="202020"/>
          <w:sz w:val="28"/>
          <w:szCs w:val="28"/>
          <w:lang w:val="uk-UA"/>
        </w:rPr>
        <w:t>6.2. Службові обов’язки адміністраторів визначаються посадовими інструкціями, які затверджуються міським головою.</w:t>
      </w:r>
    </w:p>
    <w:p w14:paraId="080FC2A5" w14:textId="77777777" w:rsidR="00D44AFA" w:rsidRPr="001425D8" w:rsidRDefault="00D44AFA" w:rsidP="00D44AFA">
      <w:pPr>
        <w:pStyle w:val="a3"/>
        <w:spacing w:before="0" w:beforeAutospacing="0" w:after="0" w:afterAutospacing="0"/>
        <w:ind w:firstLine="567"/>
        <w:jc w:val="both"/>
        <w:rPr>
          <w:rFonts w:ascii="Helvetica" w:hAnsi="Helvetica" w:cs="Helvetica"/>
          <w:color w:val="202020"/>
          <w:sz w:val="28"/>
          <w:szCs w:val="28"/>
          <w:lang w:val="uk-UA"/>
        </w:rPr>
      </w:pPr>
      <w:r w:rsidRPr="001425D8">
        <w:rPr>
          <w:color w:val="202020"/>
          <w:sz w:val="28"/>
          <w:szCs w:val="28"/>
          <w:lang w:val="uk-UA"/>
        </w:rPr>
        <w:t>6.3.</w:t>
      </w:r>
      <w:r>
        <w:rPr>
          <w:color w:val="202020"/>
          <w:sz w:val="28"/>
          <w:szCs w:val="28"/>
        </w:rPr>
        <w:t> </w:t>
      </w:r>
      <w:r w:rsidRPr="001425D8">
        <w:rPr>
          <w:color w:val="202020"/>
          <w:sz w:val="28"/>
          <w:szCs w:val="28"/>
          <w:lang w:val="uk-UA"/>
        </w:rPr>
        <w:t xml:space="preserve"> Адміністратор</w:t>
      </w:r>
      <w:r>
        <w:rPr>
          <w:color w:val="202020"/>
          <w:sz w:val="28"/>
          <w:szCs w:val="28"/>
        </w:rPr>
        <w:t> </w:t>
      </w:r>
      <w:r w:rsidRPr="001425D8">
        <w:rPr>
          <w:color w:val="202020"/>
          <w:sz w:val="28"/>
          <w:szCs w:val="28"/>
          <w:lang w:val="uk-UA"/>
        </w:rPr>
        <w:t xml:space="preserve"> має іменну печатку</w:t>
      </w:r>
      <w:r>
        <w:rPr>
          <w:color w:val="202020"/>
          <w:sz w:val="28"/>
          <w:szCs w:val="28"/>
        </w:rPr>
        <w:t> </w:t>
      </w:r>
      <w:r w:rsidRPr="001425D8">
        <w:rPr>
          <w:color w:val="202020"/>
          <w:sz w:val="28"/>
          <w:szCs w:val="28"/>
          <w:lang w:val="uk-UA"/>
        </w:rPr>
        <w:t xml:space="preserve"> із зазначенням його прізвища, імені, по-батькові та найменування </w:t>
      </w:r>
      <w:r>
        <w:rPr>
          <w:color w:val="202020"/>
          <w:sz w:val="28"/>
          <w:szCs w:val="28"/>
          <w:lang w:val="uk-UA"/>
        </w:rPr>
        <w:t>В</w:t>
      </w:r>
      <w:r w:rsidRPr="001425D8">
        <w:rPr>
          <w:color w:val="202020"/>
          <w:sz w:val="28"/>
          <w:szCs w:val="28"/>
          <w:lang w:val="uk-UA"/>
        </w:rPr>
        <w:t xml:space="preserve">ідділу. </w:t>
      </w:r>
      <w:r>
        <w:rPr>
          <w:color w:val="202020"/>
          <w:sz w:val="28"/>
          <w:szCs w:val="28"/>
        </w:rPr>
        <w:t> </w:t>
      </w:r>
    </w:p>
    <w:p w14:paraId="5FAAF8E0" w14:textId="77777777" w:rsidR="00D44AFA" w:rsidRPr="001425D8" w:rsidRDefault="00D44AFA" w:rsidP="00D44AFA">
      <w:pPr>
        <w:pStyle w:val="a3"/>
        <w:spacing w:before="0" w:beforeAutospacing="0" w:after="0" w:afterAutospacing="0"/>
        <w:ind w:firstLine="567"/>
        <w:jc w:val="both"/>
        <w:rPr>
          <w:rFonts w:ascii="Helvetica" w:hAnsi="Helvetica" w:cs="Helvetica"/>
          <w:color w:val="202020"/>
          <w:sz w:val="28"/>
          <w:szCs w:val="28"/>
          <w:lang w:val="uk-UA"/>
        </w:rPr>
      </w:pPr>
      <w:r>
        <w:rPr>
          <w:color w:val="202020"/>
          <w:sz w:val="28"/>
          <w:szCs w:val="28"/>
        </w:rPr>
        <w:t> </w:t>
      </w:r>
    </w:p>
    <w:p w14:paraId="3D1A8769" w14:textId="77777777" w:rsidR="00D44AFA" w:rsidRDefault="00D44AFA" w:rsidP="00D44AFA">
      <w:pPr>
        <w:pStyle w:val="a3"/>
        <w:spacing w:before="0" w:beforeAutospacing="0" w:after="0" w:afterAutospacing="0"/>
        <w:ind w:firstLine="567"/>
        <w:jc w:val="center"/>
        <w:rPr>
          <w:rFonts w:ascii="Helvetica" w:hAnsi="Helvetica" w:cs="Helvetica"/>
          <w:color w:val="202020"/>
          <w:sz w:val="28"/>
          <w:szCs w:val="28"/>
        </w:rPr>
      </w:pPr>
      <w:r>
        <w:rPr>
          <w:rStyle w:val="a4"/>
          <w:color w:val="202020"/>
          <w:sz w:val="28"/>
          <w:szCs w:val="28"/>
        </w:rPr>
        <w:t>7. Фінансове та матеріальне забезпечення відділу</w:t>
      </w:r>
    </w:p>
    <w:p w14:paraId="3DC99F69" w14:textId="77777777" w:rsidR="00D44AFA" w:rsidRDefault="00D44AFA" w:rsidP="00D44AFA">
      <w:pPr>
        <w:pStyle w:val="a3"/>
        <w:spacing w:before="0" w:beforeAutospacing="0" w:after="0" w:afterAutospacing="0"/>
        <w:ind w:firstLine="567"/>
        <w:jc w:val="both"/>
        <w:rPr>
          <w:rFonts w:ascii="Helvetica" w:hAnsi="Helvetica" w:cs="Helvetica"/>
          <w:color w:val="202020"/>
          <w:sz w:val="28"/>
          <w:szCs w:val="28"/>
        </w:rPr>
      </w:pPr>
      <w:r>
        <w:rPr>
          <w:color w:val="202020"/>
          <w:sz w:val="28"/>
          <w:szCs w:val="28"/>
        </w:rPr>
        <w:t>7.1. Відділ утримується за рахунок коштів місцевого бюджету.</w:t>
      </w:r>
    </w:p>
    <w:p w14:paraId="7AF557EE" w14:textId="77777777" w:rsidR="00D44AFA" w:rsidRDefault="00D44AFA" w:rsidP="00D44AFA">
      <w:pPr>
        <w:pStyle w:val="a3"/>
        <w:spacing w:before="0" w:beforeAutospacing="0" w:after="0" w:afterAutospacing="0"/>
        <w:ind w:firstLine="567"/>
        <w:jc w:val="both"/>
        <w:rPr>
          <w:rFonts w:ascii="Helvetica" w:hAnsi="Helvetica" w:cs="Helvetica"/>
          <w:color w:val="202020"/>
          <w:sz w:val="28"/>
          <w:szCs w:val="28"/>
        </w:rPr>
      </w:pPr>
      <w:r>
        <w:rPr>
          <w:color w:val="202020"/>
          <w:sz w:val="28"/>
          <w:szCs w:val="28"/>
        </w:rPr>
        <w:t xml:space="preserve">7.2. Штатний розпис </w:t>
      </w:r>
      <w:r>
        <w:rPr>
          <w:color w:val="202020"/>
          <w:sz w:val="28"/>
          <w:szCs w:val="28"/>
          <w:lang w:val="uk-UA"/>
        </w:rPr>
        <w:t>В</w:t>
      </w:r>
      <w:r>
        <w:rPr>
          <w:color w:val="202020"/>
          <w:sz w:val="28"/>
          <w:szCs w:val="28"/>
        </w:rPr>
        <w:t xml:space="preserve">ідділу затверджується у межах граничної чисельності та фонду оплати праці працівників, </w:t>
      </w:r>
      <w:r w:rsidRPr="001A3508">
        <w:rPr>
          <w:color w:val="202020"/>
          <w:sz w:val="28"/>
          <w:szCs w:val="28"/>
        </w:rPr>
        <w:t>затверджених міською радою.</w:t>
      </w:r>
    </w:p>
    <w:p w14:paraId="313B4F08" w14:textId="77777777" w:rsidR="00D44AFA" w:rsidRDefault="00D44AFA" w:rsidP="00D44AFA">
      <w:pPr>
        <w:pStyle w:val="a3"/>
        <w:spacing w:before="0" w:beforeAutospacing="0" w:after="0" w:afterAutospacing="0"/>
        <w:ind w:firstLine="567"/>
        <w:jc w:val="both"/>
        <w:rPr>
          <w:rFonts w:ascii="Helvetica" w:hAnsi="Helvetica" w:cs="Helvetica"/>
          <w:color w:val="202020"/>
          <w:sz w:val="28"/>
          <w:szCs w:val="28"/>
        </w:rPr>
      </w:pPr>
      <w:r>
        <w:rPr>
          <w:color w:val="202020"/>
          <w:sz w:val="28"/>
          <w:szCs w:val="28"/>
        </w:rPr>
        <w:t>7.3. Розмір посадових окладів працівників  встановлює міський голова, відповідно до чинного законодавства.</w:t>
      </w:r>
    </w:p>
    <w:p w14:paraId="4B53AC43" w14:textId="77777777" w:rsidR="00D44AFA" w:rsidRDefault="00D44AFA" w:rsidP="00D44AFA">
      <w:pPr>
        <w:pStyle w:val="a3"/>
        <w:spacing w:before="0" w:beforeAutospacing="0" w:after="0" w:afterAutospacing="0"/>
        <w:ind w:firstLine="567"/>
        <w:jc w:val="both"/>
        <w:rPr>
          <w:rFonts w:ascii="Helvetica" w:hAnsi="Helvetica" w:cs="Helvetica"/>
          <w:color w:val="202020"/>
          <w:sz w:val="28"/>
          <w:szCs w:val="28"/>
        </w:rPr>
      </w:pPr>
      <w:r>
        <w:rPr>
          <w:color w:val="202020"/>
          <w:sz w:val="28"/>
          <w:szCs w:val="28"/>
        </w:rPr>
        <w:t xml:space="preserve">7.4. Матеріально-технічне забезпечення </w:t>
      </w:r>
      <w:r>
        <w:rPr>
          <w:color w:val="202020"/>
          <w:sz w:val="28"/>
          <w:szCs w:val="28"/>
          <w:lang w:val="uk-UA"/>
        </w:rPr>
        <w:t>В</w:t>
      </w:r>
      <w:r>
        <w:rPr>
          <w:color w:val="202020"/>
          <w:sz w:val="28"/>
          <w:szCs w:val="28"/>
        </w:rPr>
        <w:t>ідділу службовими приміщеннями, службовим автотранспортом та іншими матеріально-технічними засобами здійснює міська рада.</w:t>
      </w:r>
    </w:p>
    <w:p w14:paraId="640475AE" w14:textId="77777777" w:rsidR="00D44AFA" w:rsidRDefault="00D44AFA" w:rsidP="00D44AFA">
      <w:pPr>
        <w:pStyle w:val="a3"/>
        <w:spacing w:before="0" w:beforeAutospacing="0" w:after="0" w:afterAutospacing="0"/>
        <w:ind w:firstLine="567"/>
        <w:jc w:val="both"/>
        <w:rPr>
          <w:rFonts w:ascii="Helvetica" w:hAnsi="Helvetica" w:cs="Helvetica"/>
          <w:color w:val="202020"/>
          <w:sz w:val="28"/>
          <w:szCs w:val="28"/>
        </w:rPr>
      </w:pPr>
      <w:r>
        <w:rPr>
          <w:rStyle w:val="a4"/>
          <w:color w:val="202020"/>
          <w:sz w:val="28"/>
          <w:szCs w:val="28"/>
        </w:rPr>
        <w:t> </w:t>
      </w:r>
    </w:p>
    <w:p w14:paraId="1A239145" w14:textId="77777777" w:rsidR="00D44AFA" w:rsidRDefault="00D44AFA" w:rsidP="00D44AFA">
      <w:pPr>
        <w:pStyle w:val="a3"/>
        <w:spacing w:before="0" w:beforeAutospacing="0" w:after="0" w:afterAutospacing="0"/>
        <w:ind w:firstLine="567"/>
        <w:jc w:val="center"/>
        <w:rPr>
          <w:rFonts w:ascii="Helvetica" w:hAnsi="Helvetica" w:cs="Helvetica"/>
          <w:color w:val="202020"/>
          <w:sz w:val="28"/>
          <w:szCs w:val="28"/>
        </w:rPr>
      </w:pPr>
      <w:r>
        <w:rPr>
          <w:rStyle w:val="a4"/>
          <w:color w:val="202020"/>
          <w:sz w:val="28"/>
          <w:szCs w:val="28"/>
        </w:rPr>
        <w:t>8. Заключні положення</w:t>
      </w:r>
    </w:p>
    <w:p w14:paraId="6188BD9C" w14:textId="77777777" w:rsidR="00D44AFA" w:rsidRDefault="00D44AFA" w:rsidP="00D44AFA">
      <w:pPr>
        <w:pStyle w:val="a3"/>
        <w:spacing w:before="0" w:beforeAutospacing="0" w:after="0" w:afterAutospacing="0"/>
        <w:ind w:firstLine="567"/>
        <w:jc w:val="both"/>
        <w:rPr>
          <w:rFonts w:ascii="Helvetica" w:hAnsi="Helvetica" w:cs="Helvetica"/>
          <w:color w:val="202020"/>
          <w:sz w:val="28"/>
          <w:szCs w:val="28"/>
        </w:rPr>
      </w:pPr>
      <w:r>
        <w:rPr>
          <w:color w:val="202020"/>
          <w:sz w:val="28"/>
          <w:szCs w:val="28"/>
        </w:rPr>
        <w:t xml:space="preserve">8.1. Покладання на </w:t>
      </w:r>
      <w:r>
        <w:rPr>
          <w:color w:val="202020"/>
          <w:sz w:val="28"/>
          <w:szCs w:val="28"/>
          <w:lang w:val="uk-UA"/>
        </w:rPr>
        <w:t>В</w:t>
      </w:r>
      <w:r>
        <w:rPr>
          <w:color w:val="202020"/>
          <w:sz w:val="28"/>
          <w:szCs w:val="28"/>
        </w:rPr>
        <w:t>ідділ завдань, функцій та обов'язків, які не передбачені цим Положенням та не стосу</w:t>
      </w:r>
      <w:r>
        <w:rPr>
          <w:color w:val="202020"/>
          <w:sz w:val="28"/>
          <w:szCs w:val="28"/>
          <w:lang w:val="uk-UA"/>
        </w:rPr>
        <w:t>ю</w:t>
      </w:r>
      <w:r>
        <w:rPr>
          <w:color w:val="202020"/>
          <w:sz w:val="28"/>
          <w:szCs w:val="28"/>
        </w:rPr>
        <w:t>ться його компетенції, не допускається.</w:t>
      </w:r>
    </w:p>
    <w:p w14:paraId="55DEF6B1" w14:textId="77777777" w:rsidR="00D44AFA" w:rsidRPr="00F238FB" w:rsidRDefault="00D44AFA" w:rsidP="00D44AFA">
      <w:pPr>
        <w:pStyle w:val="a3"/>
        <w:spacing w:before="0" w:beforeAutospacing="0" w:after="0" w:afterAutospacing="0"/>
        <w:ind w:firstLine="567"/>
        <w:jc w:val="both"/>
        <w:rPr>
          <w:rFonts w:ascii="Helvetica" w:hAnsi="Helvetica" w:cs="Helvetica"/>
          <w:color w:val="202020"/>
          <w:sz w:val="28"/>
          <w:szCs w:val="28"/>
          <w:lang w:val="uk-UA"/>
        </w:rPr>
      </w:pPr>
      <w:r w:rsidRPr="00F238FB">
        <w:rPr>
          <w:color w:val="202020"/>
          <w:sz w:val="28"/>
          <w:szCs w:val="28"/>
          <w:lang w:val="uk-UA"/>
        </w:rPr>
        <w:t xml:space="preserve">8.2. </w:t>
      </w:r>
      <w:r>
        <w:rPr>
          <w:color w:val="202020"/>
          <w:sz w:val="28"/>
          <w:szCs w:val="28"/>
          <w:lang w:val="uk-UA"/>
        </w:rPr>
        <w:t xml:space="preserve"> </w:t>
      </w:r>
      <w:r w:rsidRPr="00F238FB">
        <w:rPr>
          <w:color w:val="202020"/>
          <w:sz w:val="28"/>
          <w:szCs w:val="28"/>
          <w:lang w:val="uk-UA"/>
        </w:rPr>
        <w:t xml:space="preserve">Реорганізація та ліквідація </w:t>
      </w:r>
      <w:r>
        <w:rPr>
          <w:color w:val="202020"/>
          <w:sz w:val="28"/>
          <w:szCs w:val="28"/>
          <w:lang w:val="uk-UA"/>
        </w:rPr>
        <w:t>В</w:t>
      </w:r>
      <w:r w:rsidRPr="00F238FB">
        <w:rPr>
          <w:color w:val="202020"/>
          <w:sz w:val="28"/>
          <w:szCs w:val="28"/>
          <w:lang w:val="uk-UA"/>
        </w:rPr>
        <w:t>ідділу</w:t>
      </w:r>
      <w:r>
        <w:rPr>
          <w:color w:val="202020"/>
          <w:sz w:val="28"/>
          <w:szCs w:val="28"/>
        </w:rPr>
        <w:t> </w:t>
      </w:r>
      <w:r w:rsidRPr="00F238FB">
        <w:rPr>
          <w:color w:val="202020"/>
          <w:sz w:val="28"/>
          <w:szCs w:val="28"/>
          <w:lang w:val="uk-UA"/>
        </w:rPr>
        <w:t xml:space="preserve"> здійснюється за рішенням міської ради відповідно до вимог чинного законодавства.</w:t>
      </w:r>
    </w:p>
    <w:p w14:paraId="65AAC927" w14:textId="77777777" w:rsidR="00D44AFA" w:rsidRDefault="00D44AFA" w:rsidP="00D44AFA">
      <w:pPr>
        <w:pStyle w:val="a3"/>
        <w:spacing w:before="0" w:beforeAutospacing="0" w:after="0" w:afterAutospacing="0"/>
        <w:ind w:firstLine="567"/>
        <w:jc w:val="both"/>
        <w:rPr>
          <w:rFonts w:ascii="Helvetica" w:hAnsi="Helvetica" w:cs="Helvetica"/>
          <w:color w:val="202020"/>
          <w:sz w:val="28"/>
          <w:szCs w:val="28"/>
        </w:rPr>
      </w:pPr>
      <w:r>
        <w:rPr>
          <w:color w:val="202020"/>
          <w:sz w:val="28"/>
          <w:szCs w:val="28"/>
        </w:rPr>
        <w:t>8.3. Зміни</w:t>
      </w:r>
      <w:r>
        <w:rPr>
          <w:color w:val="202020"/>
          <w:sz w:val="28"/>
          <w:szCs w:val="28"/>
          <w:lang w:val="uk-UA"/>
        </w:rPr>
        <w:t xml:space="preserve"> </w:t>
      </w:r>
      <w:r>
        <w:rPr>
          <w:color w:val="202020"/>
          <w:sz w:val="28"/>
          <w:szCs w:val="28"/>
        </w:rPr>
        <w:t xml:space="preserve"> та </w:t>
      </w:r>
      <w:r>
        <w:rPr>
          <w:color w:val="202020"/>
          <w:sz w:val="28"/>
          <w:szCs w:val="28"/>
          <w:lang w:val="uk-UA"/>
        </w:rPr>
        <w:t xml:space="preserve"> </w:t>
      </w:r>
      <w:r>
        <w:rPr>
          <w:color w:val="202020"/>
          <w:sz w:val="28"/>
          <w:szCs w:val="28"/>
        </w:rPr>
        <w:t>доповнення до цього</w:t>
      </w:r>
      <w:r>
        <w:rPr>
          <w:color w:val="202020"/>
          <w:sz w:val="28"/>
          <w:szCs w:val="28"/>
          <w:lang w:val="uk-UA"/>
        </w:rPr>
        <w:t xml:space="preserve"> </w:t>
      </w:r>
      <w:r>
        <w:rPr>
          <w:color w:val="202020"/>
          <w:sz w:val="28"/>
          <w:szCs w:val="28"/>
        </w:rPr>
        <w:t xml:space="preserve">Положення </w:t>
      </w:r>
      <w:r>
        <w:rPr>
          <w:color w:val="202020"/>
          <w:sz w:val="28"/>
          <w:szCs w:val="28"/>
          <w:lang w:val="uk-UA"/>
        </w:rPr>
        <w:t xml:space="preserve"> </w:t>
      </w:r>
      <w:r>
        <w:rPr>
          <w:color w:val="202020"/>
          <w:sz w:val="28"/>
          <w:szCs w:val="28"/>
        </w:rPr>
        <w:t xml:space="preserve">вносяться </w:t>
      </w:r>
      <w:r>
        <w:rPr>
          <w:color w:val="202020"/>
          <w:sz w:val="28"/>
          <w:szCs w:val="28"/>
          <w:lang w:val="uk-UA"/>
        </w:rPr>
        <w:t>у</w:t>
      </w:r>
      <w:r>
        <w:rPr>
          <w:color w:val="202020"/>
          <w:sz w:val="28"/>
          <w:szCs w:val="28"/>
        </w:rPr>
        <w:t xml:space="preserve"> порядку,</w:t>
      </w:r>
      <w:r>
        <w:rPr>
          <w:color w:val="202020"/>
          <w:sz w:val="28"/>
          <w:szCs w:val="28"/>
          <w:lang w:val="uk-UA"/>
        </w:rPr>
        <w:t xml:space="preserve"> встановленому </w:t>
      </w:r>
      <w:r>
        <w:rPr>
          <w:color w:val="202020"/>
          <w:sz w:val="28"/>
          <w:szCs w:val="28"/>
        </w:rPr>
        <w:t xml:space="preserve"> для його</w:t>
      </w:r>
      <w:r>
        <w:rPr>
          <w:color w:val="202020"/>
          <w:sz w:val="28"/>
          <w:szCs w:val="28"/>
          <w:lang w:val="uk-UA"/>
        </w:rPr>
        <w:t xml:space="preserve"> пр</w:t>
      </w:r>
      <w:r>
        <w:rPr>
          <w:color w:val="202020"/>
          <w:sz w:val="28"/>
          <w:szCs w:val="28"/>
        </w:rPr>
        <w:t>ийняття.</w:t>
      </w:r>
    </w:p>
    <w:p w14:paraId="63F3C9BD" w14:textId="77777777" w:rsidR="00D44AFA" w:rsidRPr="00B6705E" w:rsidRDefault="00D44AFA" w:rsidP="00D44AFA">
      <w:pPr>
        <w:pStyle w:val="a3"/>
        <w:spacing w:before="0" w:beforeAutospacing="0" w:after="0" w:afterAutospacing="0"/>
        <w:jc w:val="both"/>
        <w:rPr>
          <w:rFonts w:ascii="Helvetica" w:hAnsi="Helvetica" w:cs="Helvetica"/>
          <w:color w:val="202020"/>
          <w:sz w:val="28"/>
          <w:szCs w:val="28"/>
          <w:lang w:val="uk-UA"/>
        </w:rPr>
      </w:pPr>
    </w:p>
    <w:p w14:paraId="1A8F3912" w14:textId="77777777" w:rsidR="00D44AFA" w:rsidRPr="00B6705E" w:rsidRDefault="00D44AFA" w:rsidP="00D44AFA">
      <w:pPr>
        <w:pStyle w:val="a3"/>
        <w:spacing w:before="0" w:beforeAutospacing="0" w:after="0" w:afterAutospacing="0"/>
        <w:jc w:val="both"/>
        <w:rPr>
          <w:rFonts w:ascii="Helvetica" w:hAnsi="Helvetica" w:cs="Helvetica"/>
          <w:color w:val="202020"/>
          <w:sz w:val="28"/>
          <w:szCs w:val="28"/>
          <w:lang w:val="uk-UA"/>
        </w:rPr>
      </w:pPr>
      <w:r w:rsidRPr="00B6705E">
        <w:rPr>
          <w:color w:val="202020"/>
          <w:sz w:val="28"/>
          <w:szCs w:val="28"/>
        </w:rPr>
        <w:t>Міський голова </w:t>
      </w:r>
      <w:r>
        <w:rPr>
          <w:color w:val="202020"/>
          <w:sz w:val="28"/>
          <w:szCs w:val="28"/>
          <w:lang w:val="uk-UA"/>
        </w:rPr>
        <w:tab/>
      </w:r>
      <w:r>
        <w:rPr>
          <w:color w:val="202020"/>
          <w:sz w:val="28"/>
          <w:szCs w:val="28"/>
          <w:lang w:val="uk-UA"/>
        </w:rPr>
        <w:tab/>
      </w:r>
      <w:r>
        <w:rPr>
          <w:color w:val="202020"/>
          <w:sz w:val="28"/>
          <w:szCs w:val="28"/>
          <w:lang w:val="uk-UA"/>
        </w:rPr>
        <w:tab/>
      </w:r>
      <w:r>
        <w:rPr>
          <w:color w:val="202020"/>
          <w:sz w:val="28"/>
          <w:szCs w:val="28"/>
          <w:lang w:val="uk-UA"/>
        </w:rPr>
        <w:tab/>
      </w:r>
      <w:r>
        <w:rPr>
          <w:color w:val="202020"/>
          <w:sz w:val="28"/>
          <w:szCs w:val="28"/>
          <w:lang w:val="uk-UA"/>
        </w:rPr>
        <w:tab/>
      </w:r>
      <w:r>
        <w:rPr>
          <w:color w:val="202020"/>
          <w:sz w:val="28"/>
          <w:szCs w:val="28"/>
          <w:lang w:val="uk-UA"/>
        </w:rPr>
        <w:tab/>
      </w:r>
      <w:r>
        <w:rPr>
          <w:color w:val="202020"/>
          <w:sz w:val="28"/>
          <w:szCs w:val="28"/>
          <w:lang w:val="uk-UA"/>
        </w:rPr>
        <w:tab/>
      </w:r>
      <w:r>
        <w:rPr>
          <w:color w:val="202020"/>
          <w:sz w:val="28"/>
          <w:szCs w:val="28"/>
          <w:lang w:val="uk-UA"/>
        </w:rPr>
        <w:tab/>
      </w:r>
      <w:r w:rsidRPr="00B6705E">
        <w:rPr>
          <w:color w:val="202020"/>
          <w:sz w:val="28"/>
          <w:szCs w:val="28"/>
        </w:rPr>
        <w:t> </w:t>
      </w:r>
      <w:r w:rsidRPr="00B6705E">
        <w:rPr>
          <w:color w:val="202020"/>
          <w:sz w:val="28"/>
          <w:szCs w:val="28"/>
          <w:lang w:val="uk-UA"/>
        </w:rPr>
        <w:t xml:space="preserve">Ігор </w:t>
      </w:r>
      <w:r>
        <w:rPr>
          <w:color w:val="202020"/>
          <w:sz w:val="28"/>
          <w:szCs w:val="28"/>
          <w:lang w:val="uk-UA"/>
        </w:rPr>
        <w:t>САПОЖКО</w:t>
      </w:r>
    </w:p>
    <w:sectPr w:rsidR="00D44AFA" w:rsidRPr="00B6705E" w:rsidSect="0020288E">
      <w:pgSz w:w="11906" w:h="16838"/>
      <w:pgMar w:top="426"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619D"/>
    <w:multiLevelType w:val="hybridMultilevel"/>
    <w:tmpl w:val="CE844AE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62847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D44AFA"/>
    <w:rsid w:val="001522C4"/>
    <w:rsid w:val="0020288E"/>
    <w:rsid w:val="003605F0"/>
    <w:rsid w:val="007551DD"/>
    <w:rsid w:val="00A23B5E"/>
    <w:rsid w:val="00A75ADB"/>
    <w:rsid w:val="00D238B4"/>
    <w:rsid w:val="00D44AFA"/>
    <w:rsid w:val="00ED6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5B154"/>
  <w15:docId w15:val="{15329450-96A3-4E2B-A4BE-8C9625645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05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D44AFA"/>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D44A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7">
    <w:name w:val="rvts7"/>
    <w:basedOn w:val="a0"/>
    <w:rsid w:val="00D44AFA"/>
  </w:style>
  <w:style w:type="character" w:styleId="a4">
    <w:name w:val="Strong"/>
    <w:basedOn w:val="a0"/>
    <w:uiPriority w:val="22"/>
    <w:qFormat/>
    <w:rsid w:val="00D44A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15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6292</Words>
  <Characters>3588</Characters>
  <Application>Microsoft Office Word</Application>
  <DocSecurity>0</DocSecurity>
  <Lines>29</Lines>
  <Paragraphs>19</Paragraphs>
  <ScaleCrop>false</ScaleCrop>
  <Company/>
  <LinksUpToDate>false</LinksUpToDate>
  <CharactersWithSpaces>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dc:creator>
  <cp:keywords/>
  <dc:description/>
  <cp:lastModifiedBy>User-309</cp:lastModifiedBy>
  <cp:revision>6</cp:revision>
  <cp:lastPrinted>2021-02-16T14:44:00Z</cp:lastPrinted>
  <dcterms:created xsi:type="dcterms:W3CDTF">2021-02-16T09:22:00Z</dcterms:created>
  <dcterms:modified xsi:type="dcterms:W3CDTF">2022-11-08T12:02:00Z</dcterms:modified>
</cp:coreProperties>
</file>