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ПС-110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F1F30" w:rsidP="00FF1F30" w14:paraId="301568FC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permStart w:id="0" w:edGrp="everyone"/>
      <w:r>
        <w:rPr>
          <w:rFonts w:ascii="Times New Roman" w:eastAsia="Calibri" w:hAnsi="Times New Roman" w:cs="Times New Roman"/>
          <w:sz w:val="28"/>
        </w:rPr>
        <w:t>Додаток 2</w:t>
      </w:r>
    </w:p>
    <w:p w:rsidR="00FF1F30" w:rsidP="00FF1F30" w14:paraId="40694D56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рішення Броварської міської ради Броварського району Київської області</w:t>
      </w:r>
    </w:p>
    <w:p w:rsidR="00FF1F30" w:rsidP="00FF1F30" w14:paraId="22C8A227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від 25.03.2021 № 136-04-08</w:t>
      </w:r>
    </w:p>
    <w:p w:rsidR="00FF1F30" w:rsidP="00FF1F30" w14:paraId="060177B5" w14:textId="4D28D415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(</w:t>
      </w:r>
      <w:r>
        <w:rPr>
          <w:rFonts w:ascii="Times New Roman" w:eastAsia="Calibri" w:hAnsi="Times New Roman" w:cs="Times New Roman"/>
          <w:sz w:val="28"/>
        </w:rPr>
        <w:t>в редакції рішення 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</w:rPr>
        <w:t>)</w:t>
      </w:r>
    </w:p>
    <w:p w:rsidR="00FF1F30" w:rsidP="00FF1F30" w14:paraId="0159FD73" w14:textId="77777777">
      <w:pPr>
        <w:spacing w:after="0"/>
        <w:ind w:left="5529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від__________ № ____________</w:t>
      </w:r>
    </w:p>
    <w:p w:rsidR="00FF1F30" w:rsidP="00FF1F30" w14:paraId="745CDC12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</w:p>
    <w:p w:rsidR="00FF1F30" w:rsidP="00FF1F30" w14:paraId="2973A0B1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F1F30" w:rsidP="00FF1F30" w14:paraId="53E878F2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Склад комісії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 найменування, перейменування та встановлення об’єктів </w:t>
      </w:r>
    </w:p>
    <w:p w:rsidR="00FF1F30" w:rsidP="00FF1F30" w14:paraId="1874C32B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території Броварської  міської територіальної громади</w:t>
      </w:r>
    </w:p>
    <w:p w:rsidR="00FF1F30" w:rsidP="00FF1F30" w14:paraId="527007A3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39" w:type="dxa"/>
        <w:tblLook w:val="01E0"/>
      </w:tblPr>
      <w:tblGrid>
        <w:gridCol w:w="3952"/>
        <w:gridCol w:w="5687"/>
      </w:tblGrid>
      <w:tr w14:paraId="250F8E7A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26E2A4A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:rsidR="00E00573" w:rsidP="0026088F" w14:paraId="5FD3EF50" w14:textId="53D0285B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Петро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БАБИЧ </w:t>
            </w:r>
          </w:p>
          <w:p w:rsidR="00E00573" w:rsidP="0026088F" w14:paraId="6090BCEF" w14:textId="1D3D3269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</w:tcPr>
          <w:p w:rsidR="00E00573" w:rsidP="0026088F" w14:paraId="385C13E0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00573" w:rsidP="0026088F" w14:paraId="2BACF3BE" w14:textId="523282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заступник міського голови з питань діяльності виконавчих органів ради </w:t>
            </w:r>
            <w:r>
              <w:rPr>
                <w:rFonts w:ascii="Times New Roman" w:eastAsia="Calibri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  <w:tr w14:paraId="1B98F70A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16C0A50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Заступник голови комісії:</w:t>
            </w:r>
          </w:p>
        </w:tc>
        <w:tc>
          <w:tcPr>
            <w:tcW w:w="5687" w:type="dxa"/>
          </w:tcPr>
          <w:p w:rsidR="00E00573" w:rsidP="0026088F" w14:paraId="77874618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7D78FC8F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6EDE6738" w14:textId="2F89C69F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Лілія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РИБАКОВА</w:t>
            </w:r>
          </w:p>
          <w:p w:rsidR="00E00573" w:rsidP="0026088F" w14:paraId="652ABD1D" w14:textId="7D749B6F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  <w:hideMark/>
          </w:tcPr>
          <w:p w:rsidR="00E00573" w:rsidP="0026088F" w14:paraId="33A5DF6C" w14:textId="035A1072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заступник начальника управління   містобудування та архітектури – начальник Служби містобудівного кадастру виконавчого комітету </w:t>
            </w:r>
            <w:r>
              <w:rPr>
                <w:rFonts w:ascii="Times New Roman" w:eastAsia="Calibri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  <w:tr w14:paraId="2A1B13DF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6E066F7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Секретар комісії:</w:t>
            </w:r>
          </w:p>
        </w:tc>
        <w:tc>
          <w:tcPr>
            <w:tcW w:w="5687" w:type="dxa"/>
          </w:tcPr>
          <w:p w:rsidR="00E00573" w:rsidP="0026088F" w14:paraId="07F055DF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6ADDC82B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</w:tcPr>
          <w:p w:rsidR="00E00573" w:rsidP="0026088F" w14:paraId="0DB9F148" w14:textId="490867E2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Оксана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УСАТЕНКО </w:t>
            </w:r>
          </w:p>
          <w:p w:rsidR="00E00573" w:rsidP="0026088F" w14:paraId="316A1845" w14:textId="10BB7519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  <w:hideMark/>
          </w:tcPr>
          <w:p w:rsidR="00E00573" w:rsidP="0026088F" w14:paraId="4E31E2FC" w14:textId="5C5245F9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сім’ї та молоді управління культури, сім’ї та молоді </w:t>
            </w:r>
            <w:r>
              <w:rPr>
                <w:rFonts w:ascii="Times New Roman" w:eastAsia="Calibri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14:paraId="234921F6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2DC7484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5687" w:type="dxa"/>
          </w:tcPr>
          <w:p w:rsidR="00E00573" w:rsidP="0026088F" w14:paraId="512C15B2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6E36EC5A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2A533240" w14:textId="72E9AE1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Альбіна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БАБА-МІРЗОЄВА </w:t>
            </w:r>
          </w:p>
          <w:p w:rsidR="00E00573" w:rsidP="0026088F" w14:paraId="54BB9A1D" w14:textId="0CF6C2D1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  <w:hideMark/>
          </w:tcPr>
          <w:p w:rsidR="00E00573" w:rsidP="0026088F" w14:paraId="3C1434B6" w14:textId="0F643600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заступник начальника юридичного управління виконавчого комітету </w:t>
            </w:r>
            <w:r>
              <w:rPr>
                <w:rFonts w:ascii="Times New Roman" w:eastAsia="Calibri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2030877F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09193DC2" w14:textId="1210E46F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Сергій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БАТЮК </w:t>
            </w:r>
          </w:p>
          <w:p w:rsidR="00E00573" w:rsidP="0026088F" w14:paraId="2862E763" w14:textId="0AF035DC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  <w:hideMark/>
          </w:tcPr>
          <w:p w:rsidR="00E00573" w:rsidP="0026088F" w14:paraId="7553855F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2454FF5F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024897A3" w14:textId="6D89DE48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Ірина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ВЕРЕМЧУК </w:t>
            </w:r>
          </w:p>
          <w:p w:rsidR="00E00573" w:rsidP="0026088F" w14:paraId="35EDF759" w14:textId="552D8D0A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  <w:hideMark/>
          </w:tcPr>
          <w:p w:rsidR="00E00573" w:rsidP="0026088F" w14:paraId="0536D9FA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105EA177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01068571" w14:textId="33E6D9A0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Володимир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ГУЗІЙ </w:t>
            </w:r>
          </w:p>
          <w:p w:rsidR="00E00573" w:rsidP="0026088F" w14:paraId="7239E86F" w14:textId="570D585E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</w:tcPr>
          <w:p w:rsidR="00E00573" w:rsidP="0026088F" w14:paraId="3296E6DB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історик-краєзнавець (за згодою);</w:t>
            </w:r>
          </w:p>
          <w:p w:rsidR="00E00573" w:rsidP="0026088F" w14:paraId="62234097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00573" w:rsidP="0026088F" w14:paraId="7D71C34F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7B0C0CC2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</w:tcPr>
          <w:p w:rsidR="00E00573" w:rsidRPr="00BE4C1E" w:rsidP="0026088F" w14:paraId="5741D844" w14:textId="29ADB259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BE4C1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Тетяна </w:t>
            </w:r>
            <w:r w:rsidRPr="00BE4C1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ЄВТУШЕНКО</w:t>
            </w:r>
          </w:p>
          <w:p w:rsidR="00E00573" w:rsidP="0026088F" w14:paraId="14128159" w14:textId="4817AE14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</w:tcPr>
          <w:p w:rsidR="00E00573" w:rsidRPr="00827875" w:rsidP="0026088F" w14:paraId="24F8E23D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9F1C05">
              <w:rPr>
                <w:rFonts w:ascii="Times New Roman" w:hAnsi="Times New Roman" w:cs="Times New Roman"/>
                <w:sz w:val="28"/>
                <w:szCs w:val="28"/>
              </w:rPr>
              <w:t>директор комунального закладу «Броварський краєзнавчий музей»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5D58C913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</w:tcPr>
          <w:p w:rsidR="00E00573" w:rsidP="0026088F" w14:paraId="2AC95947" w14:textId="5C6EF126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Дмитро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КАРПІЙ </w:t>
            </w:r>
          </w:p>
          <w:p w:rsidR="00E00573" w:rsidP="0026088F" w14:paraId="0972B530" w14:textId="5BB1B0D4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</w:tcPr>
          <w:p w:rsidR="00E00573" w:rsidP="0026088F" w14:paraId="109DB55A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громадський діяч (за згодою);</w:t>
            </w:r>
          </w:p>
          <w:p w:rsidR="00E00573" w:rsidP="0026088F" w14:paraId="0D42F90B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32AF25D6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</w:tcPr>
          <w:p w:rsidR="00E00573" w:rsidP="0026088F" w14:paraId="167736C1" w14:textId="74DA5E25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Вікторія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КОВАЛЕНКО </w:t>
            </w:r>
          </w:p>
          <w:p w:rsidR="00E00573" w:rsidP="0026088F" w14:paraId="767C3D5C" w14:textId="7DD7458C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</w:tcPr>
          <w:p w:rsidR="00E00573" w:rsidP="0026088F" w14:paraId="174AFBEB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229356E8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vAlign w:val="center"/>
          </w:tcPr>
          <w:p w:rsidR="00E00573" w:rsidP="0026088F" w14:paraId="594E3BC2" w14:textId="7FB63519">
            <w:pPr>
              <w:spacing w:after="0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КОВКРАК </w:t>
            </w:r>
          </w:p>
          <w:p w:rsidR="00E00573" w:rsidP="0026088F" w14:paraId="29576548" w14:textId="244F799E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87" w:type="dxa"/>
            <w:vAlign w:val="center"/>
          </w:tcPr>
          <w:p w:rsidR="00E00573" w:rsidRPr="000C28DB" w:rsidP="0026088F" w14:paraId="18D552E6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00573" w:rsidP="0026088F" w14:paraId="4ADA0FEE" w14:textId="7AE74089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  <w:r>
              <w:rPr>
                <w:rFonts w:ascii="Times New Roman" w:eastAsia="Calibri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E00573" w:rsidP="0026088F" w14:paraId="2AA1F727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39EADFE0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1E6997B3" w14:textId="1E95A70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Віктор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КОРЯВИЙ </w:t>
            </w:r>
          </w:p>
          <w:p w:rsidR="00E00573" w:rsidP="0026088F" w14:paraId="53ED80D2" w14:textId="6F4E30E2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</w:tcPr>
          <w:p w:rsidR="00E00573" w:rsidP="0026088F" w14:paraId="5973ED7A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працівник </w:t>
            </w:r>
            <w:r w:rsidRPr="009F1C05">
              <w:rPr>
                <w:rFonts w:ascii="Times New Roman" w:hAnsi="Times New Roman" w:cs="Times New Roman"/>
                <w:sz w:val="28"/>
                <w:szCs w:val="28"/>
              </w:rPr>
              <w:t>комунального закладу «Броварський краєзнавчий музей»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  <w:p w:rsidR="00E00573" w:rsidP="0026088F" w14:paraId="4F6A3E75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14:paraId="50949E58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vAlign w:val="center"/>
            <w:hideMark/>
          </w:tcPr>
          <w:p w:rsidR="00E00573" w:rsidP="0026088F" w14:paraId="21613453" w14:textId="027F1F2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Світлана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НІКОЛАЙЧУК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E00573" w:rsidP="0026088F" w14:paraId="29211E69" w14:textId="3CB71C72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</w:tcPr>
          <w:p w:rsidR="00E00573" w:rsidP="0026088F" w14:paraId="76986CD8" w14:textId="4EE75B3C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архівного відділу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виконавчого комітету </w:t>
            </w:r>
            <w:r>
              <w:rPr>
                <w:rFonts w:ascii="Times New Roman" w:eastAsia="Calibri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14:paraId="1D8D1870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2E813E91" w14:textId="01B08BD0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Світлана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РЕШЕТОВА </w:t>
            </w:r>
          </w:p>
          <w:p w:rsidR="00E00573" w:rsidP="0026088F" w14:paraId="2F49FB0C" w14:textId="564705C5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  <w:hideMark/>
          </w:tcPr>
          <w:p w:rsidR="00E00573" w:rsidP="0026088F" w14:paraId="4430C1F1" w14:textId="4D847D4A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начальник управління будівництва, житлово-комунального господарства, інфраструктури та транспорту </w:t>
            </w:r>
            <w:r>
              <w:rPr>
                <w:rFonts w:ascii="Times New Roman" w:eastAsia="Calibri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CA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597B6288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1F1DB97D" w14:textId="67EDA012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Євгеній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СІРИК </w:t>
            </w:r>
          </w:p>
          <w:p w:rsidR="00E00573" w:rsidP="0026088F" w14:paraId="5261AC80" w14:textId="5C119DF1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  <w:hideMark/>
          </w:tcPr>
          <w:p w:rsidR="00E00573" w:rsidP="0026088F" w14:paraId="08239E45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1E9D2DF8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5B1C2F75" w14:textId="014BCC86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Тамара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СТЕЛЬМАХ</w:t>
            </w:r>
          </w:p>
          <w:p w:rsidR="00E00573" w:rsidP="0026088F" w14:paraId="6355708C" w14:textId="6FE114F5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</w:tcPr>
          <w:p w:rsidR="00E00573" w:rsidP="0026088F" w14:paraId="5FCB8AEA" w14:textId="43764051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заступник начальника управління освіти і науки </w:t>
            </w:r>
            <w:r>
              <w:rPr>
                <w:rFonts w:ascii="Times New Roman" w:eastAsia="Calibri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5F3DBA8B" w14:textId="77777777" w:rsidTr="00E00573">
        <w:tblPrEx>
          <w:tblW w:w="9639" w:type="dxa"/>
          <w:tblLook w:val="01E0"/>
        </w:tblPrEx>
        <w:trPr>
          <w:trHeight w:val="322"/>
        </w:trPr>
        <w:tc>
          <w:tcPr>
            <w:tcW w:w="3952" w:type="dxa"/>
            <w:hideMark/>
          </w:tcPr>
          <w:p w:rsidR="00E00573" w:rsidP="0026088F" w14:paraId="0A19ABEE" w14:textId="1118E4E2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Аліна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ЯРМОЛЕНКО</w:t>
            </w:r>
          </w:p>
          <w:p w:rsidR="00E00573" w:rsidP="0026088F" w14:paraId="15E57D77" w14:textId="228F58C4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87" w:type="dxa"/>
            <w:hideMark/>
          </w:tcPr>
          <w:p w:rsidR="00E00573" w:rsidP="0026088F" w14:paraId="200AF3F5" w14:textId="2EE23F1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управління культури, сім’ї та молоді </w:t>
            </w:r>
            <w:r>
              <w:rPr>
                <w:rFonts w:ascii="Times New Roman" w:eastAsia="Calibri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 w:rsidRPr="00CA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CA44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FF1F30" w:rsidP="00FF1F30" w14:paraId="5E2A5DB5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F1F30" w:rsidP="00FF1F30" w14:paraId="1A59C239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FF1F30" w:rsidP="00FF1F30" w14:paraId="007CB38B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FF1F30" w:rsidP="00FF1F30" w14:paraId="4B007CC4" w14:textId="4A0E1ACE">
      <w:pPr>
        <w:tabs>
          <w:tab w:val="left" w:pos="1005"/>
          <w:tab w:val="center" w:pos="5174"/>
        </w:tabs>
        <w:spacing w:after="0"/>
        <w:ind w:left="284"/>
        <w:rPr>
          <w:rFonts w:eastAsiaTheme="minorHAnsi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 xml:space="preserve">іський голова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Ігор САПОЖКО</w:t>
      </w:r>
    </w:p>
    <w:p w:rsidR="00FF1F30" w:rsidP="00FF1F30" w14:paraId="6CBF378E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ermEnd w:id="0"/>
    <w:p w:rsidR="004F7CAD" w:rsidRPr="00EE06C3" w:rsidP="00FF1F30" w14:paraId="5FF0D8BD" w14:textId="7B883C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C28DB"/>
    <w:rsid w:val="000E0637"/>
    <w:rsid w:val="000E7ADA"/>
    <w:rsid w:val="0019083E"/>
    <w:rsid w:val="0026088F"/>
    <w:rsid w:val="002A715C"/>
    <w:rsid w:val="002D71B2"/>
    <w:rsid w:val="003044F0"/>
    <w:rsid w:val="003530E1"/>
    <w:rsid w:val="003735BC"/>
    <w:rsid w:val="003A4315"/>
    <w:rsid w:val="003B1D19"/>
    <w:rsid w:val="003B2A39"/>
    <w:rsid w:val="003F7EF3"/>
    <w:rsid w:val="004208DA"/>
    <w:rsid w:val="00424AD7"/>
    <w:rsid w:val="00424B54"/>
    <w:rsid w:val="004C6C25"/>
    <w:rsid w:val="004F7CAD"/>
    <w:rsid w:val="00510CC0"/>
    <w:rsid w:val="00520285"/>
    <w:rsid w:val="00524AF7"/>
    <w:rsid w:val="00545B76"/>
    <w:rsid w:val="006108AE"/>
    <w:rsid w:val="00693C01"/>
    <w:rsid w:val="006B2E71"/>
    <w:rsid w:val="00703827"/>
    <w:rsid w:val="007277D6"/>
    <w:rsid w:val="00784598"/>
    <w:rsid w:val="00785940"/>
    <w:rsid w:val="007C582E"/>
    <w:rsid w:val="0081066D"/>
    <w:rsid w:val="00821F79"/>
    <w:rsid w:val="00827875"/>
    <w:rsid w:val="00853C00"/>
    <w:rsid w:val="00893E2E"/>
    <w:rsid w:val="008B6EF2"/>
    <w:rsid w:val="008F55D5"/>
    <w:rsid w:val="009B078B"/>
    <w:rsid w:val="009E1F3A"/>
    <w:rsid w:val="009F1C05"/>
    <w:rsid w:val="00A84A56"/>
    <w:rsid w:val="00A911C0"/>
    <w:rsid w:val="00B20C04"/>
    <w:rsid w:val="00B3670E"/>
    <w:rsid w:val="00BE4C1E"/>
    <w:rsid w:val="00BF532A"/>
    <w:rsid w:val="00C72BF6"/>
    <w:rsid w:val="00CA448B"/>
    <w:rsid w:val="00CB633A"/>
    <w:rsid w:val="00D037D6"/>
    <w:rsid w:val="00D9725C"/>
    <w:rsid w:val="00E00573"/>
    <w:rsid w:val="00EC4881"/>
    <w:rsid w:val="00EE06C3"/>
    <w:rsid w:val="00F1156F"/>
    <w:rsid w:val="00F13CCA"/>
    <w:rsid w:val="00F33B16"/>
    <w:rsid w:val="00F52248"/>
    <w:rsid w:val="00F92756"/>
    <w:rsid w:val="00FA7F3E"/>
    <w:rsid w:val="00FF1F3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F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587FED"/>
    <w:rsid w:val="0068384D"/>
    <w:rsid w:val="006B2E71"/>
    <w:rsid w:val="00896F55"/>
    <w:rsid w:val="00934C4A"/>
    <w:rsid w:val="009676E7"/>
    <w:rsid w:val="009B078B"/>
    <w:rsid w:val="00A51DB1"/>
    <w:rsid w:val="00AE2F2A"/>
    <w:rsid w:val="00B1364D"/>
    <w:rsid w:val="00BC27EE"/>
    <w:rsid w:val="00D6466E"/>
    <w:rsid w:val="00D9725C"/>
    <w:rsid w:val="00F9275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1876</Words>
  <Characters>1070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2026-02-05T07:49:00Z</dcterms:modified>
</cp:coreProperties>
</file>