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10.02.2026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126</w:t>
      </w:r>
    </w:p>
    <w:p w:rsidR="004208DA" w:rsidRPr="007C582E" w:rsidP="004208DA" w14:paraId="0A449B32" w14:textId="77777777">
      <w:pPr>
        <w:spacing w:after="0"/>
        <w:rPr>
          <w:rFonts w:ascii="Times New Roman" w:hAnsi="Times New Roman" w:cs="Times New Roman"/>
          <w:sz w:val="28"/>
          <w:szCs w:val="28"/>
        </w:rPr>
      </w:pPr>
    </w:p>
    <w:p w:rsidR="00E67D95" w:rsidRPr="007C582E" w:rsidP="00E67D95" w14:paraId="53B39796" w14:textId="77777777">
      <w:pPr>
        <w:spacing w:after="0"/>
        <w:rPr>
          <w:rFonts w:ascii="Times New Roman" w:hAnsi="Times New Roman" w:cs="Times New Roman"/>
          <w:sz w:val="28"/>
          <w:szCs w:val="28"/>
        </w:rPr>
      </w:pPr>
      <w:permStart w:id="1" w:edGrp="everyone"/>
    </w:p>
    <w:p w:rsidR="00E67D95" w:rsidP="00E67D95" w14:paraId="2BCB3C72" w14:textId="77777777">
      <w:pPr>
        <w:spacing w:after="0" w:line="240" w:lineRule="auto"/>
        <w:jc w:val="center"/>
        <w:rPr>
          <w:rFonts w:ascii="Times New Roman" w:hAnsi="Times New Roman" w:cs="Times New Roman"/>
          <w:b/>
          <w:sz w:val="28"/>
          <w:szCs w:val="28"/>
        </w:rPr>
      </w:pPr>
      <w:bookmarkStart w:id="2" w:name="_Hlk221097048"/>
      <w:r w:rsidRPr="00EA01EE">
        <w:rPr>
          <w:rFonts w:ascii="Times New Roman" w:hAnsi="Times New Roman" w:cs="Times New Roman"/>
          <w:b/>
          <w:sz w:val="28"/>
          <w:szCs w:val="28"/>
        </w:rPr>
        <w:t xml:space="preserve">Висновок </w:t>
      </w:r>
    </w:p>
    <w:p w:rsidR="00E67D95" w:rsidP="00E67D95" w14:paraId="2EDAAAEC" w14:textId="77777777">
      <w:pPr>
        <w:spacing w:after="0" w:line="240" w:lineRule="auto"/>
        <w:jc w:val="center"/>
        <w:rPr>
          <w:rFonts w:ascii="Times New Roman" w:hAnsi="Times New Roman" w:cs="Times New Roman"/>
          <w:b/>
          <w:sz w:val="28"/>
          <w:szCs w:val="28"/>
        </w:rPr>
      </w:pPr>
      <w:r w:rsidRPr="00736E88">
        <w:rPr>
          <w:rFonts w:ascii="Times New Roman" w:hAnsi="Times New Roman" w:cs="Times New Roman"/>
          <w:b/>
          <w:sz w:val="28"/>
          <w:szCs w:val="28"/>
        </w:rPr>
        <w:t xml:space="preserve">про доцільність позбавлення батьківських прав матері, </w:t>
      </w:r>
    </w:p>
    <w:p w:rsidR="00E67D95" w:rsidRPr="00EA01EE" w:rsidP="00E67D95" w14:paraId="15DBDA7B"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736E88">
        <w:rPr>
          <w:rFonts w:ascii="Times New Roman" w:hAnsi="Times New Roman" w:cs="Times New Roman"/>
          <w:b/>
          <w:sz w:val="28"/>
          <w:szCs w:val="28"/>
        </w:rPr>
        <w:t xml:space="preserve">, </w:t>
      </w:r>
      <w:r>
        <w:rPr>
          <w:rFonts w:ascii="Times New Roman" w:hAnsi="Times New Roman" w:cs="Times New Roman"/>
          <w:b/>
          <w:sz w:val="28"/>
          <w:szCs w:val="28"/>
        </w:rPr>
        <w:t>***</w:t>
      </w:r>
      <w:r w:rsidRPr="00736E88">
        <w:rPr>
          <w:rFonts w:ascii="Times New Roman" w:hAnsi="Times New Roman" w:cs="Times New Roman"/>
          <w:b/>
          <w:sz w:val="28"/>
          <w:szCs w:val="28"/>
        </w:rPr>
        <w:t xml:space="preserve"> </w:t>
      </w:r>
      <w:r w:rsidRPr="00736E88">
        <w:rPr>
          <w:rFonts w:ascii="Times New Roman" w:hAnsi="Times New Roman" w:cs="Times New Roman"/>
          <w:b/>
          <w:sz w:val="28"/>
          <w:szCs w:val="28"/>
        </w:rPr>
        <w:t>р.н</w:t>
      </w:r>
      <w:r w:rsidRPr="00736E88">
        <w:rPr>
          <w:rFonts w:ascii="Times New Roman" w:hAnsi="Times New Roman" w:cs="Times New Roman"/>
          <w:b/>
          <w:sz w:val="28"/>
          <w:szCs w:val="28"/>
        </w:rPr>
        <w:t xml:space="preserve">., відносно малолітнього сина, </w:t>
      </w:r>
      <w:r>
        <w:rPr>
          <w:rFonts w:ascii="Times New Roman" w:hAnsi="Times New Roman" w:cs="Times New Roman"/>
          <w:b/>
          <w:sz w:val="28"/>
          <w:szCs w:val="28"/>
        </w:rPr>
        <w:t>***</w:t>
      </w:r>
      <w:r w:rsidRPr="00736E88">
        <w:rPr>
          <w:rFonts w:ascii="Times New Roman" w:hAnsi="Times New Roman" w:cs="Times New Roman"/>
          <w:b/>
          <w:sz w:val="28"/>
          <w:szCs w:val="28"/>
        </w:rPr>
        <w:t xml:space="preserve">, </w:t>
      </w:r>
      <w:r>
        <w:rPr>
          <w:rFonts w:ascii="Times New Roman" w:hAnsi="Times New Roman" w:cs="Times New Roman"/>
          <w:b/>
          <w:sz w:val="28"/>
          <w:szCs w:val="28"/>
        </w:rPr>
        <w:t>**</w:t>
      </w:r>
      <w:r w:rsidRPr="00736E88">
        <w:rPr>
          <w:rFonts w:ascii="Times New Roman" w:hAnsi="Times New Roman" w:cs="Times New Roman"/>
          <w:b/>
          <w:sz w:val="28"/>
          <w:szCs w:val="28"/>
        </w:rPr>
        <w:t xml:space="preserve"> </w:t>
      </w:r>
      <w:r w:rsidRPr="00736E88">
        <w:rPr>
          <w:rFonts w:ascii="Times New Roman" w:hAnsi="Times New Roman" w:cs="Times New Roman"/>
          <w:b/>
          <w:sz w:val="28"/>
          <w:szCs w:val="28"/>
        </w:rPr>
        <w:t>р.н</w:t>
      </w:r>
      <w:r w:rsidRPr="00736E88">
        <w:rPr>
          <w:rFonts w:ascii="Times New Roman" w:hAnsi="Times New Roman" w:cs="Times New Roman"/>
          <w:b/>
          <w:sz w:val="28"/>
          <w:szCs w:val="28"/>
        </w:rPr>
        <w:t>.</w:t>
      </w:r>
    </w:p>
    <w:p w:rsidR="00E67D95" w:rsidP="00E67D95" w14:paraId="2E5963BF"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E67D95" w:rsidP="00E67D95" w14:paraId="36545FAB"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E67D95" w:rsidP="00E67D95" w14:paraId="5DE6EF52" w14:textId="77777777">
      <w:pPr>
        <w:spacing w:after="0" w:line="240" w:lineRule="auto"/>
        <w:ind w:firstLine="567"/>
        <w:jc w:val="both"/>
        <w:rPr>
          <w:rFonts w:ascii="Times New Roman" w:hAnsi="Times New Roman" w:cs="Times New Roman"/>
          <w:bCs/>
          <w:sz w:val="28"/>
          <w:szCs w:val="28"/>
        </w:rPr>
      </w:pPr>
      <w:r w:rsidRPr="006A35F5">
        <w:rPr>
          <w:rFonts w:ascii="Times New Roman" w:eastAsia="Times New Roman" w:hAnsi="Times New Roman" w:cs="Times New Roman"/>
          <w:bCs/>
          <w:color w:val="000000"/>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w:t>
      </w:r>
      <w:r w:rsidRPr="00736E88">
        <w:rPr>
          <w:rFonts w:ascii="Times New Roman" w:eastAsia="Times New Roman" w:hAnsi="Times New Roman" w:cs="Times New Roman"/>
          <w:bCs/>
          <w:color w:val="000000"/>
          <w:sz w:val="28"/>
          <w:szCs w:val="28"/>
        </w:rPr>
        <w:t xml:space="preserve">про доцільність позбавлення батьківських прав матері, </w:t>
      </w:r>
      <w:r>
        <w:rPr>
          <w:rFonts w:ascii="Times New Roman" w:eastAsia="Times New Roman" w:hAnsi="Times New Roman" w:cs="Times New Roman"/>
          <w:bCs/>
          <w:color w:val="000000"/>
          <w:sz w:val="28"/>
          <w:szCs w:val="28"/>
        </w:rPr>
        <w:t>***</w:t>
      </w:r>
      <w:r w:rsidRPr="00736E88">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736E88">
        <w:rPr>
          <w:rFonts w:ascii="Times New Roman" w:eastAsia="Times New Roman" w:hAnsi="Times New Roman" w:cs="Times New Roman"/>
          <w:bCs/>
          <w:color w:val="000000"/>
          <w:sz w:val="28"/>
          <w:szCs w:val="28"/>
        </w:rPr>
        <w:t xml:space="preserve"> </w:t>
      </w:r>
      <w:r w:rsidRPr="00736E88">
        <w:rPr>
          <w:rFonts w:ascii="Times New Roman" w:eastAsia="Times New Roman" w:hAnsi="Times New Roman" w:cs="Times New Roman"/>
          <w:bCs/>
          <w:color w:val="000000"/>
          <w:sz w:val="28"/>
          <w:szCs w:val="28"/>
        </w:rPr>
        <w:t>р.н</w:t>
      </w:r>
      <w:r w:rsidRPr="00736E88">
        <w:rPr>
          <w:rFonts w:ascii="Times New Roman" w:eastAsia="Times New Roman" w:hAnsi="Times New Roman" w:cs="Times New Roman"/>
          <w:bCs/>
          <w:color w:val="000000"/>
          <w:sz w:val="28"/>
          <w:szCs w:val="28"/>
        </w:rPr>
        <w:t xml:space="preserve">., батьківських прав відносно малолітнього сина, </w:t>
      </w:r>
      <w:r>
        <w:rPr>
          <w:rFonts w:ascii="Times New Roman" w:eastAsia="Times New Roman" w:hAnsi="Times New Roman" w:cs="Times New Roman"/>
          <w:bCs/>
          <w:color w:val="000000"/>
          <w:sz w:val="28"/>
          <w:szCs w:val="28"/>
        </w:rPr>
        <w:t>***</w:t>
      </w:r>
      <w:r w:rsidRPr="00736E88">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736E88">
        <w:rPr>
          <w:rFonts w:ascii="Times New Roman" w:eastAsia="Times New Roman" w:hAnsi="Times New Roman" w:cs="Times New Roman"/>
          <w:bCs/>
          <w:color w:val="000000"/>
          <w:sz w:val="28"/>
          <w:szCs w:val="28"/>
        </w:rPr>
        <w:t xml:space="preserve"> </w:t>
      </w:r>
      <w:r w:rsidRPr="00736E88">
        <w:rPr>
          <w:rFonts w:ascii="Times New Roman" w:eastAsia="Times New Roman" w:hAnsi="Times New Roman" w:cs="Times New Roman"/>
          <w:bCs/>
          <w:color w:val="000000"/>
          <w:sz w:val="28"/>
          <w:szCs w:val="28"/>
        </w:rPr>
        <w:t>р.н</w:t>
      </w:r>
      <w:r w:rsidRPr="006A35F5">
        <w:rPr>
          <w:rFonts w:ascii="Times New Roman" w:hAnsi="Times New Roman" w:cs="Times New Roman"/>
          <w:bCs/>
          <w:sz w:val="28"/>
          <w:szCs w:val="28"/>
        </w:rPr>
        <w:t>.</w:t>
      </w:r>
    </w:p>
    <w:p w:rsidR="00E67D95" w:rsidRPr="00E84C73" w:rsidP="00E67D95" w14:paraId="7F781293"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У провадженні Броварського міськрайонного суду Київської області перебуває цивільна справа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за позовом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належна юридична особа: орган опіки та піклування Броварської міської ради Броварського району Київської області, про позбавлення батьківських прав та стягнення аліментів.</w:t>
      </w:r>
    </w:p>
    <w:p w:rsidR="00E67D95" w:rsidRPr="00E84C73" w:rsidP="00E67D95" w14:paraId="3C6D7FEC"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13 січня 2026 року надійшла ухвала Броварського міськрайонного суду Київської області про витребування висновку про доцільність/недоцільність позбавлення батьківських прав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відносно малолітнього сина,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hAnsi="Times New Roman" w:cs="Times New Roman"/>
          <w:bCs/>
          <w:sz w:val="28"/>
          <w:szCs w:val="28"/>
        </w:rPr>
        <w:t>.</w:t>
      </w:r>
    </w:p>
    <w:p w:rsidR="00E67D95" w:rsidRPr="00E84C73" w:rsidP="00E67D95" w14:paraId="4FD15793"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У ході розгляду даного питання було з’ясовано: </w:t>
      </w:r>
    </w:p>
    <w:p w:rsidR="00E67D95" w:rsidRPr="00E84C73" w:rsidP="00E67D95" w14:paraId="2D199040"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Малолітній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народився у місті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(свідоцтво про народження: серія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видане Оболонським відділом державної реєстрації актів цивільного стану у місті Києві Центрального міжрегіонального управління Міністерства юстиції (м. Київ)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p>
    <w:p w:rsidR="00E67D95" w:rsidRPr="00E84C73" w:rsidP="00E67D95" w14:paraId="48BFA5AA"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Батьки дитини,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(паспорт громадянина України: документ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дата видачі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орган що видав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(паспорт громадянина України: документ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дата видачі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орган що видав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не перебували у зареєстрованому шлюбі. </w:t>
      </w:r>
    </w:p>
    <w:p w:rsidR="00E67D95" w:rsidRPr="00E84C73" w:rsidP="00E67D95" w14:paraId="7B43505B"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Малолітній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зареєстрований за місцем реєстрації батька, за </w:t>
      </w:r>
      <w:r w:rsidRPr="00E84C73">
        <w:rPr>
          <w:rFonts w:ascii="Times New Roman" w:eastAsia="Times New Roman" w:hAnsi="Times New Roman" w:cs="Times New Roman"/>
          <w:bCs/>
          <w:color w:val="000000"/>
          <w:sz w:val="28"/>
          <w:szCs w:val="28"/>
        </w:rPr>
        <w:t>адресою</w:t>
      </w:r>
      <w:r w:rsidRPr="00E84C73">
        <w:rPr>
          <w:rFonts w:ascii="Times New Roman" w:eastAsia="Times New Roman" w:hAnsi="Times New Roman" w:cs="Times New Roman"/>
          <w:bCs/>
          <w:color w:val="000000"/>
          <w:sz w:val="28"/>
          <w:szCs w:val="28"/>
        </w:rPr>
        <w:t xml:space="preserve">: вул.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буд.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кв</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м.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Броварський район, Київська область (витяг з реєстру територіальної громади від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w:t>
      </w:r>
    </w:p>
    <w:p w:rsidR="00E67D95" w:rsidRPr="00E84C73" w:rsidP="00E67D95" w14:paraId="606EBEF3"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Малолітній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перебуває на диспансерному обліку в Комунальному некомерційному підприємстві «Київська міська клінічна лікарня №5» Виконавчого органу Київської міської ради (Київської міської державної адміністрації) з 10 квітня 2023 року та має діагноз: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(виписка із медичної карти амбулаторного хворого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видана Комунальним некомерційним </w:t>
      </w:r>
      <w:r w:rsidRPr="00E84C73">
        <w:rPr>
          <w:rFonts w:ascii="Times New Roman" w:eastAsia="Times New Roman" w:hAnsi="Times New Roman" w:cs="Times New Roman"/>
          <w:bCs/>
          <w:color w:val="000000"/>
          <w:sz w:val="28"/>
          <w:szCs w:val="28"/>
        </w:rPr>
        <w:t>підприємством «Київська міська клінічна лікарня №5» Виконавчого органу Київської міської ради (Київської державної адміністрації)).</w:t>
      </w:r>
    </w:p>
    <w:p w:rsidR="00E67D95" w:rsidRPr="00E84C73" w:rsidP="00E67D95" w14:paraId="13A04EEA"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Вказаний діагноз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передбачає, відповідно до пункту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розділу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наказу Міністерства охорони здоров’я України №474/471/516, оформлення дитині інвалідності, але станом на 27 січня 2026 року статус дитини з інвалідністю малолітньому не оформлено. </w:t>
      </w:r>
    </w:p>
    <w:p w:rsidR="00E67D95" w:rsidRPr="00E84C73" w:rsidP="00E67D95" w14:paraId="08002A4C"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Вперше про сімейну ситуацію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стало відомо службі у справах дітей Броварської міської ради Броварського району Київської області (далі - Служба) у жовтні 2024 року. </w:t>
      </w:r>
    </w:p>
    <w:p w:rsidR="00E67D95" w:rsidRPr="00E84C73" w:rsidP="00E67D95" w14:paraId="09635D6F"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Тітка дитини,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звернулася до Служби із повідомленням від 21.10.2024 про те, що матір,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залишила малолітнього сина,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бабі літнього віку,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та зникла у невідомому напрямку. Батько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 цей час не міг здійснювати догляд за дитиною, оскільки перебував під вартою у Київському слідчому ізоляторі. </w:t>
      </w:r>
    </w:p>
    <w:p w:rsidR="00E67D95" w:rsidRPr="00E84C73" w:rsidP="00E67D95" w14:paraId="44042B2A"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Також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написала заяву від 21.10.2024 про тимчасове влаштування в її сім’ю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який залишився без батьківського піклування. </w:t>
      </w:r>
    </w:p>
    <w:p w:rsidR="00E67D95" w:rsidRPr="00E84C73" w:rsidP="00E67D95" w14:paraId="6EF8BACE"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Наказом Служби від 21.10.2024 №9.01-09/530 «Про тимчасове влаштування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дитину було тимчасово влаштовано у сім’ю тітки,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p>
    <w:p w:rsidR="00E67D95" w:rsidRPr="00E84C73" w:rsidP="00E67D95" w14:paraId="572354CA"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29 жовтня 2024 року матір дитини,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у супроводі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написала заяву про завірення її намірів щодо евакуації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у супроводі тітки дитини,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до Французької Республіки на час дії воєнного стану. </w:t>
      </w:r>
    </w:p>
    <w:p w:rsidR="00E67D95" w:rsidRPr="00E84C73" w:rsidP="00E67D95" w14:paraId="0178AF37"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30 жовтня 2024 року виконавчим комітетом Броварської міської ради Броварського району Київської області була затверджена заява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про надання її згоди на виїзд за кордон з метою евакуації до міста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Французької Республіки з 05 листопада 2024 року до кінця закінчення військового стану її малолітньому сину,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p>
    <w:p w:rsidR="00E67D95" w:rsidRPr="00E84C73" w:rsidP="00E67D95" w14:paraId="0DE67EB1"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У зв’язку із поверненням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до виконання батьківських обов’язків, дію наказу Служби «Про тимчасове влаштування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було скасовано (наказ Служби від 30.10.2024 №9.01-09/553 «Про скасування дії наказу від 21.10.2024 №9.01-09/530»).</w:t>
      </w:r>
    </w:p>
    <w:p w:rsidR="00E67D95" w:rsidRPr="00E84C73" w:rsidP="00E67D95" w14:paraId="5E96F822"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05 січня 2026 року до Служби знову звернулася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із заявою про тимчасове влаштування в її сім’ю малолітнього племінника,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оскільки батько дитини перебуває під вартою, а матір дитини самоусунулась від виконання батьківських обов’язків, її місце перебування невідоме.</w:t>
      </w:r>
    </w:p>
    <w:p w:rsidR="00E67D95" w:rsidRPr="00E84C73" w:rsidP="00E67D95" w14:paraId="60BA1FA8"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Під час онлайн зустрічі із спеціалістами Служби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повідомила, що малолітній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більше року знаходиться на її утриманні, вона самостійно займається доглядом, лікуванням та вихованням дитини. Матір,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не виходить на зв’язок, не надає коштів на утримання сина, попри попередню домовленість, не приїхала до Французької Республіки та не проживає разом із сином. </w:t>
      </w:r>
    </w:p>
    <w:p w:rsidR="00E67D95" w:rsidRPr="00E84C73" w:rsidP="00E67D95" w14:paraId="5F5D5662"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Також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нічого не зробила, як законний представник дитини, щоб оформити малолітньому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статусу дитини з інвалідністю, що вимагає його </w:t>
      </w:r>
      <w:r w:rsidRPr="00E84C73">
        <w:rPr>
          <w:rFonts w:ascii="Times New Roman" w:eastAsia="Times New Roman" w:hAnsi="Times New Roman" w:cs="Times New Roman"/>
          <w:bCs/>
          <w:color w:val="000000"/>
          <w:sz w:val="28"/>
          <w:szCs w:val="28"/>
        </w:rPr>
        <w:t xml:space="preserve">діагноз для можливості отримувати соціальну допомогу та отримувати необхідні ліки. </w:t>
      </w:r>
    </w:p>
    <w:p w:rsidR="00E67D95" w:rsidRPr="00E84C73" w:rsidP="00E67D95" w14:paraId="1AC7CC17"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Наказом Служби від 06.01.2026 №9.01-09/8 «Про взяття на первинний облік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взято на первинний облік дітей, які залишились без батьківського піклування, дітей-сиріт та дітей, позбавлених батьківського піклування. </w:t>
      </w:r>
    </w:p>
    <w:p w:rsidR="00E67D95" w:rsidRPr="00E84C73" w:rsidP="00E67D95" w14:paraId="7DED43B3"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Відповідно до наказу Служби від 06.01.2026 №9.01-09/9 «Про тимчасове влаштування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малолітнього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тимчасово влаштовано у сім’ю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яка проживає за кордоном, у Французькій Республіці, за </w:t>
      </w:r>
      <w:r w:rsidRPr="00E84C73">
        <w:rPr>
          <w:rFonts w:ascii="Times New Roman" w:eastAsia="Times New Roman" w:hAnsi="Times New Roman" w:cs="Times New Roman"/>
          <w:bCs/>
          <w:color w:val="000000"/>
          <w:sz w:val="28"/>
          <w:szCs w:val="28"/>
        </w:rPr>
        <w:t>адресою</w:t>
      </w:r>
      <w:r w:rsidRPr="00E84C73">
        <w:rPr>
          <w:rFonts w:ascii="Times New Roman" w:eastAsia="Times New Roman" w:hAnsi="Times New Roman" w:cs="Times New Roman"/>
          <w:bCs/>
          <w:color w:val="000000"/>
          <w:sz w:val="28"/>
          <w:szCs w:val="28"/>
        </w:rPr>
        <w:t xml:space="preserve">: вул.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буд.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кв</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м.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(акт обстеження умов проживання №02 </w:t>
      </w:r>
      <w:r>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від 02.01.2026).</w:t>
      </w:r>
    </w:p>
    <w:p w:rsidR="00E67D95" w:rsidRPr="00E84C73" w:rsidP="00E67D95" w14:paraId="124B36D2"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 інформації Державної установи «Київський слідчій ізолятор» (далі - Установа) від 16.01.2026 №1096 зазначено, що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утримується в Установі з 25 червня 2024 року. </w:t>
      </w:r>
    </w:p>
    <w:p w:rsidR="00E67D95" w:rsidRPr="00E84C73" w:rsidP="00E67D95" w14:paraId="6A82D57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була поміщена до установи на виконання ухвали Подільського районного суду м. Києва від 27.11.2025. 13 січня 2025 року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була звільнена з-під варти на підставі ухвали Подільського районного суду</w:t>
      </w:r>
      <w:r>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 xml:space="preserve"> м. Києва від 27.11.2025 під заставу у розмірі 242240,00 грн. </w:t>
      </w:r>
    </w:p>
    <w:p w:rsidR="00E67D95" w:rsidRPr="00E84C73" w:rsidP="00E67D95" w14:paraId="3843A1B3"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На сайті судової влади України наявна інформація про ухвалу Подільського районного суду м. Києва від 19.01.2026 по справі №758/14861/23, якою продовжено термін тримання під вартою </w:t>
      </w:r>
      <w:r>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 xml:space="preserve"> до 19 березня 2026 року.</w:t>
      </w:r>
    </w:p>
    <w:p w:rsidR="00E67D95" w:rsidRPr="00E84C73" w:rsidP="00E67D95" w14:paraId="159F32B6"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Також наявна інформація щодо матері дитини,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яка наразі є обвинуваченою у вчиненні чотирьох кримінальних правопорушень: передбаченого частиною третьою статті 309 (незаконне виробництво, придбання, зберігання, перевезення чи пересилання наркотичних засобів, психотропних речовин або їх аналогів без мети збуту) Кримінального кодексу України, судова справа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щодо якого розглядається Шевченківським районним судом міста Києва; передбаченого частиною третьою статті 309 Кримінального кодексу України, судова справа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щодо якого розглядається Подільським районним судом міста Києва; передбаченого частиною 3 статті 309 Кримінального кодексу України, судова справа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щодо якого розглядається Шевченківським районним судом міста Києва; передбаченого частиною другою статті 307 (незаконне виробництво, виготовлення, зберігання, перевезення, пересилання чи збут наркотичних засобів, психотропних речовин або їх аналогів) Кримінального кодексу України, судова справа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щодо якого розглядається Святошинським районним судом міста Києва.</w:t>
      </w:r>
    </w:p>
    <w:p w:rsidR="00E67D95" w:rsidRPr="00E84C73" w:rsidP="00E67D95" w14:paraId="17692C1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тричі була визнана винною у вчиненні кримінального проступку передбаченого частиною першою статті 309 Кримінального кодексу України (вирок Подільського районного суду міста Києва від 04.09.2023 по справі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вирок Шевченківського районного суду міста Києва від 09.07.2024 по справі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вирок Подільського районного суду міста Києва від 28.10.2016 по справі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Також була визнана винною у вчиненні кримінального </w:t>
      </w:r>
      <w:r w:rsidRPr="00E84C73">
        <w:rPr>
          <w:rFonts w:ascii="Times New Roman" w:eastAsia="Times New Roman" w:hAnsi="Times New Roman" w:cs="Times New Roman"/>
          <w:bCs/>
          <w:color w:val="000000"/>
          <w:sz w:val="28"/>
          <w:szCs w:val="28"/>
        </w:rPr>
        <w:t xml:space="preserve">проступку передбаченого частиною другою статті 307 Кримінального кодексу України. </w:t>
      </w:r>
    </w:p>
    <w:p w:rsidR="00E67D95" w:rsidRPr="00E84C73" w:rsidP="00E67D95" w14:paraId="38CC2147"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Відповідно до статті 150 Сімейного кодексу України, батьки зобов’язані піклуватися про здоров’я дитини, її фізичний, духовний та моральний розвиток. Батьки зобов’язані поважати дитину. Передача дитини на виховання іншим особам не звільняє батьків від обов’язку батьківського піклування щодо неї. </w:t>
      </w:r>
    </w:p>
    <w:p w:rsidR="00E67D95" w:rsidRPr="00E84C73" w:rsidP="00E67D95" w14:paraId="0A2574DE" w14:textId="77777777">
      <w:pPr>
        <w:spacing w:after="0" w:line="240" w:lineRule="auto"/>
        <w:ind w:firstLine="567"/>
        <w:jc w:val="both"/>
        <w:rPr>
          <w:rFonts w:ascii="Times New Roman" w:eastAsia="Times New Roman" w:hAnsi="Times New Roman" w:cs="Times New Roman"/>
          <w:bCs/>
          <w:color w:val="000000"/>
          <w:sz w:val="28"/>
          <w:szCs w:val="28"/>
        </w:rPr>
      </w:pPr>
      <w:r w:rsidRPr="00E84C73">
        <w:rPr>
          <w:rFonts w:ascii="Times New Roman" w:eastAsia="Times New Roman" w:hAnsi="Times New Roman" w:cs="Times New Roman"/>
          <w:bCs/>
          <w:color w:val="000000"/>
          <w:sz w:val="28"/>
          <w:szCs w:val="28"/>
        </w:rPr>
        <w:t xml:space="preserve">Відповідно до пунктів 2 та 4 частини першої статті 164 Сімейного кодексу України, мати, батько можуть бути позбавлені судом батьківських прав, якщо вона, він: ухиляються від виконання своїх обов’язків щодо виховання дитини та/або забезпечення здобуття нею повної загальної середньої освіти; є хронічними алкоголіками або наркоманами. </w:t>
      </w:r>
    </w:p>
    <w:p w:rsidR="00E67D95" w:rsidP="00E67D95" w14:paraId="5A01147B" w14:textId="77777777">
      <w:pPr>
        <w:shd w:val="clear" w:color="auto" w:fill="FFFFFF"/>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color w:val="000000" w:themeColor="text1"/>
          <w:sz w:val="28"/>
          <w:szCs w:val="28"/>
        </w:rPr>
        <w:t>28</w:t>
      </w:r>
      <w:r>
        <w:rPr>
          <w:rFonts w:ascii="Times New Roman" w:eastAsia="Times New Roman" w:hAnsi="Times New Roman" w:cs="Times New Roman"/>
          <w:bCs/>
          <w:color w:val="000000" w:themeColor="text1"/>
          <w:sz w:val="28"/>
          <w:szCs w:val="28"/>
        </w:rPr>
        <w:t xml:space="preserve"> січня 2026 року н</w:t>
      </w:r>
      <w:r w:rsidRPr="00293B8C">
        <w:rPr>
          <w:rFonts w:ascii="Times New Roman" w:eastAsia="Times New Roman" w:hAnsi="Times New Roman" w:cs="Times New Roman"/>
          <w:bCs/>
          <w:color w:val="000000" w:themeColor="text1"/>
          <w:sz w:val="28"/>
          <w:szCs w:val="28"/>
        </w:rPr>
        <w:t>а засіданні</w:t>
      </w:r>
      <w:r>
        <w:rPr>
          <w:rFonts w:ascii="Times New Roman" w:eastAsia="Times New Roman" w:hAnsi="Times New Roman" w:cs="Times New Roman"/>
          <w:bCs/>
          <w:color w:val="000000" w:themeColor="text1"/>
          <w:sz w:val="28"/>
          <w:szCs w:val="28"/>
        </w:rPr>
        <w:t xml:space="preserve"> комісії з питань захисту прав дитини виконавчого комітету Броварської міської ради Броварського району</w:t>
      </w:r>
      <w:r w:rsidRPr="00293B8C">
        <w:rPr>
          <w:rFonts w:ascii="Times New Roman" w:eastAsia="Times New Roman" w:hAnsi="Times New Roman" w:cs="Times New Roman"/>
          <w:bCs/>
          <w:color w:val="000000" w:themeColor="text1"/>
          <w:sz w:val="28"/>
          <w:szCs w:val="28"/>
        </w:rPr>
        <w:t xml:space="preserve"> </w:t>
      </w:r>
      <w:r w:rsidRPr="00AC746B">
        <w:rPr>
          <w:rFonts w:ascii="Times New Roman" w:eastAsia="Times New Roman" w:hAnsi="Times New Roman" w:cs="Times New Roman"/>
          <w:bCs/>
          <w:color w:val="000000" w:themeColor="text1"/>
          <w:sz w:val="28"/>
          <w:szCs w:val="28"/>
        </w:rPr>
        <w:t xml:space="preserve">було розглянуто </w:t>
      </w:r>
      <w:r>
        <w:rPr>
          <w:rFonts w:ascii="Times New Roman" w:eastAsia="Times New Roman" w:hAnsi="Times New Roman" w:cs="Times New Roman"/>
          <w:bCs/>
          <w:color w:val="000000" w:themeColor="text1"/>
          <w:sz w:val="28"/>
          <w:szCs w:val="28"/>
        </w:rPr>
        <w:t xml:space="preserve">подання Служби </w:t>
      </w:r>
      <w:r w:rsidRPr="00AC746B">
        <w:rPr>
          <w:rFonts w:ascii="Times New Roman" w:eastAsia="Times New Roman" w:hAnsi="Times New Roman" w:cs="Times New Roman"/>
          <w:bCs/>
          <w:color w:val="000000" w:themeColor="text1"/>
          <w:sz w:val="28"/>
          <w:szCs w:val="28"/>
        </w:rPr>
        <w:t>щодо надання висновку до суду про доцільність</w:t>
      </w:r>
      <w:r>
        <w:rPr>
          <w:rFonts w:ascii="Times New Roman" w:eastAsia="Times New Roman" w:hAnsi="Times New Roman" w:cs="Times New Roman"/>
          <w:bCs/>
          <w:color w:val="000000" w:themeColor="text1"/>
          <w:sz w:val="28"/>
          <w:szCs w:val="28"/>
        </w:rPr>
        <w:t>/недоцільність</w:t>
      </w:r>
      <w:r w:rsidRPr="00AC746B">
        <w:rPr>
          <w:rFonts w:ascii="Times New Roman" w:eastAsia="Times New Roman" w:hAnsi="Times New Roman" w:cs="Times New Roman"/>
          <w:bCs/>
          <w:color w:val="000000" w:themeColor="text1"/>
          <w:sz w:val="28"/>
          <w:szCs w:val="28"/>
        </w:rPr>
        <w:t xml:space="preserve"> позбавлення батьківських прав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батьківських прав відносно малолітнього сина,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hAnsi="Times New Roman" w:cs="Times New Roman"/>
          <w:bCs/>
          <w:sz w:val="28"/>
          <w:szCs w:val="28"/>
        </w:rPr>
        <w:t>.</w:t>
      </w:r>
    </w:p>
    <w:p w:rsidR="00E67D95" w:rsidRPr="0059205E" w:rsidP="00E67D95" w14:paraId="767B967C" w14:textId="77777777">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59205E">
        <w:rPr>
          <w:rFonts w:ascii="Times New Roman" w:eastAsia="Times New Roman" w:hAnsi="Times New Roman" w:cs="Times New Roman"/>
          <w:bCs/>
          <w:color w:val="000000"/>
          <w:sz w:val="28"/>
          <w:szCs w:val="28"/>
        </w:rPr>
        <w:t xml:space="preserve">На засіданні Комісії спілкування з </w:t>
      </w:r>
      <w:r>
        <w:rPr>
          <w:rFonts w:ascii="Times New Roman" w:eastAsia="Times New Roman" w:hAnsi="Times New Roman" w:cs="Times New Roman"/>
          <w:bCs/>
          <w:color w:val="000000"/>
          <w:sz w:val="28"/>
          <w:szCs w:val="28"/>
        </w:rPr>
        <w:t>тіткою дитини, ***,</w:t>
      </w:r>
      <w:r w:rsidRPr="0059205E">
        <w:rPr>
          <w:rFonts w:ascii="Times New Roman" w:eastAsia="Times New Roman" w:hAnsi="Times New Roman" w:cs="Times New Roman"/>
          <w:bCs/>
          <w:color w:val="000000"/>
          <w:sz w:val="28"/>
          <w:szCs w:val="28"/>
        </w:rPr>
        <w:t xml:space="preserve"> здійснювалося у режимі відеоконференції. У ході спілкування </w:t>
      </w:r>
      <w:r>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xml:space="preserve"> повідомила, що </w:t>
      </w:r>
      <w:r>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xml:space="preserve"> веде асоціальний спосіб життя та</w:t>
      </w:r>
      <w:r>
        <w:rPr>
          <w:rFonts w:ascii="Times New Roman" w:eastAsia="Times New Roman" w:hAnsi="Times New Roman" w:cs="Times New Roman"/>
          <w:bCs/>
          <w:color w:val="000000"/>
          <w:sz w:val="28"/>
          <w:szCs w:val="28"/>
        </w:rPr>
        <w:t xml:space="preserve"> </w:t>
      </w:r>
      <w:r w:rsidRPr="0059205E">
        <w:rPr>
          <w:rFonts w:ascii="Times New Roman" w:eastAsia="Times New Roman" w:hAnsi="Times New Roman" w:cs="Times New Roman"/>
          <w:bCs/>
          <w:color w:val="000000"/>
          <w:sz w:val="28"/>
          <w:szCs w:val="28"/>
        </w:rPr>
        <w:t>з 14-річного віку вживає наркотичні засоби. Після народження сина Бориса матір неналежним чином виконувала свої батьківські обов’язки та не забезпечувала належного догляду за дитиною. Під час медичного обстеження лікарями було встановлено, що дитина не набирає вагу у зв’язку з недостатнім харчуванням з боку матері.</w:t>
      </w:r>
    </w:p>
    <w:p w:rsidR="00E67D95" w:rsidRPr="0059205E" w:rsidP="00E67D95" w14:paraId="7E491126" w14:textId="77777777">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59205E">
        <w:rPr>
          <w:rFonts w:ascii="Times New Roman" w:eastAsia="Times New Roman" w:hAnsi="Times New Roman" w:cs="Times New Roman"/>
          <w:bCs/>
          <w:color w:val="000000"/>
          <w:sz w:val="28"/>
          <w:szCs w:val="28"/>
        </w:rPr>
        <w:t xml:space="preserve">Як зазначила </w:t>
      </w:r>
      <w:r>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xml:space="preserve">, матір дитини перебувала під вартою у слідчому ізоляторі за вчинення кримінального проступку, після чого її матір (бабуся дитини) внесла заставу у розмірі 240 000,00 грн. Після звільнення з-під варти </w:t>
      </w:r>
      <w:r>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xml:space="preserve"> жодного разу не зверталася до </w:t>
      </w:r>
      <w:r>
        <w:rPr>
          <w:rFonts w:ascii="Times New Roman" w:eastAsia="Times New Roman" w:hAnsi="Times New Roman" w:cs="Times New Roman"/>
          <w:bCs/>
          <w:color w:val="000000"/>
          <w:sz w:val="28"/>
          <w:szCs w:val="28"/>
        </w:rPr>
        <w:t>***</w:t>
      </w:r>
      <w:r w:rsidRPr="0059205E">
        <w:rPr>
          <w:rFonts w:ascii="Times New Roman" w:eastAsia="Times New Roman" w:hAnsi="Times New Roman" w:cs="Times New Roman"/>
          <w:bCs/>
          <w:color w:val="000000"/>
          <w:sz w:val="28"/>
          <w:szCs w:val="28"/>
        </w:rPr>
        <w:t>, не виявляла бажання зустрітися з сином та не цікавилася його життям і станом здоров’я.</w:t>
      </w:r>
    </w:p>
    <w:p w:rsidR="00E67D95" w:rsidRPr="0059205E" w:rsidP="00E67D95" w14:paraId="5423D39E" w14:textId="77777777">
      <w:pPr>
        <w:shd w:val="clear" w:color="auto" w:fill="FFFFFF"/>
        <w:spacing w:after="0" w:line="240" w:lineRule="auto"/>
        <w:ind w:firstLine="567"/>
        <w:jc w:val="both"/>
        <w:rPr>
          <w:rFonts w:ascii="Times New Roman" w:eastAsia="Times New Roman" w:hAnsi="Times New Roman" w:cs="Times New Roman"/>
          <w:bCs/>
          <w:color w:val="000000"/>
          <w:sz w:val="28"/>
          <w:szCs w:val="28"/>
        </w:rPr>
      </w:pPr>
      <w:r w:rsidRPr="0059205E">
        <w:rPr>
          <w:rFonts w:ascii="Times New Roman" w:eastAsia="Times New Roman" w:hAnsi="Times New Roman" w:cs="Times New Roman"/>
          <w:bCs/>
          <w:color w:val="000000"/>
          <w:sz w:val="28"/>
          <w:szCs w:val="28"/>
        </w:rPr>
        <w:t>На теперішній час дитина перебуває</w:t>
      </w:r>
      <w:r>
        <w:rPr>
          <w:rFonts w:ascii="Times New Roman" w:eastAsia="Times New Roman" w:hAnsi="Times New Roman" w:cs="Times New Roman"/>
          <w:bCs/>
          <w:color w:val="000000"/>
          <w:sz w:val="28"/>
          <w:szCs w:val="28"/>
        </w:rPr>
        <w:t xml:space="preserve"> у Французькій Республіці</w:t>
      </w:r>
      <w:r w:rsidRPr="0059205E">
        <w:rPr>
          <w:rFonts w:ascii="Times New Roman" w:eastAsia="Times New Roman" w:hAnsi="Times New Roman" w:cs="Times New Roman"/>
          <w:bCs/>
          <w:color w:val="000000"/>
          <w:sz w:val="28"/>
          <w:szCs w:val="28"/>
        </w:rPr>
        <w:t xml:space="preserve"> на повному утриманні тітки</w:t>
      </w:r>
      <w:r>
        <w:rPr>
          <w:rFonts w:ascii="Times New Roman" w:eastAsia="Times New Roman" w:hAnsi="Times New Roman" w:cs="Times New Roman"/>
          <w:bCs/>
          <w:color w:val="000000"/>
          <w:sz w:val="28"/>
          <w:szCs w:val="28"/>
        </w:rPr>
        <w:t>, ***</w:t>
      </w:r>
      <w:r w:rsidRPr="0059205E">
        <w:rPr>
          <w:rFonts w:ascii="Times New Roman" w:eastAsia="Times New Roman" w:hAnsi="Times New Roman" w:cs="Times New Roman"/>
          <w:bCs/>
          <w:color w:val="000000"/>
          <w:sz w:val="28"/>
          <w:szCs w:val="28"/>
        </w:rPr>
        <w:t>, при цьому матір участі у матеріальному забезпеченні дитини не бере. Незважаючи на тяжкий діагноз Бориса, лікування дитини здійснюється тіткою за власні кошти.</w:t>
      </w:r>
      <w:r w:rsidRPr="00212C5A">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 xml:space="preserve">Матір дитини,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самоусунул</w:t>
      </w:r>
      <w:r>
        <w:rPr>
          <w:rFonts w:ascii="Times New Roman" w:eastAsia="Times New Roman" w:hAnsi="Times New Roman" w:cs="Times New Roman"/>
          <w:bCs/>
          <w:color w:val="000000"/>
          <w:sz w:val="28"/>
          <w:szCs w:val="28"/>
        </w:rPr>
        <w:t>а</w:t>
      </w:r>
      <w:r w:rsidRPr="00E84C73">
        <w:rPr>
          <w:rFonts w:ascii="Times New Roman" w:eastAsia="Times New Roman" w:hAnsi="Times New Roman" w:cs="Times New Roman"/>
          <w:bCs/>
          <w:color w:val="000000"/>
          <w:sz w:val="28"/>
          <w:szCs w:val="28"/>
        </w:rPr>
        <w:t>сь від виконання своїх батьківських обов’язків, не піклується про здоров’я сина, його фізичний, духовний та моральний розвиток, не забезпечує його утримання.</w:t>
      </w:r>
      <w:r>
        <w:rPr>
          <w:rFonts w:ascii="Times New Roman" w:eastAsia="Times New Roman" w:hAnsi="Times New Roman" w:cs="Times New Roman"/>
          <w:bCs/>
          <w:color w:val="000000"/>
          <w:sz w:val="28"/>
          <w:szCs w:val="28"/>
        </w:rPr>
        <w:t xml:space="preserve"> </w:t>
      </w:r>
      <w:r w:rsidRPr="00717915">
        <w:rPr>
          <w:rFonts w:ascii="Times New Roman" w:eastAsia="Times New Roman" w:hAnsi="Times New Roman" w:cs="Times New Roman"/>
          <w:bCs/>
          <w:color w:val="000000"/>
          <w:sz w:val="28"/>
          <w:szCs w:val="28"/>
        </w:rPr>
        <w:t xml:space="preserve">Матір не виходить на зв’язок та не відповідає на телефонні дзвінки за наявними у працівників </w:t>
      </w:r>
      <w:r>
        <w:rPr>
          <w:rFonts w:ascii="Times New Roman" w:eastAsia="Times New Roman" w:hAnsi="Times New Roman" w:cs="Times New Roman"/>
          <w:bCs/>
          <w:color w:val="000000"/>
          <w:sz w:val="28"/>
          <w:szCs w:val="28"/>
        </w:rPr>
        <w:t>С</w:t>
      </w:r>
      <w:r w:rsidRPr="00717915">
        <w:rPr>
          <w:rFonts w:ascii="Times New Roman" w:eastAsia="Times New Roman" w:hAnsi="Times New Roman" w:cs="Times New Roman"/>
          <w:bCs/>
          <w:color w:val="000000"/>
          <w:sz w:val="28"/>
          <w:szCs w:val="28"/>
        </w:rPr>
        <w:t>лужби контактними номерами.</w:t>
      </w:r>
    </w:p>
    <w:p w:rsidR="00E67D95" w:rsidRPr="0059205E" w:rsidP="00E67D95" w14:paraId="7D7A3521" w14:textId="77777777">
      <w:pPr>
        <w:shd w:val="clear" w:color="auto" w:fill="FFFFFF"/>
        <w:spacing w:after="0" w:line="240" w:lineRule="auto"/>
        <w:ind w:firstLine="567"/>
        <w:jc w:val="both"/>
        <w:rPr>
          <w:rFonts w:ascii="Times New Roman" w:eastAsia="Times New Roman" w:hAnsi="Times New Roman" w:cs="Times New Roman"/>
          <w:bCs/>
          <w:color w:val="000000"/>
          <w:sz w:val="28"/>
          <w:szCs w:val="28"/>
        </w:rPr>
      </w:pPr>
    </w:p>
    <w:p w:rsidR="00E67D95" w:rsidP="00E67D95" w14:paraId="54551FEF"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67D95" w:rsidP="00E67D95" w14:paraId="60B6F1D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w:t>
      </w:r>
      <w:r w:rsidRPr="00A7461A">
        <w:rPr>
          <w:rFonts w:ascii="Times New Roman" w:hAnsi="Times New Roman" w:cs="Times New Roman"/>
          <w:sz w:val="28"/>
          <w:szCs w:val="28"/>
        </w:rPr>
        <w:t xml:space="preserve"> першо</w:t>
      </w:r>
      <w:r>
        <w:rPr>
          <w:rFonts w:ascii="Times New Roman" w:hAnsi="Times New Roman" w:cs="Times New Roman"/>
          <w:sz w:val="28"/>
          <w:szCs w:val="28"/>
        </w:rPr>
        <w:t>ю</w:t>
      </w:r>
      <w:r w:rsidRPr="00A7461A">
        <w:rPr>
          <w:rFonts w:ascii="Times New Roman" w:hAnsi="Times New Roman" w:cs="Times New Roman"/>
          <w:sz w:val="28"/>
          <w:szCs w:val="28"/>
        </w:rPr>
        <w:t xml:space="preserve"> статті 164 С</w:t>
      </w:r>
      <w:r>
        <w:rPr>
          <w:rFonts w:ascii="Times New Roman" w:hAnsi="Times New Roman" w:cs="Times New Roman"/>
          <w:sz w:val="28"/>
          <w:szCs w:val="28"/>
        </w:rPr>
        <w:t xml:space="preserve">імейного </w:t>
      </w:r>
      <w:r w:rsidRPr="00A7461A">
        <w:rPr>
          <w:rFonts w:ascii="Times New Roman" w:hAnsi="Times New Roman" w:cs="Times New Roman"/>
          <w:sz w:val="28"/>
          <w:szCs w:val="28"/>
        </w:rPr>
        <w:t>К</w:t>
      </w:r>
      <w:r>
        <w:rPr>
          <w:rFonts w:ascii="Times New Roman" w:hAnsi="Times New Roman" w:cs="Times New Roman"/>
          <w:sz w:val="28"/>
          <w:szCs w:val="28"/>
        </w:rPr>
        <w:t>одексу</w:t>
      </w:r>
      <w:r w:rsidRPr="00A7461A">
        <w:rPr>
          <w:rFonts w:ascii="Times New Roman" w:hAnsi="Times New Roman" w:cs="Times New Roman"/>
          <w:sz w:val="28"/>
          <w:szCs w:val="28"/>
        </w:rPr>
        <w:t xml:space="preserve"> України мати, батько можуть бути позбавлені судом батьківських прав, якщо вона, він: не забрали дитину з пологового будинку або з іншого закладу охорони здоров’я без </w:t>
      </w:r>
      <w:r w:rsidRPr="00A7461A">
        <w:rPr>
          <w:rFonts w:ascii="Times New Roman" w:hAnsi="Times New Roman" w:cs="Times New Roman"/>
          <w:sz w:val="28"/>
          <w:szCs w:val="28"/>
        </w:rPr>
        <w:t xml:space="preserve">поважної причини і протягом шести місяців не виявляли щодо неї батьківського піклування; ухиляються від виконання своїх обов’язків щодо виховання дитини та/або забезпечення здобуття нею повної загальної середньої освіти; жорстоко поводяться з дитиною; є хронічними алкоголіками або наркоманами; вдаються до будь-яких видів експлуатації дитини, примушують її до жебракування та бродяжництва; засуджені за вчинення умисного кримінального правопорушення щодо дитини. </w:t>
      </w:r>
    </w:p>
    <w:p w:rsidR="00E67D95" w:rsidP="00E67D95" w14:paraId="65695D2F"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01494A">
        <w:rPr>
          <w:rFonts w:ascii="Times New Roman" w:eastAsia="Times New Roman" w:hAnsi="Times New Roman" w:cs="Times New Roman"/>
          <w:bCs/>
          <w:color w:val="000000" w:themeColor="text1"/>
          <w:sz w:val="28"/>
          <w:szCs w:val="28"/>
        </w:rPr>
        <w:t>Позбавлення батьківських прав є виключною мірою</w:t>
      </w:r>
      <w:r>
        <w:rPr>
          <w:rFonts w:ascii="Times New Roman" w:eastAsia="Times New Roman" w:hAnsi="Times New Roman" w:cs="Times New Roman"/>
          <w:bCs/>
          <w:color w:val="000000" w:themeColor="text1"/>
          <w:sz w:val="28"/>
          <w:szCs w:val="28"/>
        </w:rPr>
        <w:t>,</w:t>
      </w:r>
      <w:r w:rsidRPr="0001494A">
        <w:rPr>
          <w:rFonts w:ascii="Times New Roman" w:eastAsia="Times New Roman" w:hAnsi="Times New Roman" w:cs="Times New Roman"/>
          <w:bCs/>
          <w:color w:val="000000" w:themeColor="text1"/>
          <w:sz w:val="28"/>
          <w:szCs w:val="28"/>
        </w:rPr>
        <w:t xml:space="preserve"> допускається лише тоді, коли змінити поведінку батьків у кращий бік неможливо, і лише за наявності вини у діях батьків. </w:t>
      </w:r>
      <w:r w:rsidRPr="001B1D13">
        <w:rPr>
          <w:rFonts w:ascii="Times New Roman" w:eastAsia="Times New Roman" w:hAnsi="Times New Roman" w:cs="Times New Roman"/>
          <w:bCs/>
          <w:color w:val="000000" w:themeColor="text1"/>
          <w:sz w:val="28"/>
          <w:szCs w:val="28"/>
        </w:rPr>
        <w:t>Позбавлення</w:t>
      </w:r>
      <w:r w:rsidRPr="001B1D13">
        <w:t xml:space="preserve"> </w:t>
      </w:r>
      <w:r w:rsidRPr="001B1D13">
        <w:rPr>
          <w:rFonts w:ascii="Times New Roman" w:eastAsia="Times New Roman" w:hAnsi="Times New Roman" w:cs="Times New Roman"/>
          <w:bCs/>
          <w:color w:val="000000" w:themeColor="text1"/>
          <w:sz w:val="28"/>
          <w:szCs w:val="28"/>
        </w:rPr>
        <w:t xml:space="preserve">батьківських прав не тягне невідворотних наслідків, оскільки не позбавляє особу права на звернення до суду з позовом про поновлення батьківських прав. </w:t>
      </w:r>
    </w:p>
    <w:p w:rsidR="00E67D95" w:rsidRPr="005C5D6F" w:rsidP="00E67D95" w14:paraId="1628D33B"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Тлумачення наведених норм права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E67D95" w:rsidRPr="005C5D6F" w:rsidP="00E67D95" w14:paraId="373C3B47"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Ухилення батьків від виконання своїх обов`язків має місце, коли вони не піклуються про фізичний і духовний розвиток дитини</w:t>
      </w:r>
      <w:r>
        <w:rPr>
          <w:rFonts w:ascii="Times New Roman" w:hAnsi="Times New Roman" w:cs="Times New Roman"/>
          <w:sz w:val="28"/>
          <w:szCs w:val="28"/>
        </w:rPr>
        <w:t xml:space="preserve">, </w:t>
      </w:r>
      <w:r w:rsidRPr="005C5D6F">
        <w:rPr>
          <w:rFonts w:ascii="Times New Roman" w:hAnsi="Times New Roman" w:cs="Times New Roman"/>
          <w:sz w:val="28"/>
          <w:szCs w:val="28"/>
        </w:rPr>
        <w:t>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w:t>
      </w:r>
    </w:p>
    <w:p w:rsidR="00E67D95" w:rsidRPr="005C5D6F" w:rsidP="00E67D95" w14:paraId="1CBAD927"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Зазначені фактори, як кожен окремо, так і в сукупності, можна розцінювати як ухилення від виховання дитини лише за умови винної поведінки батьків, свідомого нехтування ними своїми обов`язками.</w:t>
      </w:r>
    </w:p>
    <w:p w:rsidR="00E67D95" w:rsidRPr="00A7461A" w:rsidP="00E67D95" w14:paraId="47297626" w14:textId="77777777">
      <w:pPr>
        <w:spacing w:after="0" w:line="240" w:lineRule="auto"/>
        <w:ind w:firstLine="567"/>
        <w:jc w:val="both"/>
        <w:rPr>
          <w:rFonts w:ascii="Times New Roman" w:hAnsi="Times New Roman" w:cs="Times New Roman"/>
          <w:sz w:val="28"/>
          <w:szCs w:val="28"/>
        </w:rPr>
      </w:pPr>
      <w:r w:rsidRPr="00A7461A">
        <w:rPr>
          <w:rFonts w:ascii="Times New Roman" w:hAnsi="Times New Roman" w:cs="Times New Roman"/>
          <w:sz w:val="28"/>
          <w:szCs w:val="28"/>
        </w:rPr>
        <w:t>Суд на перше місце ставить «якнайкращі інтереси дитини», оцінка яких включає знаходження балансу між усіма елементами, необхідними для прийняття рішення. Позбавлення батьківських прав є виключним заходом, правові наслідки позбавлення батьківських прав визначено статтею 166 С</w:t>
      </w:r>
      <w:r>
        <w:rPr>
          <w:rFonts w:ascii="Times New Roman" w:hAnsi="Times New Roman" w:cs="Times New Roman"/>
          <w:sz w:val="28"/>
          <w:szCs w:val="28"/>
        </w:rPr>
        <w:t xml:space="preserve">імейного </w:t>
      </w:r>
      <w:r w:rsidRPr="00A7461A">
        <w:rPr>
          <w:rFonts w:ascii="Times New Roman" w:hAnsi="Times New Roman" w:cs="Times New Roman"/>
          <w:sz w:val="28"/>
          <w:szCs w:val="28"/>
        </w:rPr>
        <w:t>К</w:t>
      </w:r>
      <w:r>
        <w:rPr>
          <w:rFonts w:ascii="Times New Roman" w:hAnsi="Times New Roman" w:cs="Times New Roman"/>
          <w:sz w:val="28"/>
          <w:szCs w:val="28"/>
        </w:rPr>
        <w:t>одексу</w:t>
      </w:r>
      <w:r w:rsidRPr="00A7461A">
        <w:rPr>
          <w:rFonts w:ascii="Times New Roman" w:hAnsi="Times New Roman" w:cs="Times New Roman"/>
          <w:sz w:val="28"/>
          <w:szCs w:val="28"/>
        </w:rPr>
        <w:t xml:space="preserve">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w:t>
      </w:r>
    </w:p>
    <w:p w:rsidR="00E67D95" w:rsidRPr="005C5D6F" w:rsidP="00E67D95" w14:paraId="1CA66680"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 xml:space="preserve">Відповідно до частин першої, другої статті 3 Конвенції про права дитини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w:t>
      </w:r>
    </w:p>
    <w:p w:rsidR="00E67D95" w:rsidRPr="00B35DBD" w:rsidP="00E67D95" w14:paraId="36B6F60C"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Враховуючи вищевикладене, беручи до уваги </w:t>
      </w:r>
      <w:r w:rsidRPr="005406C0">
        <w:rPr>
          <w:rFonts w:ascii="Times New Roman" w:eastAsia="Times New Roman" w:hAnsi="Times New Roman" w:cs="Times New Roman"/>
          <w:bCs/>
          <w:color w:val="000000" w:themeColor="text1"/>
          <w:sz w:val="28"/>
          <w:szCs w:val="28"/>
        </w:rPr>
        <w:t xml:space="preserve">звільнення матері з-під варти у межах кримінального провадження за розповсюдження наркотичних засобів, відсутності </w:t>
      </w:r>
      <w:r>
        <w:rPr>
          <w:rFonts w:ascii="Times New Roman" w:eastAsia="Times New Roman" w:hAnsi="Times New Roman" w:cs="Times New Roman"/>
          <w:bCs/>
          <w:color w:val="000000" w:themeColor="text1"/>
          <w:sz w:val="28"/>
          <w:szCs w:val="28"/>
        </w:rPr>
        <w:t xml:space="preserve">у неї </w:t>
      </w:r>
      <w:r w:rsidRPr="005406C0">
        <w:rPr>
          <w:rFonts w:ascii="Times New Roman" w:eastAsia="Times New Roman" w:hAnsi="Times New Roman" w:cs="Times New Roman"/>
          <w:bCs/>
          <w:color w:val="000000" w:themeColor="text1"/>
          <w:sz w:val="28"/>
          <w:szCs w:val="28"/>
        </w:rPr>
        <w:t xml:space="preserve">інтересу до життя та виховання дитини, </w:t>
      </w:r>
      <w:r w:rsidRPr="001B1D13">
        <w:rPr>
          <w:rFonts w:ascii="Times New Roman" w:eastAsia="Times New Roman" w:hAnsi="Times New Roman" w:cs="Times New Roman"/>
          <w:bCs/>
          <w:color w:val="000000" w:themeColor="text1"/>
          <w:sz w:val="28"/>
          <w:szCs w:val="28"/>
        </w:rPr>
        <w:t>свідом</w:t>
      </w:r>
      <w:r>
        <w:rPr>
          <w:rFonts w:ascii="Times New Roman" w:eastAsia="Times New Roman" w:hAnsi="Times New Roman" w:cs="Times New Roman"/>
          <w:bCs/>
          <w:color w:val="000000" w:themeColor="text1"/>
          <w:sz w:val="28"/>
          <w:szCs w:val="28"/>
        </w:rPr>
        <w:t>е</w:t>
      </w:r>
      <w:r w:rsidRPr="001B1D13">
        <w:rPr>
          <w:rFonts w:ascii="Times New Roman" w:eastAsia="Times New Roman" w:hAnsi="Times New Roman" w:cs="Times New Roman"/>
          <w:bCs/>
          <w:color w:val="000000" w:themeColor="text1"/>
          <w:sz w:val="28"/>
          <w:szCs w:val="28"/>
        </w:rPr>
        <w:t xml:space="preserve"> самоусун</w:t>
      </w:r>
      <w:r>
        <w:rPr>
          <w:rFonts w:ascii="Times New Roman" w:eastAsia="Times New Roman" w:hAnsi="Times New Roman" w:cs="Times New Roman"/>
          <w:bCs/>
          <w:color w:val="000000" w:themeColor="text1"/>
          <w:sz w:val="28"/>
          <w:szCs w:val="28"/>
        </w:rPr>
        <w:t>ення</w:t>
      </w:r>
      <w:r w:rsidRPr="001B1D13">
        <w:rPr>
          <w:rFonts w:ascii="Times New Roman" w:eastAsia="Times New Roman" w:hAnsi="Times New Roman" w:cs="Times New Roman"/>
          <w:bCs/>
          <w:color w:val="000000" w:themeColor="text1"/>
          <w:sz w:val="28"/>
          <w:szCs w:val="28"/>
        </w:rPr>
        <w:t xml:space="preserve"> від виконання батьківських обов’язків та нехту</w:t>
      </w:r>
      <w:r>
        <w:rPr>
          <w:rFonts w:ascii="Times New Roman" w:eastAsia="Times New Roman" w:hAnsi="Times New Roman" w:cs="Times New Roman"/>
          <w:bCs/>
          <w:color w:val="000000" w:themeColor="text1"/>
          <w:sz w:val="28"/>
          <w:szCs w:val="28"/>
        </w:rPr>
        <w:t>вання</w:t>
      </w:r>
      <w:r w:rsidRPr="001B1D13">
        <w:rPr>
          <w:rFonts w:ascii="Times New Roman" w:eastAsia="Times New Roman" w:hAnsi="Times New Roman" w:cs="Times New Roman"/>
          <w:bCs/>
          <w:color w:val="000000" w:themeColor="text1"/>
          <w:sz w:val="28"/>
          <w:szCs w:val="28"/>
        </w:rPr>
        <w:t xml:space="preserve"> ними</w:t>
      </w:r>
      <w:r w:rsidRPr="005406C0">
        <w:rPr>
          <w:rFonts w:ascii="Times New Roman" w:eastAsia="Times New Roman" w:hAnsi="Times New Roman" w:cs="Times New Roman"/>
          <w:bCs/>
          <w:color w:val="000000" w:themeColor="text1"/>
          <w:sz w:val="28"/>
          <w:szCs w:val="28"/>
        </w:rPr>
        <w:t xml:space="preserve">, а </w:t>
      </w:r>
      <w:r w:rsidRPr="005406C0">
        <w:rPr>
          <w:rFonts w:ascii="Times New Roman" w:eastAsia="Times New Roman" w:hAnsi="Times New Roman" w:cs="Times New Roman"/>
          <w:bCs/>
          <w:color w:val="000000" w:themeColor="text1"/>
          <w:sz w:val="28"/>
          <w:szCs w:val="28"/>
        </w:rPr>
        <w:t>також ведення асоціального способу життя, який негативно впливає на фізичний, психічний та моральний розвиток дитини</w:t>
      </w:r>
      <w:r w:rsidRPr="001B1D13">
        <w:rPr>
          <w:rFonts w:ascii="Times New Roman" w:eastAsia="Times New Roman" w:hAnsi="Times New Roman" w:cs="Times New Roman"/>
          <w:bCs/>
          <w:color w:val="000000" w:themeColor="text1"/>
          <w:sz w:val="28"/>
          <w:szCs w:val="28"/>
        </w:rPr>
        <w:t xml:space="preserve">, орган опіки та піклування Броварської міської ради Броварського району Київської області </w:t>
      </w:r>
      <w:r w:rsidRPr="00A63494">
        <w:rPr>
          <w:rFonts w:ascii="Times New Roman" w:eastAsia="Times New Roman" w:hAnsi="Times New Roman" w:cs="Times New Roman"/>
          <w:bCs/>
          <w:color w:val="000000" w:themeColor="text1"/>
          <w:sz w:val="28"/>
          <w:szCs w:val="28"/>
        </w:rPr>
        <w:t>дійшов висновку, що позбавлення батьківських прав відповідає інтересам малолітньо</w:t>
      </w:r>
      <w:r>
        <w:rPr>
          <w:rFonts w:ascii="Times New Roman" w:eastAsia="Times New Roman" w:hAnsi="Times New Roman" w:cs="Times New Roman"/>
          <w:bCs/>
          <w:color w:val="000000" w:themeColor="text1"/>
          <w:sz w:val="28"/>
          <w:szCs w:val="28"/>
        </w:rPr>
        <w:t xml:space="preserve">го </w:t>
      </w:r>
      <w:r>
        <w:rPr>
          <w:rFonts w:ascii="Times New Roman" w:hAnsi="Times New Roman" w:cs="Times New Roman"/>
          <w:sz w:val="28"/>
          <w:szCs w:val="28"/>
        </w:rPr>
        <w:t>***</w:t>
      </w:r>
      <w:r w:rsidRPr="00A63494">
        <w:rPr>
          <w:rFonts w:ascii="Times New Roman" w:eastAsia="Times New Roman" w:hAnsi="Times New Roman" w:cs="Times New Roman"/>
          <w:bCs/>
          <w:color w:val="000000" w:themeColor="text1"/>
          <w:sz w:val="28"/>
          <w:szCs w:val="28"/>
        </w:rPr>
        <w:t xml:space="preserve">, є необхідним заходом для забезпечення </w:t>
      </w:r>
      <w:r>
        <w:rPr>
          <w:rFonts w:ascii="Times New Roman" w:eastAsia="Times New Roman" w:hAnsi="Times New Roman" w:cs="Times New Roman"/>
          <w:bCs/>
          <w:color w:val="000000" w:themeColor="text1"/>
          <w:sz w:val="28"/>
          <w:szCs w:val="28"/>
        </w:rPr>
        <w:t>його</w:t>
      </w:r>
      <w:r w:rsidRPr="00A63494">
        <w:rPr>
          <w:rFonts w:ascii="Times New Roman" w:eastAsia="Times New Roman" w:hAnsi="Times New Roman" w:cs="Times New Roman"/>
          <w:bCs/>
          <w:color w:val="000000" w:themeColor="text1"/>
          <w:sz w:val="28"/>
          <w:szCs w:val="28"/>
        </w:rPr>
        <w:t xml:space="preserve"> стабільного проживання, належного виховання та захисту </w:t>
      </w:r>
      <w:r>
        <w:rPr>
          <w:rFonts w:ascii="Times New Roman" w:eastAsia="Times New Roman" w:hAnsi="Times New Roman" w:cs="Times New Roman"/>
          <w:bCs/>
          <w:color w:val="000000" w:themeColor="text1"/>
          <w:sz w:val="28"/>
          <w:szCs w:val="28"/>
        </w:rPr>
        <w:t>його</w:t>
      </w:r>
      <w:r w:rsidRPr="00A63494">
        <w:rPr>
          <w:rFonts w:ascii="Times New Roman" w:eastAsia="Times New Roman" w:hAnsi="Times New Roman" w:cs="Times New Roman"/>
          <w:bCs/>
          <w:color w:val="000000" w:themeColor="text1"/>
          <w:sz w:val="28"/>
          <w:szCs w:val="28"/>
        </w:rPr>
        <w:t xml:space="preserve"> прав</w:t>
      </w:r>
      <w:r>
        <w:rPr>
          <w:rFonts w:ascii="Times New Roman" w:eastAsia="Times New Roman" w:hAnsi="Times New Roman" w:cs="Times New Roman"/>
          <w:bCs/>
          <w:color w:val="000000" w:themeColor="text1"/>
          <w:sz w:val="28"/>
          <w:szCs w:val="28"/>
        </w:rPr>
        <w:t xml:space="preserve">, тому </w:t>
      </w:r>
      <w:r w:rsidRPr="001B1D13">
        <w:rPr>
          <w:rFonts w:ascii="Times New Roman" w:eastAsia="Times New Roman" w:hAnsi="Times New Roman" w:cs="Times New Roman"/>
          <w:bCs/>
          <w:color w:val="000000" w:themeColor="text1"/>
          <w:sz w:val="28"/>
          <w:szCs w:val="28"/>
        </w:rPr>
        <w:t>вважає за доцільне позбавити батьківських прав</w:t>
      </w:r>
      <w:r>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eastAsia="Times New Roman" w:hAnsi="Times New Roman" w:cs="Times New Roman"/>
          <w:bCs/>
          <w:color w:val="000000"/>
          <w:sz w:val="28"/>
          <w:szCs w:val="28"/>
        </w:rPr>
        <w:t xml:space="preserve">., відносно малолітнього сина,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E84C73">
        <w:rPr>
          <w:rFonts w:ascii="Times New Roman" w:eastAsia="Times New Roman" w:hAnsi="Times New Roman" w:cs="Times New Roman"/>
          <w:bCs/>
          <w:color w:val="000000"/>
          <w:sz w:val="28"/>
          <w:szCs w:val="28"/>
        </w:rPr>
        <w:t xml:space="preserve"> </w:t>
      </w:r>
      <w:r w:rsidRPr="00E84C73">
        <w:rPr>
          <w:rFonts w:ascii="Times New Roman" w:eastAsia="Times New Roman" w:hAnsi="Times New Roman" w:cs="Times New Roman"/>
          <w:bCs/>
          <w:color w:val="000000"/>
          <w:sz w:val="28"/>
          <w:szCs w:val="28"/>
        </w:rPr>
        <w:t>р.н</w:t>
      </w:r>
      <w:r w:rsidRPr="00E84C73">
        <w:rPr>
          <w:rFonts w:ascii="Times New Roman" w:hAnsi="Times New Roman" w:cs="Times New Roman"/>
          <w:bCs/>
          <w:sz w:val="28"/>
          <w:szCs w:val="28"/>
        </w:rPr>
        <w:t>.</w:t>
      </w:r>
    </w:p>
    <w:p w:rsidR="00E67D95" w:rsidRPr="00B35DBD" w:rsidP="00E67D95" w14:paraId="2409F105"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p>
    <w:p w:rsidR="00E67D95" w:rsidRPr="00B652E6" w:rsidP="00E67D95" w14:paraId="2C700B4F"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p>
    <w:p w:rsidR="00E67D95" w:rsidP="00E67D95" w14:paraId="616E9BE8" w14:textId="77777777">
      <w:pPr>
        <w:tabs>
          <w:tab w:val="left" w:pos="7088"/>
        </w:tabs>
        <w:spacing w:after="0" w:line="240" w:lineRule="auto"/>
        <w:jc w:val="both"/>
        <w:rPr>
          <w:rFonts w:ascii="Times New Roman" w:hAnsi="Times New Roman" w:cs="Times New Roman"/>
          <w:sz w:val="28"/>
          <w:szCs w:val="28"/>
        </w:rPr>
      </w:pPr>
      <w:r w:rsidRPr="001B1D13">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sidRPr="001B1D13">
        <w:rPr>
          <w:rFonts w:ascii="Times New Roman" w:hAnsi="Times New Roman" w:cs="Times New Roman"/>
          <w:sz w:val="28"/>
          <w:szCs w:val="28"/>
        </w:rPr>
        <w:t>Ігор САПОЖКО</w:t>
      </w:r>
      <w:bookmarkEnd w:id="2"/>
    </w:p>
    <w:p w:rsidR="00E67D95" w:rsidRPr="003B2A39" w:rsidP="00E67D95" w14:paraId="6B5FF4B0" w14:textId="77777777">
      <w:pPr>
        <w:spacing w:after="0"/>
        <w:jc w:val="center"/>
        <w:rPr>
          <w:rFonts w:ascii="Times New Roman" w:hAnsi="Times New Roman" w:cs="Times New Roman"/>
          <w:iCs/>
          <w:sz w:val="28"/>
          <w:szCs w:val="28"/>
        </w:rPr>
      </w:pPr>
    </w:p>
    <w:permEnd w:id="1"/>
    <w:p w:rsidR="004F7CAD" w:rsidRPr="00EE06C3" w:rsidP="00E67D95" w14:paraId="5FF0D8BD" w14:textId="5DC7C3E9">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494A"/>
    <w:rsid w:val="0004464E"/>
    <w:rsid w:val="000E0637"/>
    <w:rsid w:val="000E7ADA"/>
    <w:rsid w:val="0019083E"/>
    <w:rsid w:val="001B1D13"/>
    <w:rsid w:val="00212C5A"/>
    <w:rsid w:val="00293B8C"/>
    <w:rsid w:val="002D71B2"/>
    <w:rsid w:val="003735BC"/>
    <w:rsid w:val="003A4315"/>
    <w:rsid w:val="003B2A39"/>
    <w:rsid w:val="004208DA"/>
    <w:rsid w:val="00424AD7"/>
    <w:rsid w:val="004C6C25"/>
    <w:rsid w:val="004F7CAD"/>
    <w:rsid w:val="00520285"/>
    <w:rsid w:val="00524AF7"/>
    <w:rsid w:val="005406C0"/>
    <w:rsid w:val="00545B76"/>
    <w:rsid w:val="0059205E"/>
    <w:rsid w:val="005C5D6F"/>
    <w:rsid w:val="006A35F5"/>
    <w:rsid w:val="00717915"/>
    <w:rsid w:val="00736E88"/>
    <w:rsid w:val="00784598"/>
    <w:rsid w:val="00795129"/>
    <w:rsid w:val="007C582E"/>
    <w:rsid w:val="0081066D"/>
    <w:rsid w:val="00853C00"/>
    <w:rsid w:val="00893E2E"/>
    <w:rsid w:val="008B6EF2"/>
    <w:rsid w:val="00A63494"/>
    <w:rsid w:val="00A7461A"/>
    <w:rsid w:val="00A83B34"/>
    <w:rsid w:val="00A84A56"/>
    <w:rsid w:val="00AC746B"/>
    <w:rsid w:val="00B20C04"/>
    <w:rsid w:val="00B35DBD"/>
    <w:rsid w:val="00B3670E"/>
    <w:rsid w:val="00B652E6"/>
    <w:rsid w:val="00CB633A"/>
    <w:rsid w:val="00E67D95"/>
    <w:rsid w:val="00E84C73"/>
    <w:rsid w:val="00EA01EE"/>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2B2CC9"/>
    <w:rsid w:val="004D1168"/>
    <w:rsid w:val="00795129"/>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8921</Words>
  <Characters>5085</Characters>
  <Application>Microsoft Office Word</Application>
  <DocSecurity>8</DocSecurity>
  <Lines>42</Lines>
  <Paragraphs>27</Paragraphs>
  <ScaleCrop>false</ScaleCrop>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2026-02-09T14:23:00Z</dcterms:modified>
</cp:coreProperties>
</file>