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4208DA" w:rsidP="00B3670E" w14:paraId="5C916CD2" w14:textId="268BBE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10.02.2026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112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37BA" w:rsidP="002737BA" w14:paraId="4E7D7EAA" w14:textId="77777777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 w:rsidRPr="007F6551">
        <w:rPr>
          <w:rFonts w:ascii="Times New Roman" w:hAnsi="Times New Roman" w:cs="Times New Roman"/>
          <w:b/>
          <w:bCs/>
          <w:sz w:val="28"/>
          <w:szCs w:val="28"/>
        </w:rPr>
        <w:t xml:space="preserve">Перелік договорів оренди об’єктів комунальної власності Броварської міської територіальної громади, які підлягають продовженню шляхом  аукціону </w:t>
      </w:r>
    </w:p>
    <w:p w:rsidR="004208DA" w:rsidP="003B2A39" w14:paraId="412AEC08" w14:textId="628CB1D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3827"/>
        <w:gridCol w:w="1134"/>
        <w:gridCol w:w="2410"/>
        <w:gridCol w:w="1984"/>
      </w:tblGrid>
      <w:tr w14:paraId="6E82886C" w14:textId="77777777" w:rsidTr="00B767FB">
        <w:tblPrEx>
          <w:tblW w:w="10065" w:type="dxa"/>
          <w:tblInd w:w="-318" w:type="dxa"/>
          <w:tblLayout w:type="fixed"/>
          <w:tblLook w:val="04A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7BA" w:rsidRPr="0000585C" w:rsidP="00B767FB" w14:paraId="5A138FBE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0585C">
              <w:rPr>
                <w:rFonts w:ascii="Times New Roman" w:hAnsi="Times New Roman"/>
                <w:b w:val="0"/>
                <w:sz w:val="28"/>
                <w:szCs w:val="28"/>
              </w:rPr>
              <w:t xml:space="preserve">№ з/п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7BA" w:rsidRPr="0000585C" w:rsidP="00B767FB" w14:paraId="3B7E40D8" w14:textId="77777777">
            <w:pPr>
              <w:tabs>
                <w:tab w:val="left" w:pos="0"/>
                <w:tab w:val="left" w:pos="630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</w:pPr>
            <w:r w:rsidRPr="0000585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Характеристика, адреса, </w:t>
            </w:r>
            <w:r w:rsidRPr="0000585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площа</w:t>
            </w:r>
          </w:p>
          <w:p w:rsidR="002737BA" w:rsidRPr="0000585C" w:rsidP="00B767FB" w14:paraId="758A699E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0585C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об’єкта оренди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7BA" w:rsidRPr="0000585C" w:rsidP="00B767FB" w14:paraId="5A02D9B8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0585C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Термін оренди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BA" w:rsidRPr="0000585C" w:rsidP="00B767FB" w14:paraId="3A67437B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00585C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 xml:space="preserve">Орендар </w:t>
            </w:r>
          </w:p>
          <w:p w:rsidR="002737BA" w:rsidRPr="0000585C" w:rsidP="00B767FB" w14:paraId="2694A525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7BA" w:rsidRPr="0000585C" w:rsidP="00B767FB" w14:paraId="2F903FA7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00585C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 xml:space="preserve">Номер  договору оренди, </w:t>
            </w:r>
          </w:p>
          <w:p w:rsidR="002737BA" w:rsidP="00B767FB" w14:paraId="16B0F8BA" w14:textId="17632D1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00585C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термін дії</w:t>
            </w:r>
          </w:p>
          <w:p w:rsidR="00295542" w:rsidP="00B767FB" w14:paraId="52C59888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</w:p>
          <w:p w:rsidR="002737BA" w:rsidRPr="0000585C" w:rsidP="00B767FB" w14:paraId="4BE6C0E2" w14:textId="12DF2C3E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14:paraId="27505F80" w14:textId="77777777" w:rsidTr="00B767FB">
        <w:tblPrEx>
          <w:tblW w:w="10065" w:type="dxa"/>
          <w:tblInd w:w="-318" w:type="dxa"/>
          <w:tblLayout w:type="fixed"/>
          <w:tblLook w:val="04A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7BA" w:rsidRPr="0000585C" w:rsidP="00B767FB" w14:paraId="20B88DC6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0585C">
              <w:rPr>
                <w:rFonts w:ascii="Times New Roman" w:hAnsi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7BA" w:rsidRPr="0000585C" w:rsidP="00B767FB" w14:paraId="6323A631" w14:textId="77777777">
            <w:pPr>
              <w:tabs>
                <w:tab w:val="left" w:pos="0"/>
                <w:tab w:val="left" w:pos="630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00585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7BA" w:rsidRPr="0000585C" w:rsidP="00B767FB" w14:paraId="69AB87A8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00585C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7BA" w:rsidRPr="0000585C" w:rsidP="00B767FB" w14:paraId="74801A69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00585C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7BA" w:rsidRPr="0000585C" w:rsidP="00B767FB" w14:paraId="71821AF0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00585C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5</w:t>
            </w:r>
          </w:p>
        </w:tc>
      </w:tr>
      <w:tr w14:paraId="6A3ED8D5" w14:textId="77777777" w:rsidTr="00B767FB">
        <w:tblPrEx>
          <w:tblW w:w="10065" w:type="dxa"/>
          <w:tblInd w:w="-318" w:type="dxa"/>
          <w:tblLayout w:type="fixed"/>
          <w:tblLook w:val="04A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7BA" w:rsidRPr="0000585C" w:rsidP="00B767FB" w14:paraId="516C8425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0585C">
              <w:rPr>
                <w:rFonts w:ascii="Times New Roman" w:hAnsi="Times New Roman"/>
                <w:b w:val="0"/>
                <w:sz w:val="28"/>
                <w:szCs w:val="28"/>
              </w:rPr>
              <w:t>1.</w:t>
            </w:r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7BA" w:rsidP="00B767FB" w14:paraId="4B1666B1" w14:textId="7A1DA47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585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Балансоутримувач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00585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комунальне підприємство Броварської міської ради Броварського району Київської області «Житлово-експлуатаційна контора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00585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1»</w:t>
            </w:r>
          </w:p>
          <w:p w:rsidR="002737BA" w:rsidRPr="0000585C" w:rsidP="00B767FB" w14:paraId="6EC0AE8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737BA" w:rsidRPr="0000585C" w:rsidP="00B767FB" w14:paraId="356E79A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14:paraId="01014305" w14:textId="77777777" w:rsidTr="00B767FB">
        <w:tblPrEx>
          <w:tblW w:w="10065" w:type="dxa"/>
          <w:tblInd w:w="-318" w:type="dxa"/>
          <w:tblLayout w:type="fixed"/>
          <w:tblLook w:val="04A0"/>
        </w:tblPrEx>
        <w:trPr>
          <w:trHeight w:val="22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7BA" w:rsidRPr="0000585C" w:rsidP="00B767FB" w14:paraId="08114E4E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0585C">
              <w:rPr>
                <w:rFonts w:ascii="Times New Roman" w:hAnsi="Times New Roman"/>
                <w:b w:val="0"/>
                <w:sz w:val="28"/>
                <w:szCs w:val="28"/>
              </w:rPr>
              <w:t>1.1.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7BA" w:rsidP="00B767FB" w14:paraId="1AF5C18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85C">
              <w:rPr>
                <w:rFonts w:ascii="Times New Roman" w:hAnsi="Times New Roman" w:cs="Times New Roman"/>
                <w:sz w:val="28"/>
                <w:szCs w:val="28"/>
              </w:rPr>
              <w:t xml:space="preserve">Група нежитлових приміщень площею 14,6 </w:t>
            </w:r>
            <w:r w:rsidRPr="0000585C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r w:rsidRPr="0000585C">
              <w:rPr>
                <w:rFonts w:ascii="Times New Roman" w:hAnsi="Times New Roman" w:cs="Times New Roman"/>
                <w:sz w:val="28"/>
                <w:szCs w:val="28"/>
              </w:rPr>
              <w:t xml:space="preserve">., за </w:t>
            </w:r>
            <w:r w:rsidRPr="0000585C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r w:rsidRPr="0000585C">
              <w:rPr>
                <w:rFonts w:ascii="Times New Roman" w:hAnsi="Times New Roman" w:cs="Times New Roman"/>
                <w:sz w:val="28"/>
                <w:szCs w:val="28"/>
              </w:rPr>
              <w:t>: Київська область, Броварський район, місто Бровари, вулиця Героїв України, будинок 27, приміщення 2</w:t>
            </w:r>
          </w:p>
          <w:p w:rsidR="002737BA" w:rsidP="00B767FB" w14:paraId="610E44E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7BA" w:rsidP="00B767FB" w14:paraId="7B769BE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7BA" w:rsidRPr="0000585C" w:rsidP="00B767FB" w14:paraId="4D6A589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7BA" w:rsidRPr="0000585C" w:rsidP="00B767FB" w14:paraId="03D585CE" w14:textId="77777777">
            <w:pPr>
              <w:pStyle w:val="Title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00585C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5 років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7BA" w:rsidRPr="0000585C" w:rsidP="00B767FB" w14:paraId="317AE75C" w14:textId="77777777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</w:pPr>
            <w:r w:rsidRPr="0000585C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 xml:space="preserve">Фізична особа-підприємець </w:t>
            </w:r>
          </w:p>
          <w:p w:rsidR="002737BA" w:rsidRPr="0000585C" w:rsidP="00B767FB" w14:paraId="530A7EC0" w14:textId="77777777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</w:pPr>
            <w:r w:rsidRPr="000058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Шило Юрій Ігорович</w:t>
            </w:r>
          </w:p>
          <w:p w:rsidR="002737BA" w:rsidRPr="0000585C" w:rsidP="00B767FB" w14:paraId="54AD6CC8" w14:textId="7777777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BA" w:rsidRPr="0000585C" w:rsidP="00B767FB" w14:paraId="1C33171D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58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16-21 </w:t>
            </w:r>
          </w:p>
          <w:p w:rsidR="002737BA" w:rsidRPr="0000585C" w:rsidP="00B767FB" w14:paraId="6F0A80EF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00585C"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від 01.02.2021 по 31.01.2026</w:t>
            </w:r>
            <w:r w:rsidRPr="000058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14:paraId="7BF0A65B" w14:textId="77777777" w:rsidTr="00B767FB">
        <w:tblPrEx>
          <w:tblW w:w="10065" w:type="dxa"/>
          <w:tblInd w:w="-318" w:type="dxa"/>
          <w:tblLayout w:type="fixed"/>
          <w:tblLook w:val="04A0"/>
        </w:tblPrEx>
        <w:trPr>
          <w:trHeight w:val="4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BA" w:rsidRPr="0000585C" w:rsidP="00B767FB" w14:paraId="2874C367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0585C">
              <w:rPr>
                <w:rFonts w:ascii="Times New Roman" w:hAnsi="Times New Roman"/>
                <w:b w:val="0"/>
                <w:sz w:val="28"/>
                <w:szCs w:val="28"/>
              </w:rPr>
              <w:t>1.2.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BA" w:rsidP="00B767FB" w14:paraId="2278FCD2" w14:textId="77777777">
            <w:pPr>
              <w:pStyle w:val="Title"/>
              <w:tabs>
                <w:tab w:val="left" w:pos="1820"/>
                <w:tab w:val="left" w:pos="3686"/>
                <w:tab w:val="left" w:pos="4253"/>
                <w:tab w:val="left" w:pos="4820"/>
                <w:tab w:val="left" w:pos="4962"/>
                <w:tab w:val="left" w:pos="6237"/>
              </w:tabs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0585C">
              <w:rPr>
                <w:rFonts w:ascii="Times New Roman" w:hAnsi="Times New Roman"/>
                <w:b w:val="0"/>
                <w:sz w:val="28"/>
                <w:szCs w:val="28"/>
              </w:rPr>
              <w:t xml:space="preserve">Група нежитлових приміщень площею 47,5 </w:t>
            </w:r>
            <w:r w:rsidRPr="0000585C">
              <w:rPr>
                <w:rFonts w:ascii="Times New Roman" w:hAnsi="Times New Roman"/>
                <w:b w:val="0"/>
                <w:sz w:val="28"/>
                <w:szCs w:val="28"/>
              </w:rPr>
              <w:t>кв.м</w:t>
            </w:r>
            <w:r w:rsidRPr="0000585C">
              <w:rPr>
                <w:rFonts w:ascii="Times New Roman" w:hAnsi="Times New Roman"/>
                <w:b w:val="0"/>
                <w:sz w:val="28"/>
                <w:szCs w:val="28"/>
              </w:rPr>
              <w:t xml:space="preserve">., за </w:t>
            </w:r>
            <w:r w:rsidRPr="0000585C">
              <w:rPr>
                <w:rFonts w:ascii="Times New Roman" w:hAnsi="Times New Roman"/>
                <w:b w:val="0"/>
                <w:sz w:val="28"/>
                <w:szCs w:val="28"/>
              </w:rPr>
              <w:t>адресою</w:t>
            </w:r>
            <w:r w:rsidRPr="0000585C">
              <w:rPr>
                <w:rFonts w:ascii="Times New Roman" w:hAnsi="Times New Roman"/>
                <w:b w:val="0"/>
                <w:sz w:val="28"/>
                <w:szCs w:val="28"/>
              </w:rPr>
              <w:t>: Київська область, Броварський район, місто Бровари, бульвар Незалежності, будинок 3-Б, приміщення 2</w:t>
            </w:r>
          </w:p>
          <w:p w:rsidR="002737BA" w:rsidRPr="0000585C" w:rsidP="00B767FB" w14:paraId="1687BE53" w14:textId="77777777">
            <w:pPr>
              <w:pStyle w:val="Title"/>
              <w:tabs>
                <w:tab w:val="left" w:pos="1820"/>
                <w:tab w:val="left" w:pos="3686"/>
                <w:tab w:val="left" w:pos="4253"/>
                <w:tab w:val="left" w:pos="4820"/>
                <w:tab w:val="left" w:pos="4962"/>
                <w:tab w:val="left" w:pos="6237"/>
              </w:tabs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2737BA" w:rsidRPr="0000585C" w:rsidP="00B767FB" w14:paraId="709D308E" w14:textId="77777777">
            <w:pPr>
              <w:pStyle w:val="Title"/>
              <w:tabs>
                <w:tab w:val="left" w:pos="1820"/>
                <w:tab w:val="left" w:pos="3686"/>
                <w:tab w:val="left" w:pos="4253"/>
                <w:tab w:val="left" w:pos="4820"/>
                <w:tab w:val="left" w:pos="4962"/>
                <w:tab w:val="left" w:pos="6237"/>
              </w:tabs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2737BA" w:rsidRPr="0000585C" w:rsidP="00B767FB" w14:paraId="595CBB32" w14:textId="77777777">
            <w:pPr>
              <w:pStyle w:val="Title"/>
              <w:tabs>
                <w:tab w:val="left" w:pos="1820"/>
                <w:tab w:val="left" w:pos="3686"/>
                <w:tab w:val="left" w:pos="4253"/>
                <w:tab w:val="left" w:pos="4820"/>
                <w:tab w:val="left" w:pos="4962"/>
                <w:tab w:val="left" w:pos="6237"/>
              </w:tabs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BA" w:rsidRPr="0000585C" w:rsidP="00B767FB" w14:paraId="55865C48" w14:textId="77777777">
            <w:pPr>
              <w:pStyle w:val="Title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00585C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5 років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BA" w:rsidRPr="0000585C" w:rsidP="00B767FB" w14:paraId="1E8F1E4F" w14:textId="77777777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</w:pPr>
            <w:r w:rsidRPr="0000585C">
              <w:rPr>
                <w:rFonts w:ascii="Times New Roman" w:hAnsi="Times New Roman" w:cs="Times New Roman"/>
                <w:sz w:val="28"/>
                <w:szCs w:val="28"/>
              </w:rPr>
              <w:t>Товариства з обмеженою відповідальністю «Надія-95»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BA" w:rsidRPr="0000585C" w:rsidP="00B767FB" w14:paraId="738A829B" w14:textId="77777777">
            <w:pPr>
              <w:pStyle w:val="Title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0585C">
              <w:rPr>
                <w:rFonts w:ascii="Times New Roman" w:hAnsi="Times New Roman"/>
                <w:b w:val="0"/>
                <w:sz w:val="28"/>
                <w:szCs w:val="28"/>
              </w:rPr>
              <w:t>№ 41-21</w:t>
            </w:r>
          </w:p>
          <w:p w:rsidR="002737BA" w:rsidRPr="0000585C" w:rsidP="00B767FB" w14:paraId="23C16035" w14:textId="77777777">
            <w:pPr>
              <w:pStyle w:val="Title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0585C">
              <w:rPr>
                <w:rFonts w:ascii="Times New Roman" w:hAnsi="Times New Roman"/>
                <w:b w:val="0"/>
                <w:sz w:val="28"/>
                <w:szCs w:val="28"/>
              </w:rPr>
              <w:t>від 01.05.2021</w:t>
            </w:r>
          </w:p>
          <w:p w:rsidR="002737BA" w:rsidRPr="0000585C" w:rsidP="00B767FB" w14:paraId="4C949A4F" w14:textId="77777777">
            <w:pPr>
              <w:pStyle w:val="Title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0585C">
              <w:rPr>
                <w:rFonts w:ascii="Times New Roman" w:hAnsi="Times New Roman"/>
                <w:b w:val="0"/>
                <w:sz w:val="28"/>
                <w:szCs w:val="28"/>
              </w:rPr>
              <w:t>по 30.04.2026</w:t>
            </w:r>
          </w:p>
        </w:tc>
      </w:tr>
      <w:tr w14:paraId="58D11282" w14:textId="77777777" w:rsidTr="00B767FB">
        <w:tblPrEx>
          <w:tblW w:w="10065" w:type="dxa"/>
          <w:tblInd w:w="-318" w:type="dxa"/>
          <w:tblLayout w:type="fixed"/>
          <w:tblLook w:val="04A0"/>
        </w:tblPrEx>
        <w:trPr>
          <w:trHeight w:val="8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BA" w:rsidRPr="0000585C" w:rsidP="00B767FB" w14:paraId="5A2AF335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0585C">
              <w:rPr>
                <w:rFonts w:ascii="Times New Roman" w:hAnsi="Times New Roman"/>
                <w:b w:val="0"/>
                <w:sz w:val="28"/>
                <w:szCs w:val="28"/>
              </w:rPr>
              <w:t xml:space="preserve">2. </w:t>
            </w:r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BA" w:rsidP="00B767FB" w14:paraId="7814649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85C">
              <w:rPr>
                <w:rFonts w:ascii="Times New Roman" w:hAnsi="Times New Roman" w:cs="Times New Roman"/>
                <w:bCs/>
                <w:sz w:val="28"/>
                <w:szCs w:val="28"/>
              </w:rPr>
              <w:t>Балансоутримувач – к</w:t>
            </w:r>
            <w:r w:rsidRPr="0000585C">
              <w:rPr>
                <w:rFonts w:ascii="Times New Roman" w:hAnsi="Times New Roman" w:cs="Times New Roman"/>
                <w:sz w:val="28"/>
                <w:szCs w:val="28"/>
              </w:rPr>
              <w:t>омунальне підприємство Броварської міської ради Броварського району Київської області «Житлово-експлуатаційна контора-3»</w:t>
            </w:r>
          </w:p>
          <w:p w:rsidR="002737BA" w:rsidRPr="0000585C" w:rsidP="002737BA" w14:paraId="3CC125BA" w14:textId="646E5734">
            <w:pPr>
              <w:tabs>
                <w:tab w:val="left" w:pos="6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D5A6A11" w14:textId="77777777" w:rsidTr="00B767FB">
        <w:tblPrEx>
          <w:tblW w:w="10065" w:type="dxa"/>
          <w:tblInd w:w="-318" w:type="dxa"/>
          <w:tblLayout w:type="fixed"/>
          <w:tblLook w:val="04A0"/>
        </w:tblPrEx>
        <w:trPr>
          <w:trHeight w:val="16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7BA" w:rsidRPr="0000585C" w:rsidP="00B767FB" w14:paraId="67BFD912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0585C">
              <w:rPr>
                <w:rFonts w:ascii="Times New Roman" w:hAnsi="Times New Roman"/>
                <w:b w:val="0"/>
                <w:sz w:val="28"/>
                <w:szCs w:val="28"/>
              </w:rPr>
              <w:t>2.1.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BA" w:rsidP="00B767FB" w14:paraId="45F76B32" w14:textId="77777777">
            <w:pPr>
              <w:pStyle w:val="Title"/>
              <w:tabs>
                <w:tab w:val="left" w:pos="1820"/>
                <w:tab w:val="left" w:pos="3686"/>
                <w:tab w:val="left" w:pos="4253"/>
                <w:tab w:val="left" w:pos="4820"/>
                <w:tab w:val="left" w:pos="4962"/>
                <w:tab w:val="left" w:pos="6237"/>
              </w:tabs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0585C">
              <w:rPr>
                <w:rFonts w:ascii="Times New Roman" w:hAnsi="Times New Roman"/>
                <w:b w:val="0"/>
                <w:sz w:val="28"/>
                <w:szCs w:val="28"/>
              </w:rPr>
              <w:t xml:space="preserve">Група нежитлових приміщень площею 17,0 </w:t>
            </w:r>
            <w:r w:rsidRPr="0000585C">
              <w:rPr>
                <w:rFonts w:ascii="Times New Roman" w:hAnsi="Times New Roman"/>
                <w:b w:val="0"/>
                <w:sz w:val="28"/>
                <w:szCs w:val="28"/>
              </w:rPr>
              <w:t>кв.м</w:t>
            </w:r>
            <w:r w:rsidRPr="0000585C">
              <w:rPr>
                <w:rFonts w:ascii="Times New Roman" w:hAnsi="Times New Roman"/>
                <w:b w:val="0"/>
                <w:sz w:val="28"/>
                <w:szCs w:val="28"/>
              </w:rPr>
              <w:t xml:space="preserve">., за </w:t>
            </w:r>
            <w:r w:rsidRPr="0000585C">
              <w:rPr>
                <w:rFonts w:ascii="Times New Roman" w:hAnsi="Times New Roman"/>
                <w:b w:val="0"/>
                <w:sz w:val="28"/>
                <w:szCs w:val="28"/>
              </w:rPr>
              <w:t>адресою</w:t>
            </w:r>
            <w:r w:rsidRPr="0000585C">
              <w:rPr>
                <w:rFonts w:ascii="Times New Roman" w:hAnsi="Times New Roman"/>
                <w:b w:val="0"/>
                <w:sz w:val="28"/>
                <w:szCs w:val="28"/>
              </w:rPr>
              <w:t>: Київська область, Броварський район, місто Бровари, бульвар Незалежності, будинок 19-А, приміщення 1</w:t>
            </w:r>
          </w:p>
          <w:p w:rsidR="002737BA" w:rsidRPr="0000585C" w:rsidP="00B767FB" w14:paraId="3FD826F8" w14:textId="77777777">
            <w:pPr>
              <w:pStyle w:val="Title"/>
              <w:tabs>
                <w:tab w:val="left" w:pos="1820"/>
                <w:tab w:val="left" w:pos="3616"/>
                <w:tab w:val="left" w:pos="3686"/>
                <w:tab w:val="left" w:pos="4253"/>
                <w:tab w:val="left" w:pos="4820"/>
                <w:tab w:val="left" w:pos="4962"/>
              </w:tabs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2737BA" w:rsidRPr="0000585C" w:rsidP="00B767FB" w14:paraId="625BCEB6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BA" w:rsidRPr="0000585C" w:rsidP="00B767FB" w14:paraId="7715F50E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00585C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>5 років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BA" w:rsidRPr="0000585C" w:rsidP="00B767FB" w14:paraId="20670B3B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585C">
              <w:rPr>
                <w:rFonts w:ascii="Times New Roman" w:hAnsi="Times New Roman" w:cs="Times New Roman"/>
                <w:sz w:val="28"/>
                <w:szCs w:val="28"/>
              </w:rPr>
              <w:t>Благодійна організація «Благодійний фонд  «Від мрії до реальності»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BA" w:rsidRPr="0000585C" w:rsidP="00B767FB" w14:paraId="2C2694B3" w14:textId="77777777">
            <w:pPr>
              <w:pStyle w:val="Title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0585C">
              <w:rPr>
                <w:rFonts w:ascii="Times New Roman" w:hAnsi="Times New Roman"/>
                <w:b w:val="0"/>
                <w:sz w:val="28"/>
                <w:szCs w:val="28"/>
              </w:rPr>
              <w:t>№ 23-21</w:t>
            </w:r>
          </w:p>
          <w:p w:rsidR="002737BA" w:rsidRPr="0000585C" w:rsidP="00B767FB" w14:paraId="5F236EB1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585C">
              <w:rPr>
                <w:rFonts w:ascii="Times New Roman" w:hAnsi="Times New Roman" w:cs="Times New Roman"/>
                <w:sz w:val="28"/>
                <w:szCs w:val="28"/>
              </w:rPr>
              <w:t>від 01.03.2021 по 28.02.2026</w:t>
            </w:r>
          </w:p>
        </w:tc>
      </w:tr>
    </w:tbl>
    <w:p w:rsidR="002737BA" w:rsidP="002737BA" w14:paraId="40A41259" w14:textId="77777777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37BA" w:rsidP="002737BA" w14:paraId="7160CA0E" w14:textId="77777777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37BA" w:rsidRPr="007F6551" w:rsidP="002737BA" w14:paraId="2934603E" w14:textId="77777777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37BA" w:rsidRPr="007F6551" w:rsidP="002737BA" w14:paraId="595CE664" w14:textId="5E237F80">
      <w:pPr>
        <w:tabs>
          <w:tab w:val="left" w:pos="-426"/>
          <w:tab w:val="left" w:pos="5760"/>
          <w:tab w:val="left" w:pos="7088"/>
        </w:tabs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F6551">
        <w:rPr>
          <w:rFonts w:ascii="Times New Roman" w:hAnsi="Times New Roman" w:cs="Times New Roman"/>
          <w:sz w:val="28"/>
          <w:szCs w:val="28"/>
        </w:rPr>
        <w:t>Міський голова</w:t>
      </w:r>
      <w:r w:rsidRPr="007F655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F6551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F6551">
        <w:rPr>
          <w:rFonts w:ascii="Times New Roman" w:hAnsi="Times New Roman" w:cs="Times New Roman"/>
          <w:sz w:val="28"/>
          <w:szCs w:val="28"/>
        </w:rPr>
        <w:t>Ігор САПОЖКО</w:t>
      </w:r>
    </w:p>
    <w:permEnd w:id="1"/>
    <w:p w:rsidR="004F7CAD" w:rsidRPr="00EE06C3" w:rsidP="002737BA" w14:paraId="5FF0D8BD" w14:textId="56B8086A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Sect="002737BA">
      <w:headerReference w:type="default" r:id="rId4"/>
      <w:footerReference w:type="default" r:id="rId5"/>
      <w:pgSz w:w="11906" w:h="16838"/>
      <w:pgMar w:top="1135" w:right="707" w:bottom="1701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0585C"/>
    <w:rsid w:val="0000674C"/>
    <w:rsid w:val="0004464E"/>
    <w:rsid w:val="000E0637"/>
    <w:rsid w:val="000E7ADA"/>
    <w:rsid w:val="0019083E"/>
    <w:rsid w:val="002737BA"/>
    <w:rsid w:val="00295542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5B1238"/>
    <w:rsid w:val="00784598"/>
    <w:rsid w:val="007C582E"/>
    <w:rsid w:val="007F6551"/>
    <w:rsid w:val="0081066D"/>
    <w:rsid w:val="00853C00"/>
    <w:rsid w:val="00893E2E"/>
    <w:rsid w:val="008B6EF2"/>
    <w:rsid w:val="00A84A56"/>
    <w:rsid w:val="00B20C04"/>
    <w:rsid w:val="00B3670E"/>
    <w:rsid w:val="00B767FB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Title">
    <w:name w:val="Title"/>
    <w:basedOn w:val="Normal"/>
    <w:link w:val="a1"/>
    <w:qFormat/>
    <w:rsid w:val="002737BA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eastAsia="x-none"/>
    </w:rPr>
  </w:style>
  <w:style w:type="character" w:customStyle="1" w:styleId="a1">
    <w:name w:val="Назва Знак"/>
    <w:basedOn w:val="DefaultParagraphFont"/>
    <w:link w:val="Title"/>
    <w:rsid w:val="002737BA"/>
    <w:rPr>
      <w:rFonts w:ascii="Cambria" w:eastAsia="Times New Roman" w:hAnsi="Cambria" w:cs="Times New Roman"/>
      <w:b/>
      <w:bCs/>
      <w:kern w:val="28"/>
      <w:sz w:val="32"/>
      <w:szCs w:val="32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A26659"/>
    <w:rsid w:val="00D10E55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987</Words>
  <Characters>563</Characters>
  <Application>Microsoft Office Word</Application>
  <DocSecurity>8</DocSecurity>
  <Lines>4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29</cp:revision>
  <dcterms:created xsi:type="dcterms:W3CDTF">2021-08-31T06:42:00Z</dcterms:created>
  <dcterms:modified xsi:type="dcterms:W3CDTF">2026-02-06T11:59:00Z</dcterms:modified>
</cp:coreProperties>
</file>