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1030B" w:rsidP="00F022A9" w14:paraId="4B62B8A5" w14:textId="77777777">
      <w:pPr>
        <w:pStyle w:val="docdata"/>
        <w:spacing w:before="0" w:beforeAutospacing="0" w:after="0" w:afterAutospacing="0" w:line="276" w:lineRule="auto"/>
        <w:ind w:left="5670"/>
        <w:jc w:val="center"/>
        <w:rPr>
          <w:bCs/>
          <w:color w:val="000000"/>
          <w:sz w:val="28"/>
          <w:szCs w:val="28"/>
          <w:bdr w:val="none" w:sz="0" w:space="0" w:color="auto" w:frame="1"/>
          <w:lang w:val="en-US"/>
        </w:rPr>
      </w:pPr>
      <w:permStart w:id="0" w:edGrp="everyone"/>
      <w:r w:rsidRPr="00D6163A">
        <w:rPr>
          <w:bCs/>
          <w:color w:val="000000"/>
          <w:sz w:val="28"/>
          <w:szCs w:val="28"/>
          <w:bdr w:val="none" w:sz="0" w:space="0" w:color="auto" w:frame="1"/>
        </w:rPr>
        <w:t>ЗАТВЕРДЖЕНО</w:t>
      </w:r>
      <w:r>
        <w:rPr>
          <w:bCs/>
          <w:color w:val="000000"/>
          <w:sz w:val="28"/>
          <w:szCs w:val="28"/>
          <w:bdr w:val="none" w:sz="0" w:space="0" w:color="auto" w:frame="1"/>
          <w:lang w:val="en-US"/>
        </w:rPr>
        <w:t xml:space="preserve"> </w:t>
      </w:r>
    </w:p>
    <w:p w:rsidR="00F51CE6" w:rsidP="009A40AA" w14:paraId="4468EFE1" w14:textId="688A2BF8">
      <w:pPr>
        <w:pStyle w:val="docdata"/>
        <w:spacing w:before="0" w:beforeAutospacing="0" w:after="0" w:afterAutospacing="0" w:line="276" w:lineRule="auto"/>
        <w:ind w:left="5670"/>
        <w:jc w:val="center"/>
        <w:rPr>
          <w:rFonts w:eastAsia="Cambria Math"/>
          <w:sz w:val="28"/>
          <w:szCs w:val="28"/>
          <w:lang w:eastAsia="ru-RU"/>
        </w:rPr>
      </w:pPr>
      <w:r>
        <w:rPr>
          <w:sz w:val="28"/>
          <w:szCs w:val="28"/>
        </w:rPr>
        <w:t>Р</w:t>
      </w:r>
      <w:r w:rsidRPr="004208DA">
        <w:rPr>
          <w:sz w:val="28"/>
          <w:szCs w:val="28"/>
        </w:rPr>
        <w:t>ішення Броварської міської ради</w:t>
      </w:r>
      <w:r>
        <w:rPr>
          <w:sz w:val="28"/>
          <w:szCs w:val="28"/>
          <w:lang w:val="en-US"/>
        </w:rPr>
        <w:t xml:space="preserve"> </w:t>
      </w:r>
      <w:r w:rsidRPr="004208DA">
        <w:rPr>
          <w:sz w:val="28"/>
          <w:szCs w:val="28"/>
        </w:rPr>
        <w:t>Броварського району</w:t>
      </w:r>
      <w:r>
        <w:rPr>
          <w:sz w:val="28"/>
          <w:szCs w:val="28"/>
          <w:lang w:val="en-US"/>
        </w:rPr>
        <w:t xml:space="preserve"> </w:t>
      </w:r>
      <w:r w:rsidRPr="004208DA">
        <w:rPr>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2499-110-08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5B1DDB" w:rsidRPr="007C582E" w:rsidP="005B1DDB" w14:paraId="2E3299CB" w14:textId="77777777">
      <w:pPr>
        <w:spacing w:after="0"/>
        <w:rPr>
          <w:rFonts w:ascii="Times New Roman" w:hAnsi="Times New Roman" w:cs="Times New Roman"/>
          <w:sz w:val="28"/>
          <w:szCs w:val="28"/>
        </w:rPr>
      </w:pPr>
      <w:permStart w:id="1" w:edGrp="everyone"/>
    </w:p>
    <w:p w:rsidR="005B1DDB" w:rsidRPr="00EE06C3" w:rsidP="005B1DDB" w14:paraId="6642BDE3" w14:textId="77777777">
      <w:pPr>
        <w:spacing w:after="0"/>
        <w:jc w:val="both"/>
        <w:rPr>
          <w:rFonts w:ascii="Times New Roman" w:hAnsi="Times New Roman" w:cs="Times New Roman"/>
          <w:b/>
          <w:sz w:val="28"/>
          <w:szCs w:val="28"/>
        </w:rPr>
      </w:pPr>
    </w:p>
    <w:p w:rsidR="005B1DDB" w:rsidRPr="00EE06C3" w:rsidP="005B1DDB" w14:paraId="297B8FB3" w14:textId="77777777">
      <w:pPr>
        <w:spacing w:after="0"/>
        <w:jc w:val="both"/>
        <w:rPr>
          <w:rFonts w:ascii="Times New Roman" w:hAnsi="Times New Roman" w:cs="Times New Roman"/>
          <w:b/>
          <w:sz w:val="28"/>
          <w:szCs w:val="28"/>
        </w:rPr>
      </w:pPr>
    </w:p>
    <w:p w:rsidR="005B1DDB" w:rsidRPr="00D6163A" w:rsidP="005B1DDB" w14:paraId="04447E8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B1DDB" w:rsidP="005B1DDB" w14:paraId="52B6B2DF" w14:textId="782B8B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B1DDB" w:rsidRPr="00D6163A" w:rsidP="005B1DDB" w14:paraId="399D851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B1DDB" w:rsidRPr="00D6163A" w:rsidP="005B1DDB" w14:paraId="45F8E6D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B1DDB" w:rsidRPr="00D6163A" w:rsidP="005B1DDB" w14:paraId="78BC60B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B1DDB" w:rsidRPr="00D6163A" w:rsidP="005B1DDB" w14:paraId="6DD6C5B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5B1DDB" w:rsidRPr="00D6163A" w:rsidP="005B1DDB" w14:paraId="636CB04F"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5B1DDB" w:rsidRPr="00B90C94" w:rsidP="005B1DDB" w14:paraId="5BB4C002"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w:t>
      </w:r>
      <w:r w:rsidRPr="00B90C94">
        <w:rPr>
          <w:rFonts w:ascii="Times New Roman" w:hAnsi="Times New Roman"/>
          <w:b/>
          <w:sz w:val="36"/>
          <w:szCs w:val="36"/>
        </w:rPr>
        <w:t xml:space="preserve">4 </w:t>
      </w:r>
      <w:r>
        <w:rPr>
          <w:rFonts w:ascii="Times New Roman" w:hAnsi="Times New Roman"/>
          <w:b/>
          <w:sz w:val="36"/>
          <w:szCs w:val="36"/>
        </w:rPr>
        <w:t>ІМ. С.І.ОЛІЙНИКА</w:t>
      </w:r>
    </w:p>
    <w:p w:rsidR="005B1DDB" w:rsidRPr="00D6163A" w:rsidP="005B1DDB" w14:paraId="4036E97D"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5B1DDB" w:rsidRPr="00D6163A" w:rsidP="005B1DDB" w14:paraId="15A8354F"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5B1DDB" w:rsidP="005B1DDB" w14:paraId="7111C374"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5B1DDB" w:rsidRPr="00E221A4" w:rsidP="005B1DDB" w14:paraId="51843C57"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5B1DDB" w:rsidRPr="00E221A4" w:rsidP="005B1DDB" w14:paraId="590BB18B"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код</w:t>
      </w:r>
      <w:r>
        <w:rPr>
          <w:rFonts w:ascii="Times New Roman" w:eastAsia="Times New Roman" w:hAnsi="Times New Roman"/>
          <w:color w:val="000000"/>
          <w:sz w:val="32"/>
          <w:szCs w:val="32"/>
          <w:lang w:eastAsia="ru-RU"/>
        </w:rPr>
        <w:t xml:space="preserve"> </w:t>
      </w:r>
      <w:r w:rsidRPr="00E221A4">
        <w:rPr>
          <w:rFonts w:ascii="Times New Roman" w:eastAsia="Times New Roman" w:hAnsi="Times New Roman"/>
          <w:color w:val="000000"/>
          <w:sz w:val="32"/>
          <w:szCs w:val="32"/>
          <w:lang w:eastAsia="ru-RU"/>
        </w:rPr>
        <w:t xml:space="preserve"> </w:t>
      </w:r>
      <w:r>
        <w:rPr>
          <w:rFonts w:ascii="Times New Roman" w:eastAsia="Times New Roman" w:hAnsi="Times New Roman"/>
          <w:color w:val="000000"/>
          <w:sz w:val="32"/>
          <w:szCs w:val="32"/>
          <w:lang w:eastAsia="ru-RU"/>
        </w:rPr>
        <w:t>22208557</w:t>
      </w:r>
    </w:p>
    <w:p w:rsidR="005B1DDB" w:rsidRPr="00E221A4" w:rsidP="005B1DDB" w14:paraId="30A6F677" w14:textId="77777777">
      <w:pPr>
        <w:spacing w:line="360" w:lineRule="auto"/>
        <w:jc w:val="center"/>
        <w:rPr>
          <w:rFonts w:ascii="Times New Roman" w:hAnsi="Times New Roman"/>
          <w:sz w:val="28"/>
          <w:szCs w:val="28"/>
        </w:rPr>
      </w:pPr>
    </w:p>
    <w:p w:rsidR="005B1DDB" w:rsidRPr="00E221A4" w:rsidP="005B1DDB" w14:paraId="104A0C53"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5B1DDB" w:rsidRPr="00D6163A" w:rsidP="005B1DDB" w14:paraId="03C77E82" w14:textId="77777777">
      <w:pPr>
        <w:autoSpaceDE w:val="0"/>
        <w:autoSpaceDN w:val="0"/>
        <w:adjustRightInd w:val="0"/>
        <w:spacing w:after="0" w:line="240" w:lineRule="auto"/>
        <w:jc w:val="center"/>
        <w:rPr>
          <w:rFonts w:ascii="Times New Roman" w:hAnsi="Times New Roman"/>
          <w:b/>
          <w:sz w:val="36"/>
          <w:szCs w:val="36"/>
        </w:rPr>
      </w:pPr>
    </w:p>
    <w:p w:rsidR="005B1DDB" w:rsidRPr="006567EF" w:rsidP="005B1DDB" w14:paraId="174CF71A" w14:textId="77777777">
      <w:pPr>
        <w:spacing w:after="0" w:line="240" w:lineRule="auto"/>
        <w:jc w:val="center"/>
        <w:rPr>
          <w:rFonts w:ascii="Times New Roman" w:eastAsia="Times New Roman" w:hAnsi="Times New Roman"/>
          <w:b/>
          <w:bCs/>
          <w:color w:val="000000"/>
          <w:sz w:val="32"/>
          <w:szCs w:val="32"/>
          <w:lang w:eastAsia="ru-RU"/>
        </w:rPr>
      </w:pPr>
    </w:p>
    <w:p w:rsidR="005B1DDB" w:rsidRPr="00D6163A" w:rsidP="005B1DDB" w14:paraId="7EB06AEC" w14:textId="77777777">
      <w:pPr>
        <w:spacing w:after="0" w:line="240" w:lineRule="auto"/>
        <w:jc w:val="both"/>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 xml:space="preserve">                        </w:t>
      </w:r>
    </w:p>
    <w:p w:rsidR="005B1DDB" w:rsidRPr="00D6163A" w:rsidP="005B1DDB" w14:paraId="5102CEB4" w14:textId="77777777">
      <w:pPr>
        <w:spacing w:after="0" w:line="240" w:lineRule="auto"/>
        <w:jc w:val="center"/>
        <w:rPr>
          <w:rFonts w:ascii="Times New Roman" w:eastAsia="Times New Roman" w:hAnsi="Times New Roman"/>
          <w:color w:val="000000"/>
          <w:sz w:val="28"/>
          <w:szCs w:val="28"/>
          <w:lang w:eastAsia="ru-RU"/>
        </w:rPr>
      </w:pPr>
    </w:p>
    <w:p w:rsidR="005B1DDB" w:rsidRPr="00D6163A" w:rsidP="005B1DDB" w14:paraId="73C0A9AD" w14:textId="77777777">
      <w:pPr>
        <w:spacing w:after="0" w:line="240" w:lineRule="auto"/>
        <w:jc w:val="center"/>
        <w:rPr>
          <w:rFonts w:ascii="Times New Roman" w:eastAsia="Times New Roman" w:hAnsi="Times New Roman"/>
          <w:color w:val="000000"/>
          <w:sz w:val="28"/>
          <w:szCs w:val="28"/>
          <w:lang w:eastAsia="ru-RU"/>
        </w:rPr>
      </w:pPr>
    </w:p>
    <w:p w:rsidR="005B1DDB" w:rsidP="005B1DDB" w14:paraId="413A4D54" w14:textId="77777777">
      <w:pPr>
        <w:spacing w:after="0" w:line="240" w:lineRule="auto"/>
        <w:jc w:val="center"/>
        <w:rPr>
          <w:rFonts w:ascii="Times New Roman" w:eastAsia="Times New Roman" w:hAnsi="Times New Roman"/>
          <w:color w:val="000000"/>
          <w:sz w:val="28"/>
          <w:szCs w:val="28"/>
          <w:lang w:eastAsia="ru-RU"/>
        </w:rPr>
      </w:pPr>
    </w:p>
    <w:p w:rsidR="005B1DDB" w:rsidRPr="00D6163A" w:rsidP="005B1DDB" w14:paraId="74B5768A" w14:textId="77777777">
      <w:pPr>
        <w:spacing w:after="0" w:line="240" w:lineRule="auto"/>
        <w:jc w:val="center"/>
        <w:rPr>
          <w:rFonts w:ascii="Times New Roman" w:eastAsia="Times New Roman" w:hAnsi="Times New Roman"/>
          <w:color w:val="000000"/>
          <w:sz w:val="28"/>
          <w:szCs w:val="28"/>
          <w:lang w:eastAsia="ru-RU"/>
        </w:rPr>
      </w:pPr>
    </w:p>
    <w:p w:rsidR="005B1DDB" w:rsidRPr="00D6163A" w:rsidP="005B1DDB" w14:paraId="709182F7" w14:textId="77777777">
      <w:pPr>
        <w:spacing w:after="0" w:line="240" w:lineRule="auto"/>
        <w:jc w:val="center"/>
        <w:rPr>
          <w:rFonts w:ascii="Times New Roman" w:eastAsia="Times New Roman" w:hAnsi="Times New Roman"/>
          <w:color w:val="000000"/>
          <w:sz w:val="28"/>
          <w:szCs w:val="28"/>
          <w:lang w:eastAsia="ru-RU"/>
        </w:rPr>
      </w:pPr>
    </w:p>
    <w:p w:rsidR="005B1DDB" w:rsidRPr="00D6163A" w:rsidP="005B1DDB" w14:paraId="195A413B"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5B1DDB" w:rsidRPr="00D6163A" w:rsidP="005B1DDB" w14:paraId="368545E2"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5B1DDB" w:rsidRPr="005B1DDB" w14:paraId="1B31303C" w14:textId="663D5C41">
      <w:pPr>
        <w:rPr>
          <w:rFonts w:ascii="Times New Roman" w:hAnsi="Times New Roman" w:cs="Times New Roman"/>
          <w:b/>
          <w:bCs/>
          <w:sz w:val="20"/>
          <w:szCs w:val="20"/>
        </w:rPr>
      </w:pPr>
      <w:r w:rsidRPr="005B1DDB">
        <w:rPr>
          <w:rFonts w:ascii="Times New Roman" w:hAnsi="Times New Roman" w:cs="Times New Roman"/>
          <w:b/>
          <w:bCs/>
          <w:sz w:val="20"/>
          <w:szCs w:val="20"/>
        </w:rPr>
        <w:br w:type="page"/>
      </w:r>
    </w:p>
    <w:p w:rsidR="00663293" w:rsidRPr="00B93E9F" w:rsidP="00663293" w14:paraId="5AED47F6" w14:textId="77777777">
      <w:pPr>
        <w:spacing w:after="12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 ЗАГАЛЬНІ ПОЛОЖЕННЯ</w:t>
      </w:r>
    </w:p>
    <w:p w:rsidR="00663293" w:rsidRPr="00F47501" w:rsidP="00663293" w14:paraId="5BEE928A" w14:textId="77777777">
      <w:pPr>
        <w:spacing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lang w:eastAsia="ru-RU"/>
        </w:rPr>
        <w:t>1.1.</w:t>
      </w:r>
      <w:r w:rsidRPr="00F47501">
        <w:rPr>
          <w:rFonts w:ascii="Times New Roman" w:hAnsi="Times New Roman" w:cs="Times New Roman"/>
          <w:sz w:val="28"/>
          <w:szCs w:val="28"/>
        </w:rPr>
        <w:t xml:space="preserve"> </w:t>
      </w:r>
      <w:r w:rsidRPr="00F47501">
        <w:rPr>
          <w:rFonts w:ascii="Times New Roman" w:eastAsia="Times New Roman" w:hAnsi="Times New Roman" w:cs="Times New Roman"/>
          <w:color w:val="000000"/>
          <w:sz w:val="28"/>
          <w:szCs w:val="28"/>
          <w:lang w:eastAsia="ru-RU"/>
        </w:rPr>
        <w:t>БРОВАРСЬКИЙ ЛІЦЕЙ №</w:t>
      </w:r>
      <w:r>
        <w:rPr>
          <w:rFonts w:ascii="Times New Roman" w:eastAsia="Times New Roman" w:hAnsi="Times New Roman" w:cs="Times New Roman"/>
          <w:color w:val="000000"/>
          <w:sz w:val="28"/>
          <w:szCs w:val="28"/>
          <w:lang w:eastAsia="ru-RU"/>
        </w:rPr>
        <w:t>4</w:t>
      </w:r>
      <w:r w:rsidRPr="00F47501">
        <w:rPr>
          <w:rFonts w:ascii="Times New Roman" w:eastAsia="Times New Roman" w:hAnsi="Times New Roman" w:cs="Times New Roman"/>
          <w:color w:val="000000"/>
          <w:sz w:val="28"/>
          <w:szCs w:val="28"/>
          <w:lang w:eastAsia="ru-RU"/>
        </w:rPr>
        <w:t xml:space="preserve"> ІМ. </w:t>
      </w:r>
      <w:r>
        <w:rPr>
          <w:rFonts w:ascii="Times New Roman" w:eastAsia="Times New Roman" w:hAnsi="Times New Roman" w:cs="Times New Roman"/>
          <w:color w:val="000000"/>
          <w:sz w:val="28"/>
          <w:szCs w:val="28"/>
          <w:lang w:eastAsia="ru-RU"/>
        </w:rPr>
        <w:t>С.І.ОЛІЙНИКА</w:t>
      </w:r>
      <w:r w:rsidRPr="00F47501">
        <w:rPr>
          <w:rFonts w:ascii="Times New Roman" w:eastAsia="Times New Roman" w:hAnsi="Times New Roman" w:cs="Times New Roman"/>
          <w:color w:val="000000"/>
          <w:sz w:val="28"/>
          <w:szCs w:val="28"/>
          <w:lang w:eastAsia="ru-RU"/>
        </w:rPr>
        <w:t xml:space="preserve"> БРОВАРСЬКОЇ МІСЬКОЇ РАДИ БРОВАРСЬКОГО РАЙОНУ КИЇВСЬКОЇ ОБЛАСТІ</w:t>
      </w:r>
      <w:r w:rsidRPr="00F47501">
        <w:rPr>
          <w:rFonts w:ascii="Times New Roman" w:hAnsi="Times New Roman" w:cs="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663293" w:rsidRPr="00F47501" w:rsidP="00663293" w14:paraId="6A78A0BB"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початкова освіта; </w:t>
      </w:r>
    </w:p>
    <w:p w:rsidR="00663293" w:rsidRPr="00F47501" w:rsidP="00663293" w14:paraId="30BB15A7"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базова середня освіта; </w:t>
      </w:r>
    </w:p>
    <w:p w:rsidR="00663293" w:rsidRPr="00F47501" w:rsidP="00663293" w14:paraId="143A7AD7" w14:textId="77777777">
      <w:pPr>
        <w:spacing w:after="0" w:line="240" w:lineRule="auto"/>
        <w:ind w:firstLine="567"/>
        <w:jc w:val="both"/>
        <w:rPr>
          <w:rFonts w:ascii="Times New Roman" w:hAnsi="Times New Roman" w:cs="Times New Roman"/>
          <w:sz w:val="28"/>
          <w:szCs w:val="28"/>
        </w:rPr>
      </w:pPr>
      <w:r w:rsidRPr="00F47501">
        <w:rPr>
          <w:rFonts w:ascii="Times New Roman" w:hAnsi="Times New Roman" w:cs="Times New Roman"/>
          <w:sz w:val="28"/>
          <w:szCs w:val="28"/>
        </w:rPr>
        <w:t xml:space="preserve">- профільна середня освіта. </w:t>
      </w:r>
    </w:p>
    <w:p w:rsidR="00663293" w:rsidRPr="00F47501" w:rsidP="00663293" w14:paraId="22875569"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rPr>
      </w:pPr>
      <w:r w:rsidRPr="00F47501">
        <w:rPr>
          <w:rFonts w:ascii="Times New Roman" w:eastAsia="Times New Roman" w:hAnsi="Times New Roman" w:cs="Times New Roman"/>
          <w:color w:val="000000"/>
          <w:sz w:val="28"/>
          <w:szCs w:val="28"/>
        </w:rPr>
        <w:t>1.2. Найменування закладу освіти.</w:t>
      </w:r>
    </w:p>
    <w:p w:rsidR="00663293" w:rsidRPr="00F47501" w:rsidP="00663293" w14:paraId="3CE465AD"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F47501">
        <w:rPr>
          <w:rFonts w:ascii="Times New Roman" w:eastAsia="Times New Roman" w:hAnsi="Times New Roman" w:cs="Times New Roman"/>
          <w:color w:val="000000"/>
          <w:sz w:val="28"/>
          <w:szCs w:val="28"/>
        </w:rPr>
        <w:t xml:space="preserve">Повне найменування українською мовою – </w:t>
      </w:r>
      <w:r w:rsidRPr="00F47501">
        <w:rPr>
          <w:rFonts w:ascii="Times New Roman" w:eastAsia="Times New Roman" w:hAnsi="Times New Roman" w:cs="Times New Roman"/>
          <w:color w:val="000000"/>
          <w:sz w:val="28"/>
          <w:szCs w:val="28"/>
          <w:lang w:eastAsia="ru-RU"/>
        </w:rPr>
        <w:t>БРОВАРСЬКИЙ ЛІЦЕЙ №</w:t>
      </w:r>
      <w:r>
        <w:rPr>
          <w:rFonts w:ascii="Times New Roman" w:eastAsia="Times New Roman" w:hAnsi="Times New Roman" w:cs="Times New Roman"/>
          <w:color w:val="000000"/>
          <w:sz w:val="28"/>
          <w:szCs w:val="28"/>
          <w:lang w:eastAsia="ru-RU"/>
        </w:rPr>
        <w:t>4</w:t>
      </w:r>
      <w:r w:rsidRPr="00F47501">
        <w:rPr>
          <w:rFonts w:ascii="Times New Roman" w:eastAsia="Times New Roman" w:hAnsi="Times New Roman" w:cs="Times New Roman"/>
          <w:color w:val="000000"/>
          <w:sz w:val="28"/>
          <w:szCs w:val="28"/>
          <w:lang w:eastAsia="ru-RU"/>
        </w:rPr>
        <w:t xml:space="preserve"> ІМ. </w:t>
      </w:r>
      <w:r>
        <w:rPr>
          <w:rFonts w:ascii="Times New Roman" w:eastAsia="Times New Roman" w:hAnsi="Times New Roman" w:cs="Times New Roman"/>
          <w:color w:val="000000"/>
          <w:sz w:val="28"/>
          <w:szCs w:val="28"/>
          <w:lang w:eastAsia="ru-RU"/>
        </w:rPr>
        <w:t>С.І.ОЛІЙНИКА</w:t>
      </w:r>
      <w:r w:rsidRPr="00F47501">
        <w:rPr>
          <w:rFonts w:ascii="Times New Roman" w:eastAsia="Times New Roman" w:hAnsi="Times New Roman" w:cs="Times New Roman"/>
          <w:color w:val="000000"/>
          <w:sz w:val="28"/>
          <w:szCs w:val="28"/>
          <w:lang w:eastAsia="ru-RU"/>
        </w:rPr>
        <w:t xml:space="preserve"> БРОВАРСЬКОЇ МІСЬКОЇ РАДИ БРОВАРСЬКОГО РАЙОНУ КИЇВСЬКОЇ ОБЛАСТІ.</w:t>
      </w:r>
    </w:p>
    <w:p w:rsidR="00663293" w:rsidRPr="00F47501" w:rsidP="00663293" w14:paraId="211D7118"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F47501">
        <w:rPr>
          <w:rFonts w:ascii="Times New Roman" w:eastAsia="Times New Roman" w:hAnsi="Times New Roman" w:cs="Times New Roman"/>
          <w:color w:val="000000"/>
          <w:sz w:val="28"/>
          <w:szCs w:val="28"/>
          <w:lang w:eastAsia="ru-RU"/>
        </w:rPr>
        <w:t xml:space="preserve">Скорочене </w:t>
      </w:r>
      <w:r w:rsidRPr="00F47501">
        <w:rPr>
          <w:rFonts w:ascii="Times New Roman" w:eastAsia="Times New Roman" w:hAnsi="Times New Roman" w:cs="Times New Roman"/>
          <w:color w:val="000000"/>
          <w:sz w:val="28"/>
          <w:szCs w:val="28"/>
        </w:rPr>
        <w:t>найменування українською мовою –</w:t>
      </w:r>
      <w:r w:rsidRPr="00F47501">
        <w:rPr>
          <w:rFonts w:ascii="Times New Roman" w:eastAsia="Times New Roman" w:hAnsi="Times New Roman" w:cs="Times New Roman"/>
          <w:color w:val="000000"/>
          <w:sz w:val="28"/>
          <w:szCs w:val="28"/>
          <w:lang w:eastAsia="ru-RU"/>
        </w:rPr>
        <w:t xml:space="preserve"> Броварський ліцей №</w:t>
      </w:r>
      <w:r>
        <w:rPr>
          <w:rFonts w:ascii="Times New Roman" w:eastAsia="Times New Roman" w:hAnsi="Times New Roman" w:cs="Times New Roman"/>
          <w:color w:val="000000"/>
          <w:sz w:val="28"/>
          <w:szCs w:val="28"/>
          <w:lang w:eastAsia="ru-RU"/>
        </w:rPr>
        <w:t>4</w:t>
      </w:r>
      <w:r w:rsidRPr="00F47501">
        <w:rPr>
          <w:rFonts w:ascii="Times New Roman" w:eastAsia="Times New Roman" w:hAnsi="Times New Roman" w:cs="Times New Roman"/>
          <w:color w:val="000000"/>
          <w:sz w:val="28"/>
          <w:szCs w:val="28"/>
          <w:lang w:eastAsia="ru-RU"/>
        </w:rPr>
        <w:t>.</w:t>
      </w:r>
    </w:p>
    <w:p w:rsidR="00663293" w:rsidRPr="00D67411" w:rsidP="00663293" w14:paraId="018877FF" w14:textId="77777777">
      <w:pPr>
        <w:shd w:val="clear" w:color="auto" w:fill="FFFFFF"/>
        <w:spacing w:before="120"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rPr>
        <w:t>Повне найменування англійською мовою –</w:t>
      </w:r>
      <w:r w:rsidRPr="00F47501">
        <w:rPr>
          <w:rFonts w:ascii="Times New Roman" w:hAnsi="Times New Roman" w:cs="Times New Roman"/>
          <w:sz w:val="28"/>
          <w:szCs w:val="28"/>
        </w:rPr>
        <w:t xml:space="preserve"> </w:t>
      </w:r>
      <w:r w:rsidRPr="00D67411">
        <w:rPr>
          <w:rFonts w:ascii="Times New Roman" w:hAnsi="Times New Roman" w:cs="Times New Roman"/>
          <w:sz w:val="28"/>
          <w:szCs w:val="28"/>
        </w:rPr>
        <w:t>Brovary</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Lyceum</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No</w:t>
      </w:r>
      <w:r w:rsidRPr="00D67411">
        <w:rPr>
          <w:rFonts w:ascii="Times New Roman" w:hAnsi="Times New Roman" w:cs="Times New Roman"/>
          <w:sz w:val="28"/>
          <w:szCs w:val="28"/>
        </w:rPr>
        <w:t xml:space="preserve">. 4 </w:t>
      </w:r>
      <w:r w:rsidRPr="00D67411">
        <w:rPr>
          <w:rFonts w:ascii="Times New Roman" w:hAnsi="Times New Roman" w:cs="Times New Roman"/>
          <w:sz w:val="28"/>
          <w:szCs w:val="28"/>
        </w:rPr>
        <w:t>named</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after</w:t>
      </w:r>
      <w:r w:rsidRPr="00D67411">
        <w:rPr>
          <w:rFonts w:ascii="Times New Roman" w:hAnsi="Times New Roman" w:cs="Times New Roman"/>
          <w:sz w:val="28"/>
          <w:szCs w:val="28"/>
        </w:rPr>
        <w:t xml:space="preserve"> S.I. </w:t>
      </w:r>
      <w:r w:rsidRPr="00D67411">
        <w:rPr>
          <w:rFonts w:ascii="Times New Roman" w:hAnsi="Times New Roman" w:cs="Times New Roman"/>
          <w:sz w:val="28"/>
          <w:szCs w:val="28"/>
        </w:rPr>
        <w:t>Oliynyk</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of</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the</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Brovary</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City</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Council</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Brovary</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district</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Kyiv</w:t>
      </w:r>
      <w:r w:rsidRPr="00D67411">
        <w:rPr>
          <w:rFonts w:ascii="Times New Roman" w:hAnsi="Times New Roman" w:cs="Times New Roman"/>
          <w:sz w:val="28"/>
          <w:szCs w:val="28"/>
        </w:rPr>
        <w:t xml:space="preserve"> </w:t>
      </w:r>
      <w:r w:rsidRPr="00D67411">
        <w:rPr>
          <w:rFonts w:ascii="Times New Roman" w:hAnsi="Times New Roman" w:cs="Times New Roman"/>
          <w:sz w:val="28"/>
          <w:szCs w:val="28"/>
        </w:rPr>
        <w:t>region</w:t>
      </w:r>
      <w:r>
        <w:rPr>
          <w:rFonts w:ascii="Times New Roman" w:hAnsi="Times New Roman" w:cs="Times New Roman"/>
          <w:sz w:val="28"/>
          <w:szCs w:val="28"/>
        </w:rPr>
        <w:t>.</w:t>
      </w:r>
    </w:p>
    <w:p w:rsidR="00663293" w:rsidRPr="00F47501" w:rsidP="00663293" w14:paraId="6B700FAE" w14:textId="77777777">
      <w:pPr>
        <w:shd w:val="clear" w:color="auto" w:fill="FFFFFF"/>
        <w:spacing w:before="120" w:after="0" w:line="240" w:lineRule="auto"/>
        <w:ind w:firstLine="567"/>
        <w:jc w:val="both"/>
        <w:rPr>
          <w:rFonts w:ascii="Times New Roman" w:hAnsi="Times New Roman" w:cs="Times New Roman"/>
          <w:sz w:val="28"/>
          <w:szCs w:val="28"/>
        </w:rPr>
      </w:pPr>
      <w:r w:rsidRPr="00F47501">
        <w:rPr>
          <w:rFonts w:ascii="Times New Roman" w:eastAsia="Times New Roman" w:hAnsi="Times New Roman" w:cs="Times New Roman"/>
          <w:color w:val="000000"/>
          <w:sz w:val="28"/>
          <w:szCs w:val="28"/>
          <w:lang w:eastAsia="ru-RU"/>
        </w:rPr>
        <w:t xml:space="preserve">Скорочене </w:t>
      </w:r>
      <w:r w:rsidRPr="00F47501">
        <w:rPr>
          <w:rFonts w:ascii="Times New Roman" w:eastAsia="Times New Roman" w:hAnsi="Times New Roman" w:cs="Times New Roman"/>
          <w:color w:val="000000"/>
          <w:sz w:val="28"/>
          <w:szCs w:val="28"/>
        </w:rPr>
        <w:t>найменування англійською мовою –</w:t>
      </w:r>
      <w:r w:rsidRPr="00F47501">
        <w:rPr>
          <w:rFonts w:ascii="Times New Roman" w:hAnsi="Times New Roman" w:cs="Times New Roman"/>
          <w:sz w:val="28"/>
          <w:szCs w:val="28"/>
        </w:rPr>
        <w:t xml:space="preserve"> </w:t>
      </w:r>
      <w:r w:rsidRPr="00F47501">
        <w:rPr>
          <w:rFonts w:ascii="Times New Roman" w:hAnsi="Times New Roman" w:cs="Times New Roman"/>
          <w:sz w:val="28"/>
          <w:szCs w:val="28"/>
        </w:rPr>
        <w:t>Brovary</w:t>
      </w:r>
      <w:r w:rsidRPr="00F47501">
        <w:rPr>
          <w:rFonts w:ascii="Times New Roman" w:hAnsi="Times New Roman" w:cs="Times New Roman"/>
          <w:sz w:val="28"/>
          <w:szCs w:val="28"/>
        </w:rPr>
        <w:t xml:space="preserve"> </w:t>
      </w:r>
      <w:r w:rsidRPr="00F47501">
        <w:rPr>
          <w:rFonts w:ascii="Times New Roman" w:hAnsi="Times New Roman" w:cs="Times New Roman"/>
          <w:sz w:val="28"/>
          <w:szCs w:val="28"/>
        </w:rPr>
        <w:t>Lyceum</w:t>
      </w:r>
      <w:r w:rsidRPr="00F47501">
        <w:rPr>
          <w:rFonts w:ascii="Times New Roman" w:hAnsi="Times New Roman" w:cs="Times New Roman"/>
          <w:sz w:val="28"/>
          <w:szCs w:val="28"/>
        </w:rPr>
        <w:t xml:space="preserve"> </w:t>
      </w:r>
      <w:r w:rsidRPr="00F47501">
        <w:rPr>
          <w:rFonts w:ascii="Times New Roman" w:hAnsi="Times New Roman" w:cs="Times New Roman"/>
          <w:sz w:val="28"/>
          <w:szCs w:val="28"/>
          <w:lang w:val="en-US"/>
        </w:rPr>
        <w:t>No</w:t>
      </w:r>
      <w:r w:rsidRPr="00F47501">
        <w:rPr>
          <w:rFonts w:ascii="Times New Roman" w:hAnsi="Times New Roman" w:cs="Times New Roman"/>
          <w:sz w:val="28"/>
          <w:szCs w:val="28"/>
        </w:rPr>
        <w:t>.</w:t>
      </w:r>
      <w:r>
        <w:rPr>
          <w:rFonts w:ascii="Times New Roman" w:hAnsi="Times New Roman" w:cs="Times New Roman"/>
          <w:sz w:val="28"/>
          <w:szCs w:val="28"/>
        </w:rPr>
        <w:t>4</w:t>
      </w:r>
      <w:r w:rsidRPr="00F47501">
        <w:rPr>
          <w:rFonts w:ascii="Times New Roman" w:hAnsi="Times New Roman" w:cs="Times New Roman"/>
          <w:sz w:val="28"/>
          <w:szCs w:val="28"/>
        </w:rPr>
        <w:t>.</w:t>
      </w:r>
    </w:p>
    <w:p w:rsidR="00663293" w:rsidRPr="00F47501" w:rsidP="00663293" w14:paraId="45168032"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F47501">
        <w:rPr>
          <w:rFonts w:ascii="Times New Roman" w:eastAsia="Times New Roman" w:hAnsi="Times New Roman" w:cs="Times New Roman"/>
          <w:color w:val="000000"/>
          <w:sz w:val="28"/>
          <w:szCs w:val="28"/>
        </w:rPr>
        <w:t xml:space="preserve">1.3. </w:t>
      </w:r>
      <w:r w:rsidRPr="00F47501">
        <w:rPr>
          <w:rFonts w:ascii="Times New Roman" w:eastAsia="Times New Roman" w:hAnsi="Times New Roman" w:cs="Times New Roman"/>
          <w:color w:val="000000"/>
          <w:sz w:val="28"/>
          <w:szCs w:val="28"/>
          <w:lang w:eastAsia="ru-RU"/>
        </w:rPr>
        <w:t xml:space="preserve">Юридична адреса ЗАКЛАДУ: 07403, Київська область, Броварський район, місто Бровари, вулиця </w:t>
      </w:r>
      <w:r>
        <w:rPr>
          <w:rFonts w:ascii="Times New Roman" w:eastAsia="Times New Roman" w:hAnsi="Times New Roman" w:cs="Times New Roman"/>
          <w:color w:val="000000"/>
          <w:sz w:val="28"/>
          <w:szCs w:val="28"/>
          <w:lang w:eastAsia="ru-RU"/>
        </w:rPr>
        <w:t>Москаленка Сергія, 3А</w:t>
      </w:r>
      <w:r w:rsidRPr="00F47501">
        <w:rPr>
          <w:rFonts w:ascii="Times New Roman" w:eastAsia="Times New Roman" w:hAnsi="Times New Roman" w:cs="Times New Roman"/>
          <w:color w:val="000000"/>
          <w:sz w:val="28"/>
          <w:szCs w:val="28"/>
          <w:lang w:eastAsia="ru-RU"/>
        </w:rPr>
        <w:t xml:space="preserve">, телефон </w:t>
      </w:r>
      <w:r>
        <w:rPr>
          <w:rFonts w:ascii="Times New Roman" w:eastAsia="Times New Roman" w:hAnsi="Times New Roman" w:cs="Times New Roman"/>
          <w:color w:val="000000"/>
          <w:sz w:val="28"/>
          <w:szCs w:val="28"/>
          <w:lang w:eastAsia="ru-RU"/>
        </w:rPr>
        <w:t>096-656-44-10</w:t>
      </w:r>
      <w:r w:rsidRPr="00F47501">
        <w:rPr>
          <w:rFonts w:ascii="Times New Roman" w:eastAsia="Times New Roman" w:hAnsi="Times New Roman" w:cs="Times New Roman"/>
          <w:color w:val="000000"/>
          <w:sz w:val="28"/>
          <w:szCs w:val="28"/>
          <w:lang w:eastAsia="ru-RU"/>
        </w:rPr>
        <w:t>.</w:t>
      </w:r>
    </w:p>
    <w:p w:rsidR="00663293" w:rsidRPr="00F47501" w:rsidP="00663293" w14:paraId="0B40D875" w14:textId="77777777">
      <w:pPr>
        <w:pStyle w:val="20"/>
        <w:shd w:val="clear" w:color="auto" w:fill="auto"/>
        <w:spacing w:before="120" w:after="0"/>
        <w:ind w:firstLine="567"/>
        <w:jc w:val="both"/>
        <w:rPr>
          <w:rFonts w:ascii="Times New Roman" w:hAnsi="Times New Roman" w:cs="Times New Roman"/>
          <w:bCs/>
          <w:sz w:val="28"/>
          <w:szCs w:val="28"/>
        </w:rPr>
      </w:pPr>
      <w:r w:rsidRPr="00F47501">
        <w:rPr>
          <w:rFonts w:ascii="Times New Roman" w:hAnsi="Times New Roman" w:cs="Times New Roman"/>
          <w:color w:val="000000"/>
          <w:sz w:val="28"/>
          <w:szCs w:val="28"/>
        </w:rPr>
        <w:t xml:space="preserve">1.4. </w:t>
      </w:r>
      <w:r w:rsidRPr="00F47501">
        <w:rPr>
          <w:rFonts w:ascii="Times New Roman" w:hAnsi="Times New Roman" w:cs="Times New Roman"/>
          <w:sz w:val="28"/>
          <w:szCs w:val="28"/>
        </w:rPr>
        <w:t xml:space="preserve">Засновником </w:t>
      </w:r>
      <w:r w:rsidRPr="00F47501">
        <w:rPr>
          <w:rFonts w:ascii="Times New Roman" w:hAnsi="Times New Roman" w:cs="Times New Roman"/>
          <w:color w:val="000000"/>
          <w:sz w:val="28"/>
          <w:szCs w:val="28"/>
        </w:rPr>
        <w:t xml:space="preserve">ЗАКЛАДУ </w:t>
      </w:r>
      <w:r w:rsidRPr="00F47501">
        <w:rPr>
          <w:rFonts w:ascii="Times New Roman" w:hAnsi="Times New Roman" w:cs="Times New Roman"/>
          <w:sz w:val="28"/>
          <w:szCs w:val="28"/>
        </w:rPr>
        <w:t xml:space="preserve">є </w:t>
      </w:r>
      <w:r w:rsidRPr="00F47501">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663293" w:rsidRPr="00B93E9F" w:rsidP="00663293" w14:paraId="51BCAF42"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F47501">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освіти</w:t>
      </w:r>
      <w:r w:rsidRPr="00B93E9F">
        <w:rPr>
          <w:rFonts w:ascii="Times New Roman" w:hAnsi="Times New Roman"/>
          <w:sz w:val="28"/>
          <w:szCs w:val="28"/>
        </w:rPr>
        <w:t xml:space="preserve"> безпосередньо підпорядкований Органу управління.</w:t>
      </w:r>
      <w:r w:rsidRPr="00B93E9F">
        <w:rPr>
          <w:rFonts w:ascii="Times New Roman" w:eastAsia="Times New Roman" w:hAnsi="Times New Roman"/>
          <w:color w:val="000000"/>
          <w:sz w:val="28"/>
          <w:szCs w:val="28"/>
        </w:rPr>
        <w:t xml:space="preserve"> </w:t>
      </w:r>
    </w:p>
    <w:p w:rsidR="00663293" w:rsidRPr="00B93E9F" w:rsidP="00663293" w14:paraId="4E9C5E01"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663293" w:rsidRPr="00B93E9F" w:rsidP="00663293" w14:paraId="5FCF1CD6"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663293" w:rsidRPr="00B93E9F" w:rsidP="00663293" w14:paraId="27921AB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663293" w:rsidRPr="00B93E9F" w:rsidP="00663293" w14:paraId="2B183B5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663293" w:rsidRPr="00B93E9F" w:rsidP="00663293" w14:paraId="5BAA714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663293" w:rsidRPr="00B93E9F" w:rsidP="00663293" w14:paraId="34C8420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663293" w:rsidRPr="00B93E9F" w:rsidP="00663293" w14:paraId="0199D7D8"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663293" w:rsidRPr="00B93E9F" w:rsidP="00663293" w14:paraId="05FA3005"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663293" w:rsidRPr="00B93E9F" w:rsidP="00663293" w14:paraId="6A10EC48"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663293" w:rsidRPr="00B93E9F" w:rsidP="00663293" w14:paraId="264581E6"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663293" w:rsidRPr="00B93E9F" w:rsidP="00663293" w14:paraId="539512D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663293" w:rsidRPr="00B93E9F" w:rsidP="00663293" w14:paraId="18FFD9F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663293" w:rsidRPr="00B93E9F" w:rsidP="00663293" w14:paraId="2A59536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663293" w:rsidRPr="00B93E9F" w:rsidP="00663293" w14:paraId="3FE1C0F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663293" w:rsidRPr="00B93E9F" w:rsidP="00663293" w14:paraId="52B43A5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663293" w:rsidRPr="00B93E9F" w:rsidP="00663293" w14:paraId="672FE6F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1.17. ЗАКЛАД є правонаступником Броварської </w:t>
      </w:r>
      <w:r>
        <w:rPr>
          <w:rFonts w:ascii="Times New Roman" w:eastAsia="Times New Roman" w:hAnsi="Times New Roman"/>
          <w:color w:val="000000"/>
          <w:sz w:val="28"/>
          <w:szCs w:val="28"/>
        </w:rPr>
        <w:t xml:space="preserve">гімназії ім. </w:t>
      </w:r>
      <w:r>
        <w:rPr>
          <w:rFonts w:ascii="Times New Roman" w:eastAsia="Times New Roman" w:hAnsi="Times New Roman"/>
          <w:color w:val="000000"/>
          <w:sz w:val="28"/>
          <w:szCs w:val="28"/>
          <w:lang w:val="en-US"/>
        </w:rPr>
        <w:t>C</w:t>
      </w:r>
      <w:r>
        <w:rPr>
          <w:rFonts w:ascii="Times New Roman" w:eastAsia="Times New Roman" w:hAnsi="Times New Roman"/>
          <w:color w:val="000000"/>
          <w:sz w:val="28"/>
          <w:szCs w:val="28"/>
        </w:rPr>
        <w:t>.І. Олійника</w:t>
      </w:r>
      <w:r w:rsidRPr="00B93E9F">
        <w:rPr>
          <w:rFonts w:ascii="Times New Roman" w:eastAsia="Times New Roman" w:hAnsi="Times New Roman"/>
          <w:color w:val="000000"/>
          <w:sz w:val="28"/>
          <w:szCs w:val="28"/>
        </w:rPr>
        <w:t xml:space="preserve"> Броварської міської ради Броварського району Київської області.</w:t>
      </w:r>
    </w:p>
    <w:p w:rsidR="00663293" w:rsidRPr="00E86EAE" w:rsidP="00663293" w14:paraId="33BB6745" w14:textId="77777777">
      <w:pPr>
        <w:spacing w:after="0"/>
        <w:jc w:val="both"/>
        <w:rPr>
          <w:rFonts w:ascii="Times New Roman" w:hAnsi="Times New Roman" w:cs="Times New Roman"/>
          <w:b/>
          <w:sz w:val="18"/>
          <w:szCs w:val="18"/>
        </w:rPr>
      </w:pPr>
    </w:p>
    <w:p w:rsidR="00663293" w:rsidRPr="00B93E9F" w:rsidP="00663293" w14:paraId="377592FD"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663293" w:rsidRPr="00B93E9F" w:rsidP="00663293" w14:paraId="3494D458"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663293" w:rsidRPr="00B93E9F" w:rsidP="00663293" w14:paraId="4CA3050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663293" w:rsidRPr="00B93E9F" w:rsidP="00663293" w14:paraId="25053F01"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663293" w:rsidRPr="00B93E9F" w:rsidP="00663293" w14:paraId="554ED231"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663293" w:rsidRPr="00B93E9F" w:rsidP="00663293" w14:paraId="4BE290EB"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663293" w:rsidRPr="00B93E9F" w:rsidP="00663293" w14:paraId="4DDE6F85"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663293" w:rsidRPr="00B93E9F" w:rsidP="00663293" w14:paraId="69692D96"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663293" w:rsidRPr="00B93E9F" w:rsidP="00663293" w14:paraId="0306BF65"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663293" w:rsidRPr="00B93E9F" w:rsidP="00663293" w14:paraId="34E92862"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663293" w:rsidRPr="00B93E9F" w:rsidP="00663293" w14:paraId="6FBF1543"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663293" w:rsidRPr="00B93E9F" w:rsidP="00663293" w14:paraId="109F9E22"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663293" w:rsidRPr="00B93E9F" w:rsidP="00663293" w14:paraId="56823C51"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663293" w:rsidRPr="00B93E9F" w:rsidP="00663293" w14:paraId="5D50D195"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663293" w:rsidRPr="00B93E9F" w:rsidP="00663293" w14:paraId="0085190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663293" w:rsidRPr="00B93E9F" w:rsidP="00663293" w14:paraId="0D1DB12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663293" w:rsidRPr="00B93E9F" w:rsidP="00663293" w14:paraId="4721107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663293" w:rsidRPr="00B93E9F" w:rsidP="00663293" w14:paraId="5A8068A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663293" w:rsidRPr="00B93E9F" w:rsidP="00663293" w14:paraId="0B3C77B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663293" w:rsidRPr="00B93E9F" w:rsidP="00663293" w14:paraId="29C84F50"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663293" w:rsidRPr="00B93E9F" w:rsidP="00663293" w14:paraId="049788A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663293" w:rsidRPr="00B93E9F" w:rsidP="00663293" w14:paraId="446156C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663293" w:rsidRPr="00B93E9F" w:rsidP="00663293" w14:paraId="654B561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663293" w:rsidRPr="00B93E9F" w:rsidP="00663293" w14:paraId="163311A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663293" w:rsidRPr="00B93E9F" w:rsidP="00663293" w14:paraId="4039880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663293" w:rsidRPr="00B93E9F" w:rsidP="00663293" w14:paraId="7A23D27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663293" w:rsidRPr="00B93E9F" w:rsidP="00663293" w14:paraId="4B4D6D2E"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663293" w:rsidRPr="00B93E9F" w:rsidP="00663293" w14:paraId="74624AA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663293" w:rsidRPr="00B93E9F" w:rsidP="00663293" w14:paraId="79D72423"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663293" w:rsidRPr="00B93E9F" w:rsidP="00663293" w14:paraId="4D923E8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663293" w:rsidRPr="00B93E9F" w:rsidP="00663293" w14:paraId="7E75F64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663293" w:rsidRPr="00B93E9F" w:rsidP="00663293" w14:paraId="0E76840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663293" w:rsidRPr="00B93E9F" w:rsidP="00663293" w14:paraId="73B2A513"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663293" w:rsidRPr="00B93E9F" w:rsidP="00663293" w14:paraId="2773C92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663293" w:rsidRPr="00B93E9F" w:rsidP="00663293" w14:paraId="1FF7E15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663293" w:rsidRPr="00B93E9F" w:rsidP="00663293" w14:paraId="038B8A3D"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663293" w:rsidRPr="00B93E9F" w:rsidP="00663293" w14:paraId="1B43074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663293" w:rsidRPr="00B93E9F" w:rsidP="00663293" w14:paraId="757ADC59"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663293" w:rsidRPr="00B93E9F" w:rsidP="00663293" w14:paraId="05642CF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663293" w:rsidRPr="00B93E9F" w:rsidP="00663293" w14:paraId="6F1D78C2"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663293" w:rsidRPr="00B93E9F" w:rsidP="00663293" w14:paraId="58AEAEC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663293" w:rsidRPr="00B93E9F" w:rsidP="00663293" w14:paraId="4074BFEC"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663293" w:rsidRPr="00E86EAE" w:rsidP="00663293" w14:paraId="59F38538" w14:textId="77777777">
      <w:pPr>
        <w:spacing w:after="0"/>
        <w:jc w:val="both"/>
        <w:rPr>
          <w:rFonts w:ascii="Times New Roman" w:hAnsi="Times New Roman" w:cs="Times New Roman"/>
          <w:b/>
          <w:sz w:val="18"/>
          <w:szCs w:val="18"/>
        </w:rPr>
      </w:pPr>
    </w:p>
    <w:p w:rsidR="00663293" w:rsidRPr="00B93E9F" w:rsidP="00663293" w14:paraId="6E4A8FE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663293" w:rsidRPr="00B93E9F" w:rsidP="00663293" w14:paraId="3D808E74"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663293" w:rsidRPr="00B93E9F" w:rsidP="00663293" w14:paraId="07E5CEB0"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w:t>
      </w:r>
    </w:p>
    <w:p w:rsidR="00663293" w:rsidRPr="00B93E9F" w:rsidP="00663293" w14:paraId="1636E18C"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 xml:space="preserve">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w:t>
      </w:r>
      <w:r w:rsidRPr="00B93E9F">
        <w:rPr>
          <w:rFonts w:ascii="Times New Roman" w:hAnsi="Times New Roman"/>
          <w:color w:val="000000"/>
          <w:sz w:val="28"/>
          <w:szCs w:val="28"/>
          <w:lang w:eastAsia="ru-RU"/>
        </w:rPr>
        <w:t>вебсайті</w:t>
      </w:r>
      <w:r w:rsidRPr="00B93E9F">
        <w:rPr>
          <w:rFonts w:ascii="Times New Roman" w:hAnsi="Times New Roman"/>
          <w:color w:val="000000"/>
          <w:sz w:val="28"/>
          <w:szCs w:val="28"/>
          <w:lang w:eastAsia="ru-RU"/>
        </w:rPr>
        <w:t xml:space="preserve"> ЗАКЛАДУ.</w:t>
      </w:r>
    </w:p>
    <w:p w:rsidR="00663293" w:rsidRPr="00B514BA" w:rsidP="00663293" w14:paraId="527786C2"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w:t>
      </w:r>
      <w:r w:rsidRPr="00B514BA">
        <w:rPr>
          <w:rFonts w:ascii="Times New Roman" w:hAnsi="Times New Roman"/>
          <w:sz w:val="28"/>
          <w:szCs w:val="28"/>
          <w:lang w:eastAsia="ru-RU"/>
        </w:rPr>
        <w:t>правилами для здобувачів освіти та іншими документами, що регламентують організацію освітнього процесу.</w:t>
      </w:r>
    </w:p>
    <w:p w:rsidR="00663293" w:rsidRPr="00B514BA" w:rsidP="00663293" w14:paraId="4E79A495" w14:textId="77777777">
      <w:pPr>
        <w:spacing w:before="120" w:after="0" w:line="240" w:lineRule="auto"/>
        <w:ind w:firstLine="567"/>
        <w:jc w:val="both"/>
        <w:rPr>
          <w:rFonts w:ascii="Times New Roman" w:hAnsi="Times New Roman"/>
          <w:sz w:val="28"/>
          <w:szCs w:val="28"/>
        </w:rPr>
      </w:pPr>
      <w:r w:rsidRPr="00B514BA">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663293" w:rsidRPr="00B514BA" w:rsidP="00663293" w14:paraId="2BABB562"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2" w:name="n195"/>
      <w:bookmarkEnd w:id="2"/>
    </w:p>
    <w:p w:rsidR="00663293" w:rsidRPr="00F47501" w:rsidP="00663293" w14:paraId="755A2E7D"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514BA">
        <w:rPr>
          <w:rFonts w:ascii="Times New Roman" w:hAnsi="Times New Roman"/>
          <w:sz w:val="28"/>
          <w:szCs w:val="28"/>
        </w:rPr>
        <w:t>медичної довідки за формою первинної облікової документації</w:t>
      </w:r>
      <w:r>
        <w:rPr>
          <w:rFonts w:ascii="Times New Roman" w:hAnsi="Times New Roman"/>
          <w:sz w:val="28"/>
          <w:szCs w:val="28"/>
        </w:rPr>
        <w:t xml:space="preserve"> </w:t>
      </w:r>
      <w:r w:rsidRPr="00B514BA">
        <w:rPr>
          <w:rFonts w:ascii="Times New Roman" w:hAnsi="Times New Roman"/>
          <w:sz w:val="28"/>
          <w:szCs w:val="28"/>
        </w:rPr>
        <w:t>№ 086/о</w:t>
      </w:r>
      <w:r>
        <w:rPr>
          <w:rFonts w:ascii="Times New Roman" w:hAnsi="Times New Roman"/>
          <w:sz w:val="28"/>
          <w:szCs w:val="28"/>
        </w:rPr>
        <w:t xml:space="preserve"> </w:t>
      </w:r>
      <w:r w:rsidRPr="00B514BA">
        <w:rPr>
          <w:rFonts w:ascii="Times New Roman" w:hAnsi="Times New Roman"/>
          <w:sz w:val="28"/>
          <w:szCs w:val="28"/>
        </w:rPr>
        <w:t xml:space="preserve">«Медична довідка (витяг з медичної картки амбулаторного хворого)» (подається лише при зарахуванні на очну (денну, вечірню) форми(у) або при поєднанні цієї </w:t>
      </w:r>
      <w:r w:rsidRPr="00F47501">
        <w:rPr>
          <w:rFonts w:ascii="Times New Roman" w:hAnsi="Times New Roman"/>
          <w:sz w:val="28"/>
          <w:szCs w:val="28"/>
        </w:rPr>
        <w:t>форми з іншими формами здобуття повної загальної середньої освіти);</w:t>
      </w:r>
      <w:bookmarkStart w:id="3" w:name="n257"/>
      <w:bookmarkStart w:id="4" w:name="n196"/>
      <w:bookmarkEnd w:id="3"/>
      <w:bookmarkEnd w:id="4"/>
    </w:p>
    <w:p w:rsidR="00663293" w:rsidRPr="00F47501" w:rsidP="00663293" w14:paraId="1FB672F7"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F47501">
        <w:rPr>
          <w:rFonts w:ascii="Times New Roman" w:hAnsi="Times New Roman"/>
          <w:sz w:val="28"/>
          <w:szCs w:val="28"/>
        </w:rPr>
        <w:t>відповідного документа про наявний рівень освіти (за наявності).</w:t>
      </w:r>
    </w:p>
    <w:p w:rsidR="00663293" w:rsidRPr="00F47501" w:rsidP="00663293" w14:paraId="35652374" w14:textId="77777777">
      <w:pPr>
        <w:pStyle w:val="rvps2"/>
        <w:shd w:val="clear" w:color="auto" w:fill="FFFFFF"/>
        <w:spacing w:before="0" w:beforeAutospacing="0" w:after="0" w:afterAutospacing="0"/>
        <w:ind w:firstLine="567"/>
        <w:jc w:val="both"/>
        <w:rPr>
          <w:sz w:val="28"/>
          <w:szCs w:val="28"/>
          <w:lang w:val="uk-UA"/>
        </w:rPr>
      </w:pPr>
      <w:bookmarkStart w:id="5" w:name="n194"/>
      <w:bookmarkStart w:id="6" w:name="n197"/>
      <w:bookmarkEnd w:id="5"/>
      <w:bookmarkEnd w:id="6"/>
      <w:r w:rsidRPr="00F47501">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663293" w:rsidRPr="00F47501" w:rsidP="00663293" w14:paraId="040DFC0D"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7" w:name="n198"/>
      <w:bookmarkEnd w:id="7"/>
      <w:r w:rsidRPr="00F47501">
        <w:rPr>
          <w:sz w:val="28"/>
          <w:szCs w:val="28"/>
          <w:lang w:val="uk-UA"/>
        </w:rPr>
        <w:t>висновку про комплексну (чи повторну) психолого-педагогічну оцінку розвитку дитини;</w:t>
      </w:r>
    </w:p>
    <w:p w:rsidR="00663293" w:rsidRPr="00F47501" w:rsidP="00663293" w14:paraId="278B2935"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8" w:name="n199"/>
      <w:bookmarkEnd w:id="8"/>
      <w:r w:rsidRPr="00F47501">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663293" w:rsidRPr="00F47501" w:rsidP="00663293" w14:paraId="20B8AFB8" w14:textId="77777777">
      <w:pPr>
        <w:pStyle w:val="rvps2"/>
        <w:shd w:val="clear" w:color="auto" w:fill="FFFFFF"/>
        <w:tabs>
          <w:tab w:val="left" w:pos="851"/>
        </w:tabs>
        <w:spacing w:before="0" w:beforeAutospacing="0" w:after="0" w:afterAutospacing="0"/>
        <w:ind w:firstLine="567"/>
        <w:jc w:val="both"/>
        <w:rPr>
          <w:sz w:val="28"/>
          <w:szCs w:val="28"/>
          <w:lang w:val="uk-UA"/>
        </w:rPr>
      </w:pPr>
      <w:r w:rsidRPr="00F47501">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663293" w:rsidRPr="00B514BA" w:rsidP="00663293" w14:paraId="6839FB09" w14:textId="77777777">
      <w:pPr>
        <w:spacing w:after="0" w:line="240" w:lineRule="auto"/>
        <w:ind w:firstLine="567"/>
        <w:jc w:val="both"/>
        <w:rPr>
          <w:rFonts w:ascii="Times New Roman" w:hAnsi="Times New Roman"/>
          <w:sz w:val="28"/>
          <w:szCs w:val="28"/>
        </w:rPr>
      </w:pPr>
      <w:r w:rsidRPr="00F47501">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w:t>
      </w:r>
      <w:r w:rsidRPr="00B514BA">
        <w:rPr>
          <w:rFonts w:ascii="Times New Roman" w:hAnsi="Times New Roman"/>
          <w:sz w:val="28"/>
          <w:szCs w:val="28"/>
        </w:rPr>
        <w:t xml:space="preserve"> доповненням освітньої програми корекційно-</w:t>
      </w:r>
      <w:r w:rsidRPr="00B514BA">
        <w:rPr>
          <w:rFonts w:ascii="Times New Roman" w:hAnsi="Times New Roman"/>
          <w:sz w:val="28"/>
          <w:szCs w:val="28"/>
        </w:rPr>
        <w:t>розвитковим</w:t>
      </w:r>
      <w:r w:rsidRPr="00B514BA">
        <w:rPr>
          <w:rFonts w:ascii="Times New Roman" w:hAnsi="Times New Roman"/>
          <w:sz w:val="28"/>
          <w:szCs w:val="28"/>
        </w:rPr>
        <w:t xml:space="preserve"> складником.</w:t>
      </w:r>
    </w:p>
    <w:p w:rsidR="00663293" w:rsidRPr="00B514BA" w:rsidP="00663293" w14:paraId="13607644"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B514BA">
        <w:rPr>
          <w:sz w:val="28"/>
          <w:szCs w:val="28"/>
          <w:lang w:val="uk-UA"/>
        </w:rPr>
        <w:t>3.6. Інформація про наявність вільних місць оприлюднюється впродовж</w:t>
      </w:r>
      <w:r w:rsidRPr="00B514BA">
        <w:rPr>
          <w:color w:val="000000"/>
          <w:sz w:val="28"/>
          <w:szCs w:val="28"/>
          <w:lang w:val="uk-UA"/>
        </w:rPr>
        <w:t xml:space="preserve"> двох робочих днів з дня появи вільного (вільних) місця (місць) протягом календарного року.</w:t>
      </w:r>
    </w:p>
    <w:p w:rsidR="00663293" w:rsidRPr="00B93E9F" w:rsidP="00663293" w14:paraId="76A5DB0D"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663293" w:rsidRPr="007D4CDA" w:rsidP="00663293" w14:paraId="53D18572" w14:textId="77777777">
      <w:pPr>
        <w:spacing w:after="0"/>
        <w:jc w:val="both"/>
        <w:rPr>
          <w:rFonts w:ascii="Times New Roman" w:hAnsi="Times New Roman" w:cs="Times New Roman"/>
          <w:b/>
        </w:rPr>
      </w:pPr>
    </w:p>
    <w:p w:rsidR="00663293" w:rsidRPr="00B93E9F" w:rsidP="00663293" w14:paraId="27F94CD8"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663293" w:rsidRPr="00B93E9F" w:rsidP="00663293" w14:paraId="2205B98F"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w:t>
      </w:r>
      <w:r w:rsidRPr="00B93E9F">
        <w:rPr>
          <w:rFonts w:ascii="Times New Roman" w:hAnsi="Times New Roman"/>
          <w:sz w:val="28"/>
          <w:szCs w:val="28"/>
        </w:rPr>
        <w:t xml:space="preserve">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663293" w:rsidRPr="00B93E9F" w:rsidP="00663293" w14:paraId="50AC7A8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663293" w:rsidRPr="00B93E9F" w:rsidP="00663293" w14:paraId="03E5E6F0" w14:textId="77777777">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663293" w:rsidRPr="00B93E9F" w:rsidP="00663293" w14:paraId="25D940C2"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663293" w:rsidRPr="00B93E9F" w:rsidP="00663293" w14:paraId="1A96157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663293" w:rsidRPr="00B93E9F" w:rsidP="00663293" w14:paraId="0AC2388C" w14:textId="77777777">
      <w:pPr>
        <w:spacing w:before="120" w:after="0" w:line="240" w:lineRule="auto"/>
        <w:ind w:firstLine="567"/>
        <w:jc w:val="both"/>
        <w:rPr>
          <w:rFonts w:ascii="Times New Roman" w:hAnsi="Times New Roman"/>
          <w:sz w:val="28"/>
          <w:szCs w:val="28"/>
        </w:rPr>
      </w:pPr>
      <w:bookmarkStart w:id="9"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9"/>
    <w:p w:rsidR="00663293" w:rsidRPr="00B93E9F" w:rsidP="00663293" w14:paraId="57FFFCD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663293" w:rsidRPr="00B93E9F" w:rsidP="00663293" w14:paraId="1292D357"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663293" w:rsidRPr="00B93E9F" w:rsidP="00663293" w14:paraId="25C27C49"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663293" w:rsidRPr="00B93E9F" w:rsidP="00663293" w14:paraId="3126C18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w:t>
      </w:r>
      <w:r w:rsidRPr="00B93E9F">
        <w:rPr>
          <w:rFonts w:ascii="Times New Roman" w:hAnsi="Times New Roman"/>
          <w:sz w:val="28"/>
          <w:szCs w:val="28"/>
        </w:rPr>
        <w:t xml:space="preserve">освітнього процесу та відповідно до кількості поданих заяв про зарахування до закладу освіти. </w:t>
      </w:r>
    </w:p>
    <w:p w:rsidR="00663293" w:rsidRPr="00B93E9F" w:rsidP="00663293" w14:paraId="36DB3D0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663293" w:rsidRPr="00B93E9F" w:rsidP="00663293" w14:paraId="13C1C982"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663293" w:rsidRPr="00B93E9F" w:rsidP="00663293" w14:paraId="0C5C330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663293" w:rsidRPr="00B93E9F" w:rsidP="00663293" w14:paraId="481E733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663293" w:rsidRPr="00B93E9F" w:rsidP="00663293" w14:paraId="5337502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663293" w:rsidRPr="00B93E9F" w:rsidP="00663293" w14:paraId="0C0C0C4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663293" w:rsidRPr="00B93E9F" w:rsidP="00663293" w14:paraId="45405E5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663293" w:rsidRPr="00B93E9F" w:rsidP="00663293" w14:paraId="516FA87D"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663293" w:rsidRPr="00B93E9F" w:rsidP="00663293" w14:paraId="439F936F"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663293" w:rsidRPr="00B93E9F" w:rsidP="00663293" w14:paraId="5BE7E2D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663293" w:rsidRPr="00B93E9F" w:rsidP="00663293" w14:paraId="69F7147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663293" w:rsidRPr="00B93E9F" w:rsidP="00663293" w14:paraId="46D8434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663293" w:rsidRPr="00B93E9F" w:rsidP="00663293" w14:paraId="719A3A9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663293" w:rsidRPr="00B93E9F" w:rsidP="00663293" w14:paraId="44C74C8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663293" w:rsidRPr="00B93E9F" w:rsidP="00663293" w14:paraId="2CCF0F5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663293" w:rsidRPr="00B93E9F" w:rsidP="00663293" w14:paraId="1E8C369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663293" w:rsidRPr="00B93E9F" w:rsidP="00663293" w14:paraId="04177C0E"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663293" w:rsidRPr="00B93E9F" w:rsidP="00663293" w14:paraId="13FECAD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663293" w:rsidRPr="00B93E9F" w:rsidP="00663293" w14:paraId="30B8D5A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663293" w:rsidRPr="00B93E9F" w:rsidP="00663293" w14:paraId="3DE933F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663293" w:rsidRPr="00B93E9F" w:rsidP="00663293" w14:paraId="367AA14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663293" w:rsidRPr="00B93E9F" w:rsidP="00663293" w14:paraId="198B17B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663293" w:rsidRPr="00B93E9F" w:rsidP="00663293" w14:paraId="081A5E7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663293" w:rsidRPr="00B93E9F" w:rsidP="00663293" w14:paraId="76A5D20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663293" w:rsidRPr="00B93E9F" w:rsidP="00663293" w14:paraId="5277C44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663293" w:rsidRPr="00B93E9F" w:rsidP="00663293" w14:paraId="57B2320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663293" w:rsidRPr="00B93E9F" w:rsidP="00663293" w14:paraId="6A3747D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663293" w:rsidRPr="00B93E9F" w:rsidP="00663293" w14:paraId="65CC97A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663293" w:rsidRPr="00B93E9F" w:rsidP="00663293" w14:paraId="74E33F4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5</w:t>
      </w:r>
      <w:r w:rsidRPr="00B93E9F">
        <w:rPr>
          <w:rFonts w:ascii="Times New Roman" w:hAnsi="Times New Roman"/>
          <w:sz w:val="28"/>
          <w:szCs w:val="28"/>
        </w:rPr>
        <w:t xml:space="preserve">.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663293" w:rsidRPr="00B93E9F" w:rsidP="00663293" w14:paraId="4D00786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663293" w:rsidRPr="00B93E9F" w:rsidP="00663293" w14:paraId="261855B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663293" w:rsidRPr="00B93E9F" w:rsidP="00663293" w14:paraId="0E9C69AE"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663293" w:rsidRPr="00B93E9F" w:rsidP="00663293" w14:paraId="218EEDC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 xml:space="preserve">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w:t>
      </w:r>
      <w:r w:rsidRPr="00B93E9F">
        <w:rPr>
          <w:rFonts w:ascii="Times New Roman" w:hAnsi="Times New Roman"/>
          <w:sz w:val="28"/>
          <w:szCs w:val="28"/>
        </w:rPr>
        <w:t>Законами України «Про освіту», «Про повну загальну середню освіту», іншими нормативно-правовими актами України та цим Статутом.</w:t>
      </w:r>
    </w:p>
    <w:p w:rsidR="00663293" w:rsidRPr="00B93E9F" w:rsidP="00663293" w14:paraId="03450CF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663293" w:rsidRPr="00B93E9F" w:rsidP="00663293" w14:paraId="0B101F0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663293" w:rsidRPr="007D4CDA" w:rsidP="00663293" w14:paraId="04821BB9" w14:textId="77777777">
      <w:pPr>
        <w:spacing w:after="0"/>
        <w:jc w:val="both"/>
        <w:rPr>
          <w:rFonts w:ascii="Times New Roman" w:hAnsi="Times New Roman" w:cs="Times New Roman"/>
          <w:b/>
          <w:sz w:val="24"/>
          <w:szCs w:val="24"/>
        </w:rPr>
      </w:pPr>
    </w:p>
    <w:p w:rsidR="00663293" w:rsidRPr="00B93E9F" w:rsidP="00663293" w14:paraId="0E6E2EB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663293" w:rsidRPr="00B93E9F" w:rsidP="00663293" w14:paraId="3402D4A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663293" w:rsidRPr="00B93E9F" w:rsidP="00663293" w14:paraId="6BA43FF6"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663293" w:rsidRPr="00B93E9F" w:rsidP="00663293" w14:paraId="1736BCE7"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663293" w:rsidRPr="00B93E9F" w:rsidP="00663293" w14:paraId="29F99933"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663293" w:rsidRPr="00B93E9F" w:rsidP="00663293" w14:paraId="6777049A"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663293" w:rsidRPr="00B93E9F" w:rsidP="00663293" w14:paraId="5BF8884C"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663293" w:rsidRPr="00B93E9F" w:rsidP="00663293" w14:paraId="6891AB37"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663293" w:rsidRPr="00B93E9F" w:rsidP="00663293" w14:paraId="3762547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663293" w:rsidRPr="00B93E9F" w:rsidP="00663293" w14:paraId="525034BF"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663293" w:rsidRPr="00B93E9F" w:rsidP="00663293" w14:paraId="6A046E7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663293" w:rsidRPr="00B93E9F" w:rsidP="00663293" w14:paraId="470E6DFF"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663293" w:rsidRPr="00B93E9F" w:rsidP="00663293" w14:paraId="0F9EB445"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663293" w:rsidRPr="00B93E9F" w:rsidP="00663293" w14:paraId="56766C5E"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663293" w:rsidRPr="00B93E9F" w:rsidP="00663293" w14:paraId="18283FEC"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663293" w:rsidRPr="00B93E9F" w:rsidP="00663293" w14:paraId="5B28F82E"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663293" w:rsidRPr="00B93E9F" w:rsidP="00663293" w14:paraId="4DC5E66F"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663293" w:rsidRPr="00B93E9F" w:rsidP="00663293" w14:paraId="3C26157A"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663293" w:rsidRPr="00B93E9F" w:rsidP="00663293" w14:paraId="1C12CB67"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663293" w:rsidRPr="00B93E9F" w:rsidP="00663293" w14:paraId="1811FF58"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663293" w:rsidRPr="00B93E9F" w:rsidP="00663293" w14:paraId="057D8D0B"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663293" w:rsidRPr="00B93E9F" w:rsidP="00663293" w14:paraId="3C9889B5"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663293" w:rsidRPr="00B93E9F" w:rsidP="00663293" w14:paraId="42E7ACC3"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w:t>
      </w:r>
      <w:r w:rsidRPr="00B93E9F">
        <w:rPr>
          <w:rFonts w:ascii="Times New Roman" w:hAnsi="Times New Roman"/>
          <w:sz w:val="28"/>
          <w:szCs w:val="28"/>
        </w:rPr>
        <w:t>булінг</w:t>
      </w:r>
      <w:r w:rsidRPr="00B93E9F">
        <w:rPr>
          <w:rFonts w:ascii="Times New Roman" w:hAnsi="Times New Roman"/>
          <w:sz w:val="28"/>
          <w:szCs w:val="28"/>
        </w:rPr>
        <w:t xml:space="preserve"> (цькування); </w:t>
      </w:r>
    </w:p>
    <w:p w:rsidR="00663293" w:rsidRPr="00B93E9F" w:rsidP="00663293" w14:paraId="4CDB7DAB"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663293" w:rsidRPr="00B93E9F" w:rsidP="00663293" w14:paraId="1B70F83E"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663293" w:rsidRPr="00B93E9F" w:rsidP="00663293" w14:paraId="57F0244F" w14:textId="77777777">
      <w:pPr>
        <w:numPr>
          <w:ilvl w:val="0"/>
          <w:numId w:val="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663293" w:rsidRPr="00B93E9F" w:rsidP="00663293" w14:paraId="32ADD6F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663293" w:rsidRPr="00B93E9F" w:rsidP="00663293" w14:paraId="521CD3F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663293" w:rsidRPr="00B93E9F" w:rsidP="00663293" w14:paraId="36FD805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663293" w:rsidRPr="00B93E9F" w:rsidP="00663293" w14:paraId="3630F42D"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663293" w:rsidRPr="00B93E9F" w:rsidP="00663293" w14:paraId="0F143E23"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663293" w:rsidRPr="00B93E9F" w:rsidP="00663293" w14:paraId="16A08BC0"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663293" w:rsidRPr="00B93E9F" w:rsidP="00663293" w14:paraId="281DFFB8"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663293" w:rsidRPr="00B93E9F" w:rsidP="00663293" w14:paraId="21E80DD0"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663293" w:rsidRPr="00B93E9F" w:rsidP="00663293" w14:paraId="5E66A17A"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663293" w:rsidRPr="00B93E9F" w:rsidP="00663293" w14:paraId="224DB903" w14:textId="77777777">
      <w:pPr>
        <w:numPr>
          <w:ilvl w:val="0"/>
          <w:numId w:val="1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663293" w:rsidRPr="00B93E9F" w:rsidP="00663293" w14:paraId="1ABF6CF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663293" w:rsidRPr="00B93E9F" w:rsidP="00663293" w14:paraId="3CC37D58"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663293" w:rsidRPr="00B93E9F" w:rsidP="00663293" w14:paraId="32AC755B"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663293" w:rsidRPr="00B93E9F" w:rsidP="00663293" w14:paraId="1D1EFC7A"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663293" w:rsidRPr="00B93E9F" w:rsidP="00663293" w14:paraId="48C894AF"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663293" w:rsidRPr="00B93E9F" w:rsidP="00663293" w14:paraId="51FCD889"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663293" w:rsidRPr="00B93E9F" w:rsidP="00663293" w14:paraId="6C0BED3D"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663293" w:rsidRPr="00B93E9F" w:rsidP="00663293" w14:paraId="2099257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663293" w:rsidRPr="00B93E9F" w:rsidP="00663293" w14:paraId="2E3EF3B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663293" w:rsidRPr="00B93E9F" w:rsidP="00663293" w14:paraId="401870C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663293" w:rsidRPr="00B93E9F" w:rsidP="00663293" w14:paraId="04AB25BD"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663293" w:rsidRPr="00B93E9F" w:rsidP="00663293" w14:paraId="34D373E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663293" w:rsidRPr="00B93E9F" w:rsidP="00663293" w14:paraId="2F12B0F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663293" w:rsidRPr="00B93E9F" w:rsidP="00663293" w14:paraId="7B1B250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663293" w:rsidRPr="00B93E9F" w:rsidP="00663293" w14:paraId="5B696E9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663293" w:rsidRPr="00B93E9F" w:rsidP="00663293" w14:paraId="76C37A7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663293" w:rsidRPr="00B93E9F" w:rsidP="00663293" w14:paraId="443E974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663293" w:rsidRPr="00B93E9F" w:rsidP="00663293" w14:paraId="303F3DE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663293" w:rsidRPr="00B93E9F" w:rsidP="00663293" w14:paraId="053704C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663293" w:rsidRPr="00B93E9F" w:rsidP="00663293" w14:paraId="2ABF778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663293" w:rsidRPr="00B93E9F" w:rsidP="00663293" w14:paraId="0E58333C"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663293" w:rsidRPr="00B93E9F" w:rsidP="00663293" w14:paraId="68B22E15"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663293" w:rsidRPr="00B93E9F" w:rsidP="00663293" w14:paraId="169EB8B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663293" w:rsidRPr="00B93E9F" w:rsidP="00663293" w14:paraId="622028B4"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663293" w:rsidRPr="00B93E9F" w:rsidP="00663293" w14:paraId="06C66965"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663293" w:rsidRPr="00B93E9F" w:rsidP="00663293" w14:paraId="04C5FFA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663293" w:rsidRPr="00B93E9F" w:rsidP="00663293" w14:paraId="3AEDEA8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розроблення та впровадження авторських навчальних програм, </w:t>
      </w:r>
      <w:r w:rsidRPr="00B93E9F">
        <w:rPr>
          <w:rFonts w:ascii="Times New Roman" w:hAnsi="Times New Roman"/>
          <w:sz w:val="28"/>
          <w:szCs w:val="28"/>
        </w:rPr>
        <w:t>проєктів</w:t>
      </w:r>
      <w:r w:rsidRPr="00B93E9F">
        <w:rPr>
          <w:rFonts w:ascii="Times New Roman" w:hAnsi="Times New Roman"/>
          <w:sz w:val="28"/>
          <w:szCs w:val="28"/>
        </w:rPr>
        <w:t>, освітніх технологій, використання інноваційних прийомів та засобів навчання;</w:t>
      </w:r>
    </w:p>
    <w:p w:rsidR="00663293" w:rsidRPr="00B93E9F" w:rsidP="00663293" w14:paraId="544B5213"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663293" w:rsidRPr="00B93E9F" w:rsidP="00663293" w14:paraId="6898879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663293" w:rsidRPr="00B93E9F" w:rsidP="00663293" w14:paraId="3E9723F2"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663293" w:rsidRPr="00B93E9F" w:rsidP="00663293" w14:paraId="474ABE33"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663293" w:rsidRPr="00B93E9F" w:rsidP="00663293" w14:paraId="196F88B7"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663293" w:rsidRPr="00B93E9F" w:rsidP="00663293" w14:paraId="66DC9451"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663293" w:rsidRPr="00B93E9F" w:rsidP="00663293" w14:paraId="3732DE56"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663293" w:rsidRPr="00B93E9F" w:rsidP="00663293" w14:paraId="35886D33"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663293" w:rsidRPr="00B93E9F" w:rsidP="00663293" w14:paraId="4DD1FCD7"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663293" w:rsidRPr="00B93E9F" w:rsidP="00663293" w14:paraId="0BDDB09B"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663293" w:rsidRPr="00B93E9F" w:rsidP="00663293" w14:paraId="52CCDE62"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663293" w:rsidRPr="00B93E9F" w:rsidP="00663293" w14:paraId="187C38A9"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663293" w:rsidRPr="00B93E9F" w:rsidP="00663293" w14:paraId="709663D0"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663293" w:rsidRPr="00B93E9F" w:rsidP="00663293" w14:paraId="54801A2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663293" w:rsidRPr="00B93E9F" w:rsidP="00663293" w14:paraId="5177F9B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663293" w:rsidRPr="00B93E9F" w:rsidP="00663293" w14:paraId="02B4FB58"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63293" w:rsidRPr="00B93E9F" w:rsidP="00663293" w14:paraId="741B021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663293" w:rsidRPr="00B93E9F" w:rsidP="00663293" w14:paraId="4B2CCD48"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663293" w:rsidRPr="00B93E9F" w:rsidP="00663293" w14:paraId="10CC1D4C"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663293" w:rsidRPr="00B93E9F" w:rsidP="00663293" w14:paraId="018CB3CC"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663293" w:rsidRPr="00B93E9F" w:rsidP="00663293" w14:paraId="0DDA3BA8"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663293" w:rsidRPr="00B93E9F" w:rsidP="00663293" w14:paraId="082F4566"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663293" w:rsidRPr="00B93E9F" w:rsidP="00663293" w14:paraId="1885FCDD"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663293" w:rsidRPr="00B93E9F" w:rsidP="00663293" w14:paraId="674258DA"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663293" w:rsidRPr="00B93E9F" w:rsidP="00663293" w14:paraId="77578BFB"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663293" w:rsidRPr="00B93E9F" w:rsidP="00663293" w14:paraId="74A20A2D"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663293" w:rsidRPr="00B93E9F" w:rsidP="00663293" w14:paraId="076D5311"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663293" w:rsidRPr="00B93E9F" w:rsidP="00663293" w14:paraId="08186A40"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663293" w:rsidRPr="00B93E9F" w:rsidP="00663293" w14:paraId="2BB0E022"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663293" w:rsidRPr="00B93E9F" w:rsidP="00663293" w14:paraId="3B934BBF"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663293" w:rsidRPr="00B93E9F" w:rsidP="00663293" w14:paraId="1CCDBE99"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w:t>
      </w:r>
      <w:r w:rsidRPr="00B93E9F">
        <w:rPr>
          <w:rFonts w:ascii="Times New Roman" w:hAnsi="Times New Roman"/>
          <w:sz w:val="28"/>
          <w:szCs w:val="28"/>
        </w:rPr>
        <w:t>домедичної</w:t>
      </w:r>
      <w:r w:rsidRPr="00B93E9F">
        <w:rPr>
          <w:rFonts w:ascii="Times New Roman" w:hAnsi="Times New Roman"/>
          <w:sz w:val="28"/>
          <w:szCs w:val="28"/>
        </w:rPr>
        <w:t xml:space="preserve"> допомоги; </w:t>
      </w:r>
    </w:p>
    <w:p w:rsidR="00663293" w:rsidRPr="00B93E9F" w:rsidP="00663293" w14:paraId="1C15AFC1"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663293" w:rsidRPr="00B93E9F" w:rsidP="00663293" w14:paraId="07042D20"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663293" w:rsidRPr="00B93E9F" w:rsidP="00663293" w14:paraId="4643C5F8"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663293" w:rsidRPr="00B93E9F" w:rsidP="00663293" w14:paraId="310E8E6A"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663293" w:rsidRPr="00B93E9F" w:rsidP="00663293" w14:paraId="167A51C0"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663293" w:rsidRPr="00B93E9F" w:rsidP="00663293" w14:paraId="6D9EF309"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663293" w:rsidRPr="00B93E9F" w:rsidP="00663293" w14:paraId="05DE9AA2"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663293" w:rsidRPr="00B93E9F" w:rsidP="00663293" w14:paraId="47DEDDC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663293" w:rsidRPr="00B93E9F" w:rsidP="00663293" w14:paraId="4BEF7D47"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663293" w:rsidRPr="00210780" w:rsidP="00663293" w14:paraId="3DA5E00A" w14:textId="77777777">
      <w:pPr>
        <w:spacing w:before="120" w:after="0" w:line="240" w:lineRule="auto"/>
        <w:ind w:firstLine="567"/>
        <w:jc w:val="both"/>
        <w:rPr>
          <w:rFonts w:ascii="Times New Roman" w:hAnsi="Times New Roman"/>
          <w:iCs/>
          <w:sz w:val="28"/>
          <w:szCs w:val="28"/>
        </w:rPr>
      </w:pPr>
      <w:r w:rsidRPr="00210780">
        <w:rPr>
          <w:rFonts w:ascii="Times New Roman" w:hAnsi="Times New Roman"/>
          <w:iCs/>
          <w:sz w:val="28"/>
          <w:szCs w:val="28"/>
        </w:rPr>
        <w:t xml:space="preserve">6.5. Батьки (особи, які їх замінюють) </w:t>
      </w:r>
    </w:p>
    <w:p w:rsidR="00663293" w:rsidRPr="00B93E9F" w:rsidP="00663293" w14:paraId="1F90B1E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663293" w:rsidRPr="00B93E9F" w:rsidP="00663293" w14:paraId="0D05D5B2"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663293" w:rsidRPr="00B93E9F" w:rsidP="00663293" w14:paraId="33E3BAEC"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663293" w:rsidRPr="00B93E9F" w:rsidP="00663293" w14:paraId="4286BE7C"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663293" w:rsidRPr="00B93E9F" w:rsidP="00663293" w14:paraId="46467137"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663293" w:rsidRPr="00B93E9F" w:rsidP="00663293" w14:paraId="1772207A"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663293" w:rsidRPr="00B93E9F" w:rsidP="00663293" w14:paraId="1054A577"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663293" w:rsidRPr="00B93E9F" w:rsidP="00663293" w14:paraId="1A5C821A"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663293" w:rsidRPr="00B93E9F" w:rsidP="00663293" w14:paraId="69F7D7F0"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663293" w:rsidRPr="00B93E9F" w:rsidP="00663293" w14:paraId="642410BD" w14:textId="77777777">
      <w:pPr>
        <w:numPr>
          <w:ilvl w:val="0"/>
          <w:numId w:val="14"/>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663293" w:rsidRPr="00B93E9F" w:rsidP="00663293" w14:paraId="56A31AD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663293" w:rsidRPr="00B93E9F" w:rsidP="00663293" w14:paraId="4A49B7CB"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663293" w:rsidRPr="00B93E9F" w:rsidP="00663293" w14:paraId="091CD319"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663293" w:rsidRPr="00B93E9F" w:rsidP="00663293" w14:paraId="31DB0C39"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663293" w:rsidRPr="00B93E9F" w:rsidP="00663293" w14:paraId="3B70ABA4"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663293" w:rsidRPr="00B93E9F" w:rsidP="00663293" w14:paraId="6C75909C"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663293" w:rsidRPr="00B93E9F" w:rsidP="00663293" w14:paraId="7539AF4C"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663293" w:rsidRPr="00B93E9F" w:rsidP="00663293" w14:paraId="4106F5EA"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663293" w:rsidRPr="00B93E9F" w:rsidP="00663293" w14:paraId="4314DCDC"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663293" w:rsidRPr="00B93E9F" w:rsidP="00663293" w14:paraId="1269CF5F" w14:textId="77777777">
      <w:pPr>
        <w:numPr>
          <w:ilvl w:val="0"/>
          <w:numId w:val="19"/>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663293" w:rsidRPr="00B93E9F" w:rsidP="00663293" w14:paraId="0045352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663293" w:rsidRPr="009909F9" w:rsidP="00663293" w14:paraId="7A13B64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663293" w:rsidRPr="00B93E9F" w:rsidP="00663293" w14:paraId="6144E80F"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663293" w:rsidRPr="00B93E9F" w:rsidP="00663293" w14:paraId="2B87721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663293" w:rsidRPr="00B93E9F" w:rsidP="00663293" w14:paraId="0630089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663293" w:rsidRPr="00B93E9F" w:rsidP="00663293" w14:paraId="7BC6397B"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663293" w:rsidRPr="00B93E9F" w:rsidP="00663293" w14:paraId="7E981F7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663293" w:rsidRPr="00B93E9F" w:rsidP="00663293" w14:paraId="2CFBF4C5" w14:textId="77777777">
      <w:pPr>
        <w:numPr>
          <w:ilvl w:val="0"/>
          <w:numId w:val="15"/>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63293" w:rsidRPr="00B93E9F" w:rsidP="00663293" w14:paraId="58E9E9A1"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663293" w:rsidRPr="00B93E9F" w:rsidP="00663293" w14:paraId="20B4AAF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w:t>
      </w:r>
      <w:r w:rsidRPr="00B93E9F">
        <w:rPr>
          <w:rFonts w:ascii="Times New Roman" w:hAnsi="Times New Roman"/>
          <w:sz w:val="28"/>
          <w:szCs w:val="28"/>
        </w:rPr>
        <w:t xml:space="preserve">довіреності в межах своїх повноважень, передбачених законом та установчими документами закладу освіти. </w:t>
      </w:r>
    </w:p>
    <w:p w:rsidR="00663293" w:rsidRPr="00B93E9F" w:rsidP="00663293" w14:paraId="4E0EB72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663293" w:rsidRPr="00B93E9F" w:rsidP="00663293" w14:paraId="2594C6E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663293" w:rsidRPr="00B93E9F" w:rsidP="00663293" w14:paraId="579E87AB"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663293" w:rsidRPr="00B93E9F" w:rsidP="00663293" w14:paraId="77C7947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663293" w:rsidRPr="00B93E9F" w:rsidP="00663293" w14:paraId="3E97A845"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663293" w:rsidRPr="00B93E9F" w:rsidP="00663293" w14:paraId="5B1F2F7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663293" w:rsidRPr="00B93E9F" w:rsidP="00663293" w14:paraId="566CBE3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663293" w:rsidRPr="00B93E9F" w:rsidP="00663293" w14:paraId="24CB64C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663293" w:rsidRPr="00B93E9F" w:rsidP="00663293" w14:paraId="29E71E96"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663293" w:rsidRPr="00B93E9F" w:rsidP="00663293" w14:paraId="228D1B9D"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663293" w:rsidRPr="00B93E9F" w:rsidP="00663293" w14:paraId="1A69159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663293" w:rsidRPr="00B93E9F" w:rsidP="00663293" w14:paraId="4C6D837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663293" w:rsidRPr="00B93E9F" w:rsidP="00663293" w14:paraId="2058542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663293" w:rsidRPr="00B93E9F" w:rsidP="00663293" w14:paraId="77A033C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663293" w:rsidRPr="00B93E9F" w:rsidP="00663293" w14:paraId="57F03A0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663293" w:rsidRPr="00B93E9F" w:rsidP="00663293" w14:paraId="35F00B3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663293" w:rsidRPr="00B93E9F" w:rsidP="00663293" w14:paraId="54EB3EE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663293" w:rsidRPr="00B93E9F" w:rsidP="00663293" w14:paraId="5FD922C5"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663293" w:rsidRPr="00B93E9F" w:rsidP="00663293" w14:paraId="2817CD43"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663293" w:rsidRPr="00B93E9F" w:rsidP="00663293" w14:paraId="342A5A2F"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663293" w:rsidRPr="00B93E9F" w:rsidP="00663293" w14:paraId="57D2848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663293" w:rsidRPr="00B93E9F" w:rsidP="00663293" w14:paraId="4234205D"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663293" w:rsidRPr="00B93E9F" w:rsidP="00663293" w14:paraId="64CA7563"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663293" w:rsidRPr="00B93E9F" w:rsidP="00663293" w14:paraId="46063C7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663293" w:rsidRPr="00B93E9F" w:rsidP="00663293" w14:paraId="784B8C5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663293" w:rsidRPr="00B93E9F" w:rsidP="00663293" w14:paraId="05537B9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663293" w:rsidRPr="00B93E9F" w:rsidP="00663293" w14:paraId="6EB7FF5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663293" w:rsidRPr="00B93E9F" w:rsidP="00663293" w14:paraId="23CB265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663293" w:rsidRPr="00B93E9F" w:rsidP="00663293" w14:paraId="43899B03"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663293" w:rsidRPr="00B93E9F" w:rsidP="00663293" w14:paraId="110C94A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663293" w:rsidRPr="00B93E9F" w:rsidP="00663293" w14:paraId="2AAFF7AE"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663293" w:rsidRPr="00B93E9F" w:rsidP="00663293" w14:paraId="3BBD915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663293" w:rsidRPr="00B93E9F" w:rsidP="00663293" w14:paraId="727DD39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663293" w:rsidRPr="00B93E9F" w:rsidP="00663293" w14:paraId="602AC335"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663293" w:rsidRPr="00B93E9F" w:rsidP="00663293" w14:paraId="638FBE9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663293" w:rsidRPr="00B93E9F" w:rsidP="00663293" w14:paraId="1C8E9340"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663293" w:rsidRPr="00B93E9F" w:rsidP="00663293" w14:paraId="24B3B82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663293" w:rsidRPr="00B93E9F" w:rsidP="00663293" w14:paraId="1DAD331F"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663293" w:rsidRPr="00B93E9F" w:rsidP="00663293" w14:paraId="188EFC8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w:t>
      </w:r>
      <w:r w:rsidRPr="00B93E9F">
        <w:rPr>
          <w:rFonts w:ascii="Times New Roman" w:hAnsi="Times New Roman"/>
          <w:sz w:val="28"/>
          <w:szCs w:val="28"/>
        </w:rPr>
        <w:t xml:space="preserve">директор. У засіданнях педагогічної ради беруть участь усі педагогічні працівники закладу освіти. </w:t>
      </w:r>
    </w:p>
    <w:p w:rsidR="00663293" w:rsidRPr="00B93E9F" w:rsidP="00663293" w14:paraId="4079F5A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663293" w:rsidRPr="00B93E9F" w:rsidP="00663293" w14:paraId="21D2974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663293" w:rsidRPr="00B93E9F" w:rsidP="00663293" w14:paraId="27029028"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663293" w:rsidRPr="00B93E9F" w:rsidP="00663293" w14:paraId="286110B2"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663293" w:rsidRPr="00B93E9F" w:rsidP="00663293" w14:paraId="2ECA3F0D"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663293" w:rsidRPr="00B93E9F" w:rsidP="00663293" w14:paraId="1FE1AD04"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663293" w:rsidRPr="00B93E9F" w:rsidP="00663293" w14:paraId="2FB73D62"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663293" w:rsidRPr="00B93E9F" w:rsidP="00663293" w14:paraId="23BAA4A8"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663293" w:rsidRPr="00B93E9F" w:rsidP="00663293" w14:paraId="4A4B8285"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663293" w:rsidRPr="00B93E9F" w:rsidP="00663293" w14:paraId="4DDAF8B7"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663293" w:rsidRPr="00B93E9F" w:rsidP="00663293" w14:paraId="64845A7F"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663293" w:rsidRPr="00B93E9F" w:rsidP="00663293" w14:paraId="4490A80E"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663293" w:rsidRPr="00B93E9F" w:rsidP="00663293" w14:paraId="7C8C0CD4"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663293" w:rsidRPr="00B93E9F" w:rsidP="00663293" w14:paraId="23D528D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663293" w:rsidRPr="00B93E9F" w:rsidP="00663293" w14:paraId="438D65E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663293" w:rsidRPr="00B93E9F" w:rsidP="00663293" w14:paraId="228B0A9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663293" w:rsidRPr="00B93E9F" w:rsidP="00663293" w14:paraId="4B210044"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663293" w:rsidRPr="00B93E9F" w:rsidP="00663293" w14:paraId="4C14154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663293" w:rsidRPr="00B93E9F" w:rsidP="00663293" w14:paraId="398055AD" w14:textId="77777777">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663293" w:rsidRPr="00B93E9F" w:rsidP="00663293" w14:paraId="0B63996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663293" w:rsidRPr="00B93E9F" w:rsidP="00663293" w14:paraId="06FFD55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663293" w:rsidRPr="00B93E9F" w:rsidP="00663293" w14:paraId="1FA724F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663293" w:rsidRPr="00B93E9F" w:rsidP="00663293" w14:paraId="6A412B4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663293" w:rsidRPr="00B93E9F" w:rsidP="00663293" w14:paraId="612755E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663293" w:rsidRPr="00B93E9F" w:rsidP="00663293" w14:paraId="3D1787D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663293" w:rsidRPr="00B93E9F" w:rsidP="00663293" w14:paraId="4AC20AEE"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663293" w:rsidRPr="00B93E9F" w:rsidP="00663293" w14:paraId="112A3A89"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663293" w:rsidRPr="00B93E9F" w:rsidP="00663293" w14:paraId="1C1446B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663293" w:rsidRPr="00B93E9F" w:rsidP="00663293" w14:paraId="50EA26CF"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663293" w:rsidRPr="00B93E9F" w:rsidP="00663293" w14:paraId="41DFB9DA"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663293" w:rsidRPr="00B93E9F" w:rsidP="00663293" w14:paraId="3EE9B431"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663293" w:rsidRPr="00B93E9F" w:rsidP="00663293" w14:paraId="26B28708"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663293" w:rsidRPr="00B93E9F" w:rsidP="00663293" w14:paraId="29F2FF78"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663293" w:rsidRPr="00B93E9F" w:rsidP="00663293" w14:paraId="6A3F75F5"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663293" w:rsidRPr="00B93E9F" w:rsidP="00663293" w14:paraId="1F9D304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63293" w:rsidRPr="00B93E9F" w:rsidP="00663293" w14:paraId="6C5168A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663293" w:rsidRPr="00B93E9F" w:rsidP="00663293" w14:paraId="0A27F715"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663293" w:rsidRPr="00B93E9F" w:rsidP="00663293" w14:paraId="3A3E873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663293" w:rsidRPr="00B93E9F" w:rsidP="00663293" w14:paraId="0BD637BA"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 xml:space="preserve">розглядають та схвалюють </w:t>
      </w:r>
      <w:r w:rsidRPr="00B93E9F">
        <w:rPr>
          <w:rFonts w:eastAsia="Calibri"/>
          <w:sz w:val="28"/>
          <w:szCs w:val="28"/>
          <w:lang w:val="uk-UA" w:eastAsia="en-US"/>
        </w:rPr>
        <w:t>проєкт</w:t>
      </w:r>
      <w:r w:rsidRPr="00B93E9F">
        <w:rPr>
          <w:rFonts w:eastAsia="Calibri"/>
          <w:sz w:val="28"/>
          <w:szCs w:val="28"/>
          <w:lang w:val="uk-UA" w:eastAsia="en-US"/>
        </w:rPr>
        <w:t xml:space="preserve"> колективного договору;</w:t>
      </w:r>
    </w:p>
    <w:p w:rsidR="00663293" w:rsidRPr="00B93E9F" w:rsidP="00663293" w14:paraId="34249FE1"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663293" w:rsidRPr="00B93E9F" w:rsidP="00663293" w14:paraId="7C165540"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663293" w:rsidRPr="00B93E9F" w:rsidP="00663293" w14:paraId="7FD16245"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663293" w:rsidRPr="00B93E9F" w:rsidP="00663293" w14:paraId="1EB3F22C"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663293" w:rsidP="00663293" w14:paraId="785E344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63293" w:rsidRPr="00B93E9F" w:rsidP="00663293" w14:paraId="5107C39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663293" w:rsidRPr="00B93E9F" w:rsidP="00663293" w14:paraId="31E8066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663293" w:rsidRPr="00B93E9F" w:rsidP="00663293" w14:paraId="2D4B3367"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663293" w:rsidRPr="00B93E9F" w:rsidP="00663293" w14:paraId="38FFCBE9"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663293" w:rsidRPr="00B93E9F" w:rsidP="00663293" w14:paraId="483E8D2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663293" w:rsidRPr="00B93E9F" w:rsidP="00663293" w14:paraId="22B9CD0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663293" w:rsidRPr="00B93E9F" w:rsidP="00663293" w14:paraId="4CFBB12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663293" w:rsidRPr="00B93E9F" w:rsidP="00663293" w14:paraId="6EC7172D"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663293" w:rsidRPr="00B93E9F" w:rsidP="00663293" w14:paraId="66D1118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663293" w:rsidRPr="00B93E9F" w:rsidP="00663293" w14:paraId="7D9A75B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Pr>
          <w:rFonts w:ascii="Times New Roman" w:hAnsi="Times New Roman"/>
          <w:sz w:val="28"/>
          <w:szCs w:val="28"/>
        </w:rPr>
        <w:t>4</w:t>
      </w:r>
      <w:r w:rsidRPr="00B93E9F">
        <w:rPr>
          <w:rFonts w:ascii="Times New Roman" w:hAnsi="Times New Roman"/>
          <w:sz w:val="28"/>
          <w:szCs w:val="28"/>
        </w:rPr>
        <w:t>.</w:t>
      </w:r>
      <w:r>
        <w:rPr>
          <w:rFonts w:ascii="Times New Roman" w:hAnsi="Times New Roman"/>
          <w:sz w:val="28"/>
          <w:szCs w:val="28"/>
        </w:rPr>
        <w:t>6</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663293" w:rsidRPr="00B87150" w:rsidP="00663293" w14:paraId="29A37348" w14:textId="77777777">
      <w:pPr>
        <w:spacing w:before="120" w:after="0" w:line="240" w:lineRule="auto"/>
        <w:ind w:firstLine="567"/>
        <w:jc w:val="center"/>
        <w:rPr>
          <w:rFonts w:ascii="Times New Roman" w:hAnsi="Times New Roman"/>
          <w:sz w:val="24"/>
          <w:szCs w:val="24"/>
        </w:rPr>
      </w:pPr>
    </w:p>
    <w:p w:rsidR="00663293" w:rsidRPr="00B93E9F" w:rsidP="00663293" w14:paraId="7E8A5DCE"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663293" w:rsidRPr="00B93E9F" w:rsidP="00663293" w14:paraId="1D3DA11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663293" w:rsidRPr="00B93E9F" w:rsidP="00663293" w14:paraId="6059057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w:t>
      </w:r>
      <w:r w:rsidRPr="00B93E9F">
        <w:rPr>
          <w:rFonts w:ascii="Times New Roman" w:hAnsi="Times New Roman"/>
          <w:sz w:val="28"/>
          <w:szCs w:val="28"/>
        </w:rPr>
        <w:t>вебсайті</w:t>
      </w:r>
      <w:r w:rsidRPr="00B93E9F">
        <w:rPr>
          <w:rFonts w:ascii="Times New Roman" w:hAnsi="Times New Roman"/>
          <w:sz w:val="28"/>
          <w:szCs w:val="28"/>
        </w:rPr>
        <w:t xml:space="preserve"> закладу та/або сторінці </w:t>
      </w:r>
      <w:r w:rsidRPr="00B93E9F">
        <w:rPr>
          <w:rFonts w:ascii="Times New Roman" w:hAnsi="Times New Roman"/>
          <w:sz w:val="28"/>
          <w:szCs w:val="28"/>
        </w:rPr>
        <w:t>вебсайту</w:t>
      </w:r>
      <w:r w:rsidRPr="00B93E9F">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663293" w:rsidRPr="00B93E9F" w:rsidP="00663293" w14:paraId="523426A2"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663293" w:rsidRPr="00B93E9F" w:rsidP="00663293" w14:paraId="35BB04B8"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663293" w:rsidRPr="00B93E9F" w:rsidP="00663293" w14:paraId="62B0E7F3"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663293" w:rsidRPr="00B93E9F" w:rsidP="00663293" w14:paraId="37BF3EB4"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663293" w:rsidRPr="00B93E9F" w:rsidP="00663293" w14:paraId="3ED548AC"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663293" w:rsidRPr="00B93E9F" w:rsidP="00663293" w14:paraId="1751BAB0"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663293" w:rsidRPr="00B93E9F" w:rsidP="00663293" w14:paraId="3573C15D"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663293" w:rsidRPr="00B93E9F" w:rsidP="00663293" w14:paraId="34CDD4F1"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663293" w:rsidRPr="00B93E9F" w:rsidP="00663293" w14:paraId="576EF851"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663293" w:rsidRPr="00B93E9F" w:rsidP="00663293" w14:paraId="5739224D"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663293" w:rsidRPr="00B93E9F" w:rsidP="00663293" w14:paraId="45E5CCDF"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663293" w:rsidRPr="00B93E9F" w:rsidP="00663293" w14:paraId="1BF16C3E"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663293" w:rsidRPr="00B93E9F" w:rsidP="00663293" w14:paraId="17D24936"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663293" w:rsidRPr="00B93E9F" w:rsidP="00663293" w14:paraId="794F696A"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663293" w:rsidRPr="00B93E9F" w:rsidP="00663293" w14:paraId="768C0EAD"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663293" w:rsidRPr="00B93E9F" w:rsidP="00663293" w14:paraId="761BF6C2"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663293" w:rsidRPr="00B93E9F" w:rsidP="00663293" w14:paraId="29D670AE"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663293" w:rsidRPr="00B93E9F" w:rsidP="00663293" w14:paraId="22AD94F6"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663293" w:rsidRPr="00B93E9F" w:rsidP="00663293" w14:paraId="78385B5C" w14:textId="77777777">
      <w:pPr>
        <w:numPr>
          <w:ilvl w:val="0"/>
          <w:numId w:val="2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663293" w:rsidRPr="00B93E9F" w:rsidP="00663293" w14:paraId="2515C8E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663293" w:rsidRPr="00B93E9F" w:rsidP="00663293" w14:paraId="4FC89F0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w:t>
      </w:r>
      <w:r w:rsidRPr="00B93E9F">
        <w:rPr>
          <w:rFonts w:ascii="Times New Roman" w:hAnsi="Times New Roman"/>
          <w:sz w:val="28"/>
          <w:szCs w:val="28"/>
        </w:rPr>
        <w:t>вебсайті</w:t>
      </w:r>
      <w:r w:rsidRPr="00B93E9F">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663293" w:rsidRPr="00B93E9F" w:rsidP="00663293" w14:paraId="5E89C55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663293" w:rsidRPr="007D4CDA" w:rsidP="00663293" w14:paraId="6664160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4"/>
          <w:szCs w:val="24"/>
          <w:lang w:eastAsia="ru-RU"/>
        </w:rPr>
      </w:pPr>
    </w:p>
    <w:p w:rsidR="00663293" w:rsidRPr="00B93E9F" w:rsidP="00663293" w14:paraId="28AE2E0A"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663293" w:rsidRPr="00B93E9F" w:rsidP="00663293" w14:paraId="3D28F626"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663293" w:rsidRPr="000662A5" w:rsidP="00663293" w14:paraId="6777D257" w14:textId="77777777">
      <w:pPr>
        <w:spacing w:after="120" w:line="240" w:lineRule="auto"/>
        <w:ind w:firstLine="567"/>
        <w:jc w:val="both"/>
        <w:rPr>
          <w:rFonts w:ascii="Times New Roman" w:hAnsi="Times New Roman"/>
          <w:b/>
          <w:bCs/>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0662A5">
        <w:rPr>
          <w:rStyle w:val="Strong"/>
          <w:rFonts w:ascii="Times New Roman" w:hAnsi="Times New Roman"/>
          <w:b w:val="0"/>
          <w:bCs w:val="0"/>
          <w:sz w:val="28"/>
          <w:szCs w:val="28"/>
        </w:rPr>
        <w:t>крім випадків, передбачених законодавством України.</w:t>
      </w:r>
    </w:p>
    <w:p w:rsidR="00663293" w:rsidRPr="00B93E9F" w:rsidP="00663293" w14:paraId="7ACD38D5"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w:t>
      </w:r>
      <w:r w:rsidRPr="00B93E9F">
        <w:rPr>
          <w:rFonts w:ascii="Times New Roman" w:hAnsi="Times New Roman"/>
          <w:sz w:val="28"/>
          <w:szCs w:val="28"/>
        </w:rPr>
        <w:t>іншими юридичними та фізичними особами, відшкодовуються відповідно до чинного законодавства.</w:t>
      </w:r>
    </w:p>
    <w:p w:rsidR="00663293" w:rsidRPr="00B93E9F" w:rsidP="00663293" w14:paraId="2E0A2C6E"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663293" w:rsidRPr="00B93E9F" w:rsidP="00663293" w14:paraId="575744E9"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663293" w:rsidRPr="00B93E9F" w:rsidP="00663293" w14:paraId="49FB8D6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663293" w:rsidRPr="00B93E9F" w:rsidP="00663293" w14:paraId="526BFAA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663293" w:rsidRPr="00B93E9F" w:rsidP="00663293" w14:paraId="137B19BB"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663293" w:rsidRPr="00B93E9F" w:rsidP="00663293" w14:paraId="7496DE97"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663293" w:rsidRPr="00B93E9F" w:rsidP="00663293" w14:paraId="5AE647E1"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663293" w:rsidRPr="00B93E9F" w:rsidP="00663293" w14:paraId="4F607AD9"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663293" w:rsidRPr="00B93E9F" w:rsidP="00663293" w14:paraId="4355B731" w14:textId="77777777">
      <w:pPr>
        <w:numPr>
          <w:ilvl w:val="0"/>
          <w:numId w:val="2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663293" w:rsidRPr="00B93E9F" w:rsidP="00663293" w14:paraId="4A619CE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663293" w:rsidRPr="00B93E9F" w:rsidP="00663293" w14:paraId="1DCD3C69" w14:textId="77777777">
      <w:pPr>
        <w:numPr>
          <w:ilvl w:val="0"/>
          <w:numId w:val="26"/>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663293" w:rsidRPr="00B93E9F" w:rsidP="00663293" w14:paraId="65935099"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663293" w:rsidRPr="00B93E9F" w:rsidP="00663293" w14:paraId="5F87F039"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663293" w:rsidRPr="00B93E9F" w:rsidP="00663293" w14:paraId="7D179119"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663293" w:rsidRPr="00B93E9F" w:rsidP="00663293" w14:paraId="0C26567C"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663293" w:rsidRPr="00B93E9F" w:rsidP="00663293" w14:paraId="35D083D3"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663293" w:rsidRPr="00B93E9F" w:rsidP="00663293" w14:paraId="1B5E1903"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663293" w:rsidRPr="00B93E9F" w:rsidP="00663293" w14:paraId="03F23606"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663293" w:rsidRPr="00B93E9F" w:rsidP="00663293" w14:paraId="7E0F44EA"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663293" w:rsidRPr="00B93E9F" w:rsidP="00663293" w14:paraId="2AD3C2D0"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663293" w:rsidRPr="007D4CDA" w:rsidP="00663293" w14:paraId="18E57E81" w14:textId="77777777">
      <w:pPr>
        <w:spacing w:before="120" w:after="0" w:line="240" w:lineRule="auto"/>
        <w:ind w:firstLine="567"/>
        <w:jc w:val="both"/>
        <w:rPr>
          <w:rFonts w:ascii="Times New Roman" w:hAnsi="Times New Roman"/>
        </w:rPr>
      </w:pPr>
    </w:p>
    <w:p w:rsidR="00663293" w:rsidRPr="00B93E9F" w:rsidP="00663293" w14:paraId="3732E5A5"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663293" w:rsidRPr="00B93E9F" w:rsidP="00663293" w14:paraId="36A0A90F"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663293" w:rsidRPr="00B93E9F" w:rsidP="00663293" w14:paraId="4C826E2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w:t>
      </w:r>
      <w:r w:rsidRPr="00B93E9F">
        <w:rPr>
          <w:rFonts w:ascii="Times New Roman" w:hAnsi="Times New Roman"/>
          <w:sz w:val="28"/>
          <w:szCs w:val="28"/>
        </w:rPr>
        <w:t>проєктів</w:t>
      </w:r>
      <w:r w:rsidRPr="00B93E9F">
        <w:rPr>
          <w:rFonts w:ascii="Times New Roman" w:hAnsi="Times New Roman"/>
          <w:sz w:val="28"/>
          <w:szCs w:val="28"/>
        </w:rPr>
        <w:t xml:space="preserve"> та культурно-освітніх програм. </w:t>
      </w:r>
    </w:p>
    <w:p w:rsidR="00663293" w:rsidRPr="00B93E9F" w:rsidP="00663293" w14:paraId="42C9AA5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sidRPr="00B93E9F">
        <w:rPr>
          <w:rFonts w:ascii="Times New Roman" w:hAnsi="Times New Roman"/>
          <w:sz w:val="28"/>
          <w:szCs w:val="28"/>
        </w:rPr>
        <w:t>проєктів</w:t>
      </w:r>
      <w:r w:rsidRPr="00B93E9F">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663293" w:rsidRPr="007D4CDA" w:rsidP="00663293" w14:paraId="4D99687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lang w:eastAsia="ru-RU"/>
        </w:rPr>
      </w:pPr>
    </w:p>
    <w:p w:rsidR="00663293" w:rsidRPr="00B93E9F" w:rsidP="00663293" w14:paraId="114A2774"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663293" w:rsidRPr="00B93E9F" w:rsidP="00663293" w14:paraId="64D84EC7"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663293" w:rsidRPr="00B93E9F" w:rsidP="00663293" w14:paraId="595306A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663293" w:rsidRPr="00B93E9F" w:rsidP="00663293" w14:paraId="61321C4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663293" w:rsidRPr="00B93E9F" w:rsidP="00663293" w14:paraId="5A73250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663293" w:rsidRPr="00B93E9F" w:rsidP="00663293" w14:paraId="0E5FA26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663293" w:rsidRPr="00B93E9F" w:rsidP="00663293" w14:paraId="05E7349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w:t>
      </w:r>
      <w:r w:rsidRPr="00B93E9F">
        <w:rPr>
          <w:rFonts w:ascii="Times New Roman" w:eastAsia="Times New Roman" w:hAnsi="Times New Roman"/>
          <w:sz w:val="28"/>
          <w:szCs w:val="28"/>
          <w:lang w:eastAsia="ru-RU"/>
        </w:rPr>
        <w:t>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663293" w:rsidRPr="00B93E9F" w:rsidP="00663293" w14:paraId="11D994D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663293" w:rsidRPr="007D4CDA" w:rsidP="00663293" w14:paraId="6330E6D5" w14:textId="77777777">
      <w:pPr>
        <w:autoSpaceDE w:val="0"/>
        <w:autoSpaceDN w:val="0"/>
        <w:adjustRightInd w:val="0"/>
        <w:spacing w:after="0" w:line="240" w:lineRule="auto"/>
        <w:jc w:val="center"/>
        <w:rPr>
          <w:rFonts w:ascii="Times New Roman" w:hAnsi="Times New Roman"/>
          <w:bCs/>
        </w:rPr>
      </w:pPr>
    </w:p>
    <w:p w:rsidR="00663293" w:rsidRPr="00B93E9F" w:rsidP="00663293" w14:paraId="66145F94"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663293" w:rsidRPr="00B93E9F" w:rsidP="00663293" w14:paraId="36A3A7AD"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663293" w:rsidRPr="00B93E9F" w:rsidP="00663293" w14:paraId="3F647BCD"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663293" w:rsidRPr="00B93E9F" w:rsidP="00663293" w14:paraId="0CEE4D27"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663293" w:rsidRPr="007D4CDA" w:rsidP="00663293" w14:paraId="2D12974D" w14:textId="77777777">
      <w:pPr>
        <w:autoSpaceDE w:val="0"/>
        <w:autoSpaceDN w:val="0"/>
        <w:adjustRightInd w:val="0"/>
        <w:spacing w:before="120" w:after="0" w:line="240" w:lineRule="auto"/>
        <w:ind w:firstLine="708"/>
        <w:jc w:val="both"/>
        <w:rPr>
          <w:rFonts w:ascii="Times New Roman" w:hAnsi="Times New Roman"/>
        </w:rPr>
      </w:pPr>
    </w:p>
    <w:p w:rsidR="00663293" w:rsidRPr="00B93E9F" w:rsidP="00663293" w14:paraId="3D433F69"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663293" w:rsidRPr="00B93E9F" w:rsidP="00663293" w14:paraId="57E4823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663293" w:rsidP="00663293" w14:paraId="7463BD4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663293" w:rsidRPr="00B93E9F" w:rsidP="00663293" w14:paraId="3162774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663293" w:rsidRPr="00EE06C3" w:rsidP="00663293" w14:paraId="2987017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
    <w:p w:rsidR="00F1030B" w:rsidP="00F51CE6" w14:paraId="5B092684" w14:textId="77777777">
      <w:pPr>
        <w:spacing w:after="0"/>
        <w:jc w:val="center"/>
        <w:rPr>
          <w:rFonts w:ascii="Times New Roman" w:hAnsi="Times New Roman" w:cs="Times New Roman"/>
          <w:b/>
          <w:bCs/>
          <w:sz w:val="28"/>
          <w:szCs w:val="28"/>
        </w:rPr>
      </w:pPr>
    </w:p>
    <w:permEnd w:id="1"/>
    <w:p w:rsidR="00F1030B" w:rsidP="00F51CE6" w14:paraId="2843FE74" w14:textId="77777777">
      <w:pPr>
        <w:spacing w:after="0"/>
        <w:jc w:val="center"/>
        <w:rPr>
          <w:rFonts w:ascii="Times New Roman" w:hAnsi="Times New Roman" w:cs="Times New Roman"/>
          <w:b/>
          <w:bCs/>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8"/>
  </w:num>
  <w:num w:numId="2">
    <w:abstractNumId w:val="25"/>
  </w:num>
  <w:num w:numId="3">
    <w:abstractNumId w:val="7"/>
  </w:num>
  <w:num w:numId="4">
    <w:abstractNumId w:val="0"/>
  </w:num>
  <w:num w:numId="5">
    <w:abstractNumId w:val="8"/>
  </w:num>
  <w:num w:numId="6">
    <w:abstractNumId w:val="16"/>
  </w:num>
  <w:num w:numId="7">
    <w:abstractNumId w:val="14"/>
  </w:num>
  <w:num w:numId="8">
    <w:abstractNumId w:val="24"/>
  </w:num>
  <w:num w:numId="9">
    <w:abstractNumId w:val="19"/>
  </w:num>
  <w:num w:numId="10">
    <w:abstractNumId w:val="20"/>
  </w:num>
  <w:num w:numId="11">
    <w:abstractNumId w:val="9"/>
  </w:num>
  <w:num w:numId="12">
    <w:abstractNumId w:val="13"/>
  </w:num>
  <w:num w:numId="13">
    <w:abstractNumId w:val="21"/>
  </w:num>
  <w:num w:numId="14">
    <w:abstractNumId w:val="15"/>
  </w:num>
  <w:num w:numId="15">
    <w:abstractNumId w:val="5"/>
  </w:num>
  <w:num w:numId="16">
    <w:abstractNumId w:val="10"/>
  </w:num>
  <w:num w:numId="17">
    <w:abstractNumId w:val="22"/>
  </w:num>
  <w:num w:numId="18">
    <w:abstractNumId w:val="11"/>
  </w:num>
  <w:num w:numId="19">
    <w:abstractNumId w:val="1"/>
  </w:num>
  <w:num w:numId="20">
    <w:abstractNumId w:val="12"/>
  </w:num>
  <w:num w:numId="21">
    <w:abstractNumId w:val="4"/>
  </w:num>
  <w:num w:numId="22">
    <w:abstractNumId w:val="2"/>
  </w:num>
  <w:num w:numId="23">
    <w:abstractNumId w:val="3"/>
  </w:num>
  <w:num w:numId="24">
    <w:abstractNumId w:val="23"/>
  </w:num>
  <w:num w:numId="25">
    <w:abstractNumId w:val="6"/>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662A5"/>
    <w:rsid w:val="000E0637"/>
    <w:rsid w:val="00107BC2"/>
    <w:rsid w:val="00130307"/>
    <w:rsid w:val="0018110D"/>
    <w:rsid w:val="00187BB7"/>
    <w:rsid w:val="0019083E"/>
    <w:rsid w:val="00195ADE"/>
    <w:rsid w:val="001C08FC"/>
    <w:rsid w:val="001E657C"/>
    <w:rsid w:val="00210780"/>
    <w:rsid w:val="00221F84"/>
    <w:rsid w:val="002940F4"/>
    <w:rsid w:val="002D195A"/>
    <w:rsid w:val="003735BC"/>
    <w:rsid w:val="003B2A39"/>
    <w:rsid w:val="0042022B"/>
    <w:rsid w:val="004208DA"/>
    <w:rsid w:val="00424AD7"/>
    <w:rsid w:val="00430DAA"/>
    <w:rsid w:val="004D16B5"/>
    <w:rsid w:val="004F7CAD"/>
    <w:rsid w:val="00520285"/>
    <w:rsid w:val="00523B2E"/>
    <w:rsid w:val="00524AF7"/>
    <w:rsid w:val="00545B76"/>
    <w:rsid w:val="005B1DDB"/>
    <w:rsid w:val="00635D96"/>
    <w:rsid w:val="006567EF"/>
    <w:rsid w:val="00663293"/>
    <w:rsid w:val="00697513"/>
    <w:rsid w:val="0076454E"/>
    <w:rsid w:val="007C2CAF"/>
    <w:rsid w:val="007C3AF5"/>
    <w:rsid w:val="007C582E"/>
    <w:rsid w:val="007D4CDA"/>
    <w:rsid w:val="008222BB"/>
    <w:rsid w:val="00853C00"/>
    <w:rsid w:val="008B312F"/>
    <w:rsid w:val="008B5032"/>
    <w:rsid w:val="008C21F7"/>
    <w:rsid w:val="008F2E60"/>
    <w:rsid w:val="00925597"/>
    <w:rsid w:val="00937EE1"/>
    <w:rsid w:val="009909F9"/>
    <w:rsid w:val="009A40AA"/>
    <w:rsid w:val="00A84A56"/>
    <w:rsid w:val="00B20C04"/>
    <w:rsid w:val="00B514BA"/>
    <w:rsid w:val="00B87150"/>
    <w:rsid w:val="00B90C94"/>
    <w:rsid w:val="00B93E9F"/>
    <w:rsid w:val="00CB633A"/>
    <w:rsid w:val="00D6163A"/>
    <w:rsid w:val="00D67411"/>
    <w:rsid w:val="00D82467"/>
    <w:rsid w:val="00DC08EA"/>
    <w:rsid w:val="00E127EA"/>
    <w:rsid w:val="00E221A4"/>
    <w:rsid w:val="00E2245A"/>
    <w:rsid w:val="00E86EAE"/>
    <w:rsid w:val="00EE06C3"/>
    <w:rsid w:val="00EE6215"/>
    <w:rsid w:val="00F022A9"/>
    <w:rsid w:val="00F1030B"/>
    <w:rsid w:val="00F47501"/>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link w:val="20"/>
    <w:rsid w:val="00663293"/>
    <w:rPr>
      <w:sz w:val="26"/>
      <w:szCs w:val="26"/>
      <w:shd w:val="clear" w:color="auto" w:fill="FFFFFF"/>
    </w:rPr>
  </w:style>
  <w:style w:type="paragraph" w:customStyle="1" w:styleId="20">
    <w:name w:val="Основной текст (2)"/>
    <w:basedOn w:val="Normal"/>
    <w:link w:val="2"/>
    <w:rsid w:val="00663293"/>
    <w:pPr>
      <w:widowControl w:val="0"/>
      <w:shd w:val="clear" w:color="auto" w:fill="FFFFFF"/>
      <w:spacing w:before="660" w:after="540" w:line="322" w:lineRule="exact"/>
      <w:ind w:hanging="740"/>
    </w:pPr>
    <w:rPr>
      <w:sz w:val="26"/>
      <w:szCs w:val="26"/>
    </w:rPr>
  </w:style>
  <w:style w:type="paragraph" w:styleId="NormalWeb">
    <w:name w:val="Normal (Web)"/>
    <w:basedOn w:val="Normal"/>
    <w:uiPriority w:val="99"/>
    <w:rsid w:val="0066329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66329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uiPriority w:val="22"/>
    <w:qFormat/>
    <w:rsid w:val="006632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9A68F2"/>
    <w:rsid w:val="00D42FF9"/>
    <w:rsid w:val="00E2245A"/>
    <w:rsid w:val="00FB69A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28</Pages>
  <Words>41195</Words>
  <Characters>23482</Characters>
  <Application>Microsoft Office Word</Application>
  <DocSecurity>8</DocSecurity>
  <Lines>195</Lines>
  <Paragraphs>129</Paragraphs>
  <ScaleCrop>false</ScaleCrop>
  <Company/>
  <LinksUpToDate>false</LinksUpToDate>
  <CharactersWithSpaces>64548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23</cp:revision>
  <dcterms:created xsi:type="dcterms:W3CDTF">2023-03-27T06:24:00Z</dcterms:created>
  <dcterms:modified xsi:type="dcterms:W3CDTF">2026-01-28T11:00:00Z</dcterms:modified>
</cp:coreProperties>
</file>