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Пояснювальна записка </w:t>
      </w:r>
    </w:p>
    <w:p w14:paraId="28C1F58E" w14:textId="3F9FF0A3" w:rsidR="0021758B" w:rsidRPr="00996F3D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 xml:space="preserve">до </w:t>
      </w:r>
      <w:proofErr w:type="spellStart"/>
      <w:r w:rsidRPr="00996F3D">
        <w:rPr>
          <w:bCs w:val="0"/>
          <w:sz w:val="28"/>
          <w:szCs w:val="28"/>
        </w:rPr>
        <w:t>проєкту</w:t>
      </w:r>
      <w:proofErr w:type="spellEnd"/>
      <w:r w:rsidRPr="00996F3D">
        <w:rPr>
          <w:bCs w:val="0"/>
          <w:sz w:val="28"/>
          <w:szCs w:val="28"/>
        </w:rPr>
        <w:t xml:space="preserve"> рішення «</w:t>
      </w:r>
      <w:r w:rsidR="006E0B7B" w:rsidRPr="006E0B7B">
        <w:rPr>
          <w:sz w:val="28"/>
          <w:szCs w:val="28"/>
        </w:rPr>
        <w:t xml:space="preserve">Про встановлення доплат педагогічним працівникам </w:t>
      </w:r>
      <w:bookmarkStart w:id="0" w:name="_Hlk191375274"/>
      <w:r w:rsidR="006E0B7B" w:rsidRPr="006E0B7B">
        <w:rPr>
          <w:sz w:val="28"/>
          <w:szCs w:val="28"/>
        </w:rPr>
        <w:t>закладів загальної середньої освіти Броварської міської територіальної громади</w:t>
      </w:r>
      <w:bookmarkEnd w:id="0"/>
      <w:r w:rsidRPr="00996F3D">
        <w:rPr>
          <w:bCs w:val="0"/>
          <w:sz w:val="28"/>
          <w:szCs w:val="28"/>
        </w:rPr>
        <w:t>»</w:t>
      </w:r>
      <w:r w:rsidR="0021758B" w:rsidRPr="00996F3D">
        <w:rPr>
          <w:bCs w:val="0"/>
          <w:sz w:val="28"/>
          <w:szCs w:val="28"/>
        </w:rPr>
        <w:t xml:space="preserve"> </w:t>
      </w:r>
    </w:p>
    <w:p w14:paraId="33F62413" w14:textId="77777777" w:rsidR="00532C81" w:rsidRPr="00996F3D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996F3D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96F3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6F3D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996F3D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996F3D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необхідності прийняття рішень</w:t>
      </w:r>
    </w:p>
    <w:p w14:paraId="0D3E784B" w14:textId="6F8D5201" w:rsidR="00FF2D97" w:rsidRPr="00287813" w:rsidRDefault="00DF43EB" w:rsidP="00287813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813">
        <w:rPr>
          <w:rFonts w:ascii="Times New Roman" w:hAnsi="Times New Roman" w:cs="Times New Roman"/>
          <w:sz w:val="28"/>
          <w:szCs w:val="28"/>
        </w:rPr>
        <w:t>Відповідно до пункту 1</w:t>
      </w:r>
      <w:r w:rsidRPr="0028781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87813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8 листопада 2024 року № 1286 «</w:t>
      </w:r>
      <w:r w:rsidRPr="00287813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Pr="00287813">
        <w:rPr>
          <w:rFonts w:ascii="Times New Roman" w:hAnsi="Times New Roman" w:cs="Times New Roman"/>
          <w:sz w:val="28"/>
          <w:szCs w:val="28"/>
        </w:rPr>
        <w:t>» (далі – постанова) (зі змінами),</w:t>
      </w:r>
      <w:r w:rsidRPr="00287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встановлення доплати </w:t>
      </w:r>
      <w:r w:rsidR="00E72814" w:rsidRPr="00287813">
        <w:rPr>
          <w:rFonts w:ascii="Times New Roman" w:hAnsi="Times New Roman" w:cs="Times New Roman"/>
          <w:sz w:val="28"/>
          <w:szCs w:val="28"/>
        </w:rPr>
        <w:t xml:space="preserve">заступникам директора з навчальної (навчально-виховної) роботи, додаткові штатні одиниці яких введено до штатних розписів закладів загальної середньої освіти Броварської міської територіальної громади рішенням </w:t>
      </w:r>
      <w:r w:rsidR="00E72814" w:rsidRPr="00287813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="00E72814" w:rsidRPr="00287813">
        <w:rPr>
          <w:rFonts w:ascii="Times New Roman" w:hAnsi="Times New Roman" w:cs="Times New Roman"/>
          <w:sz w:val="28"/>
          <w:szCs w:val="28"/>
        </w:rPr>
        <w:t xml:space="preserve"> від 27.11.2025 № 2363-104-08 «Про введення додаткових штатних одиниць в закладах загальної середньої освіти Броварської міської ради Броварського району Київської області»</w:t>
      </w:r>
      <w:r w:rsidR="00287813">
        <w:rPr>
          <w:rFonts w:ascii="Times New Roman" w:hAnsi="Times New Roman" w:cs="Times New Roman"/>
          <w:sz w:val="28"/>
          <w:szCs w:val="28"/>
        </w:rPr>
        <w:t xml:space="preserve"> (далі – рішення № 2363-104-08)</w:t>
      </w:r>
      <w:r w:rsidR="00287813" w:rsidRPr="00287813">
        <w:rPr>
          <w:rFonts w:ascii="Times New Roman" w:hAnsi="Times New Roman" w:cs="Times New Roman"/>
          <w:sz w:val="28"/>
          <w:szCs w:val="28"/>
        </w:rPr>
        <w:t xml:space="preserve">, </w:t>
      </w:r>
      <w:r w:rsidRPr="00287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необхідно прийняття рішення Броварської міської ради Броварського району Київської області. </w:t>
      </w:r>
    </w:p>
    <w:p w14:paraId="07FA2DC9" w14:textId="77777777" w:rsidR="00D3026E" w:rsidRPr="00996F3D" w:rsidRDefault="00D3026E" w:rsidP="00D3026E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30997FA8" w14:textId="77777777" w:rsidR="00FF2D97" w:rsidRPr="00AD7E03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AD7E03">
        <w:rPr>
          <w:bCs w:val="0"/>
          <w:sz w:val="28"/>
          <w:szCs w:val="28"/>
        </w:rPr>
        <w:t>Мета і шляхи її досягнення</w:t>
      </w:r>
    </w:p>
    <w:p w14:paraId="66C0B415" w14:textId="6A69EFC6" w:rsidR="00AD7E03" w:rsidRPr="00287813" w:rsidRDefault="00D3026E" w:rsidP="00287813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Метою </w:t>
      </w:r>
      <w:r w:rsidR="00DF43EB" w:rsidRPr="00AD7E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прийняття даного рішення є встановлення доплат </w:t>
      </w:r>
      <w:r w:rsidR="00287813" w:rsidRPr="00287813">
        <w:rPr>
          <w:rFonts w:ascii="Times New Roman" w:hAnsi="Times New Roman" w:cs="Times New Roman"/>
          <w:sz w:val="28"/>
          <w:szCs w:val="28"/>
        </w:rPr>
        <w:t xml:space="preserve">заступникам директора з навчальної (навчально-виховної) роботи, додаткові штатні одиниці яких введено до штатних розписів закладів загальної середньої освіти Броварської міської територіальної громади рішенням </w:t>
      </w:r>
      <w:r w:rsidR="00287813">
        <w:rPr>
          <w:rFonts w:ascii="Times New Roman" w:hAnsi="Times New Roman" w:cs="Times New Roman"/>
          <w:sz w:val="28"/>
          <w:szCs w:val="28"/>
        </w:rPr>
        <w:t xml:space="preserve">№ 2363-104-08 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>у розмірі 2600 гривень.</w:t>
      </w:r>
      <w:r w:rsidR="00AD7E03" w:rsidRPr="00AD7E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n8"/>
      <w:bookmarkEnd w:id="1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Розмір доплати визначається </w:t>
      </w:r>
      <w:proofErr w:type="spellStart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>пропорційно</w:t>
      </w:r>
      <w:proofErr w:type="spellEnd"/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обсягу </w:t>
      </w:r>
      <w:r w:rsidR="00287813">
        <w:rPr>
          <w:rFonts w:ascii="Times New Roman" w:eastAsia="Times New Roman" w:hAnsi="Times New Roman" w:cs="Times New Roman"/>
          <w:bCs/>
          <w:sz w:val="28"/>
          <w:szCs w:val="28"/>
        </w:rPr>
        <w:t>встановленої ставки додаткової штатної одиниці</w:t>
      </w:r>
      <w:r w:rsidR="00AD7E03" w:rsidRPr="000E0FF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71C4159" w14:textId="77777777" w:rsidR="00996F3D" w:rsidRPr="00996F3D" w:rsidRDefault="00996F3D" w:rsidP="007B5F6B">
      <w:pPr>
        <w:pStyle w:val="1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14:paraId="096686AF" w14:textId="77777777" w:rsidR="005C4D11" w:rsidRPr="00996F3D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996F3D">
        <w:rPr>
          <w:bCs w:val="0"/>
          <w:sz w:val="28"/>
          <w:szCs w:val="28"/>
        </w:rPr>
        <w:t>Правові аспекти</w:t>
      </w:r>
    </w:p>
    <w:p w14:paraId="133DE5A7" w14:textId="4AA80A69" w:rsidR="00BD2DC6" w:rsidRPr="00F465D3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91E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6791E">
        <w:rPr>
          <w:rFonts w:ascii="Times New Roman" w:hAnsi="Times New Roman" w:cs="Times New Roman"/>
          <w:sz w:val="28"/>
          <w:szCs w:val="28"/>
        </w:rPr>
        <w:t>;</w:t>
      </w:r>
      <w:r w:rsidRPr="0016791E">
        <w:rPr>
          <w:rFonts w:ascii="Times New Roman" w:hAnsi="Times New Roman" w:cs="Times New Roman"/>
          <w:sz w:val="28"/>
          <w:szCs w:val="28"/>
        </w:rPr>
        <w:t xml:space="preserve"> </w:t>
      </w:r>
      <w:r w:rsidR="0016791E" w:rsidRPr="0016791E">
        <w:rPr>
          <w:rFonts w:ascii="Times New Roman" w:hAnsi="Times New Roman" w:cs="Times New Roman"/>
          <w:sz w:val="28"/>
          <w:szCs w:val="28"/>
        </w:rPr>
        <w:t>постанов</w:t>
      </w:r>
      <w:r w:rsidR="0016791E">
        <w:rPr>
          <w:rFonts w:ascii="Times New Roman" w:hAnsi="Times New Roman" w:cs="Times New Roman"/>
          <w:sz w:val="28"/>
          <w:szCs w:val="28"/>
        </w:rPr>
        <w:t>а</w:t>
      </w:r>
      <w:r w:rsidR="0016791E" w:rsidRPr="0016791E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8 листопада 2024 року № 1286 «</w:t>
      </w:r>
      <w:r w:rsidR="0016791E" w:rsidRPr="0016791E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оплати праці педагогічних працівників закладів загальної середньої освіти</w:t>
      </w:r>
      <w:r w:rsidR="0016791E" w:rsidRPr="0016791E">
        <w:rPr>
          <w:rFonts w:ascii="Times New Roman" w:hAnsi="Times New Roman" w:cs="Times New Roman"/>
          <w:sz w:val="28"/>
          <w:szCs w:val="28"/>
        </w:rPr>
        <w:t xml:space="preserve">» зі змінами </w:t>
      </w:r>
      <w:r w:rsidR="00F465D3">
        <w:rPr>
          <w:rFonts w:ascii="Times New Roman" w:hAnsi="Times New Roman" w:cs="Times New Roman"/>
          <w:sz w:val="28"/>
          <w:szCs w:val="28"/>
        </w:rPr>
        <w:t xml:space="preserve">відповідно постанови </w:t>
      </w:r>
      <w:r w:rsidR="00F465D3" w:rsidRPr="0016791E">
        <w:rPr>
          <w:rFonts w:ascii="Times New Roman" w:hAnsi="Times New Roman" w:cs="Times New Roman"/>
          <w:sz w:val="28"/>
          <w:szCs w:val="28"/>
        </w:rPr>
        <w:t xml:space="preserve">Кабінету Міністрів України від </w:t>
      </w:r>
      <w:r w:rsidR="00F465D3">
        <w:rPr>
          <w:rFonts w:ascii="Times New Roman" w:hAnsi="Times New Roman" w:cs="Times New Roman"/>
          <w:sz w:val="28"/>
          <w:szCs w:val="28"/>
        </w:rPr>
        <w:t>27 грудня</w:t>
      </w:r>
      <w:r w:rsidR="00F465D3" w:rsidRPr="0016791E">
        <w:rPr>
          <w:rFonts w:ascii="Times New Roman" w:hAnsi="Times New Roman" w:cs="Times New Roman"/>
          <w:sz w:val="28"/>
          <w:szCs w:val="28"/>
        </w:rPr>
        <w:t xml:space="preserve"> 2024 року № </w:t>
      </w:r>
      <w:r w:rsidR="00F465D3">
        <w:rPr>
          <w:rFonts w:ascii="Times New Roman" w:hAnsi="Times New Roman" w:cs="Times New Roman"/>
          <w:sz w:val="28"/>
          <w:szCs w:val="28"/>
        </w:rPr>
        <w:t>1515 «</w:t>
      </w:r>
      <w:r w:rsidR="00F465D3" w:rsidRP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F465D3" w:rsidRPr="00F465D3">
        <w:rPr>
          <w:rFonts w:ascii="Times New Roman" w:hAnsi="Times New Roman" w:cs="Times New Roman"/>
          <w:sz w:val="28"/>
          <w:szCs w:val="28"/>
        </w:rPr>
        <w:t>»</w:t>
      </w:r>
      <w:r w:rsidR="00FF6471">
        <w:rPr>
          <w:rFonts w:ascii="Times New Roman" w:hAnsi="Times New Roman" w:cs="Times New Roman"/>
          <w:sz w:val="28"/>
          <w:szCs w:val="28"/>
        </w:rPr>
        <w:t xml:space="preserve">, </w:t>
      </w:r>
      <w:r w:rsidR="00FF6471" w:rsidRPr="00287813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FF6471" w:rsidRPr="00287813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 Київської області</w:t>
      </w:r>
      <w:r w:rsidR="00FF6471" w:rsidRPr="00287813">
        <w:rPr>
          <w:rFonts w:ascii="Times New Roman" w:hAnsi="Times New Roman" w:cs="Times New Roman"/>
          <w:sz w:val="28"/>
          <w:szCs w:val="28"/>
        </w:rPr>
        <w:t xml:space="preserve"> від 27.11.2025 № 2363-104-08 «Про введення додаткових штатних одиниць в закладах загальної середньої освіти Броварської міської ради Броварського району Київської області»</w:t>
      </w:r>
      <w:r w:rsidR="00FF6471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2BA439EF" w:rsidR="00667CCC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4F4CDB" w14:textId="3B444EE4" w:rsidR="00FF6471" w:rsidRDefault="00FF647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358CB" w14:textId="1DC24707" w:rsidR="00FF6471" w:rsidRDefault="00FF647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2BA4DF" w14:textId="77777777" w:rsidR="00FF6471" w:rsidRPr="00996F3D" w:rsidRDefault="00FF647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996F3D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Фінансово-економічне обґрунтування</w:t>
      </w:r>
    </w:p>
    <w:p w14:paraId="716C9619" w14:textId="63A31069" w:rsidR="00147F90" w:rsidRDefault="00996F3D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F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Фінансування </w:t>
      </w:r>
      <w:r w:rsidR="00FF6471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>плат здійснюється в межах фонду заробітної плати освітньої галузі</w:t>
      </w:r>
      <w:r w:rsidR="00DE7F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465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прийняття даного рішення додаткового фінансування не потребує.</w:t>
      </w:r>
    </w:p>
    <w:p w14:paraId="38F5E538" w14:textId="4C6777E0" w:rsidR="00F465D3" w:rsidRDefault="00F465D3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723FC4" w14:textId="4E81D8C3" w:rsidR="0091312C" w:rsidRPr="00996F3D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F3D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3D75D8DB" w:rsidR="0091312C" w:rsidRPr="00FF6471" w:rsidRDefault="00E57BC3" w:rsidP="00FF6471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  <w:shd w:val="clear" w:color="auto" w:fill="FFFFFF"/>
        </w:rPr>
      </w:pPr>
      <w:r w:rsidRPr="00FF6471">
        <w:rPr>
          <w:b w:val="0"/>
          <w:sz w:val="28"/>
          <w:szCs w:val="28"/>
        </w:rPr>
        <w:t xml:space="preserve">Здійснення </w:t>
      </w:r>
      <w:r w:rsidR="00FF6471" w:rsidRPr="00FF6471">
        <w:rPr>
          <w:b w:val="0"/>
          <w:sz w:val="28"/>
          <w:szCs w:val="28"/>
        </w:rPr>
        <w:t>до</w:t>
      </w:r>
      <w:r w:rsidRPr="00FF6471">
        <w:rPr>
          <w:b w:val="0"/>
          <w:sz w:val="28"/>
          <w:szCs w:val="28"/>
        </w:rPr>
        <w:t xml:space="preserve">плат за роботу </w:t>
      </w:r>
      <w:r w:rsidRPr="00FF6471">
        <w:rPr>
          <w:b w:val="0"/>
          <w:sz w:val="28"/>
          <w:szCs w:val="28"/>
          <w:shd w:val="clear" w:color="auto" w:fill="FFFFFF"/>
        </w:rPr>
        <w:t xml:space="preserve">в несприятливих умовах праці </w:t>
      </w:r>
      <w:r w:rsidR="00FF6471" w:rsidRPr="00FF6471">
        <w:rPr>
          <w:b w:val="0"/>
          <w:sz w:val="28"/>
          <w:szCs w:val="28"/>
        </w:rPr>
        <w:t>заступникам директора з навчальної (навчально-виховної) роботи, додаткові штатні одиниці яких введено до штатних розписів закладів загальної середньої освіти Броварської міської територіальної громади рішенням № 2363-104-08</w:t>
      </w:r>
      <w:r w:rsidR="00FF6471"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shd w:val="clear" w:color="auto" w:fill="FFFFFF"/>
        </w:rPr>
        <w:t>за рахунок коштів місцевого бюджету.</w:t>
      </w:r>
    </w:p>
    <w:p w14:paraId="58DE9A72" w14:textId="77777777" w:rsidR="00C70F1A" w:rsidRPr="00996F3D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996F3D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Суб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єкт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подання </w:t>
      </w:r>
      <w:proofErr w:type="spellStart"/>
      <w:r w:rsidRPr="00996F3D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996F3D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445DB9FD" w14:textId="44307EC4" w:rsidR="003C1B2D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Доповідач: </w:t>
      </w:r>
      <w:r w:rsidR="00202870">
        <w:rPr>
          <w:rFonts w:ascii="Times New Roman" w:hAnsi="Times New Roman" w:cs="Times New Roman"/>
          <w:sz w:val="28"/>
          <w:szCs w:val="28"/>
        </w:rPr>
        <w:t>н</w:t>
      </w:r>
      <w:r w:rsidRPr="00996F3D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C1B2D" w:rsidRPr="00996F3D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996F3D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996F3D">
        <w:rPr>
          <w:rFonts w:ascii="Times New Roman" w:hAnsi="Times New Roman" w:cs="Times New Roman"/>
          <w:sz w:val="28"/>
          <w:szCs w:val="28"/>
        </w:rPr>
        <w:t>М</w:t>
      </w:r>
      <w:r w:rsidR="00D24D0D">
        <w:rPr>
          <w:rFonts w:ascii="Times New Roman" w:hAnsi="Times New Roman" w:cs="Times New Roman"/>
          <w:sz w:val="28"/>
          <w:szCs w:val="28"/>
        </w:rPr>
        <w:t>ЕЛЬНИК</w:t>
      </w:r>
      <w:r w:rsidR="006F3510" w:rsidRPr="00996F3D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4ED954C0" w:rsidR="006F3510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 </w:t>
      </w:r>
      <w:proofErr w:type="spellStart"/>
      <w:r w:rsidRPr="00996F3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96F3D">
        <w:rPr>
          <w:rFonts w:ascii="Times New Roman" w:hAnsi="Times New Roman" w:cs="Times New Roman"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</w:t>
      </w:r>
      <w:r w:rsidR="00D24D0D">
        <w:rPr>
          <w:rFonts w:ascii="Times New Roman" w:hAnsi="Times New Roman" w:cs="Times New Roman"/>
          <w:sz w:val="28"/>
          <w:szCs w:val="28"/>
        </w:rPr>
        <w:t>ТЕЛЬМАХ</w:t>
      </w:r>
      <w:r w:rsidRPr="00996F3D">
        <w:rPr>
          <w:rFonts w:ascii="Times New Roman" w:hAnsi="Times New Roman" w:cs="Times New Roman"/>
          <w:sz w:val="28"/>
          <w:szCs w:val="28"/>
        </w:rPr>
        <w:t>.</w:t>
      </w:r>
    </w:p>
    <w:p w14:paraId="6DB75866" w14:textId="77777777" w:rsidR="00ED4E9E" w:rsidRPr="00996F3D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5BDB84" w14:textId="77777777" w:rsidR="00C5159D" w:rsidRPr="00996F3D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996F3D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996F3D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F3D">
        <w:rPr>
          <w:rFonts w:ascii="Times New Roman" w:hAnsi="Times New Roman" w:cs="Times New Roman"/>
          <w:sz w:val="28"/>
          <w:szCs w:val="28"/>
        </w:rPr>
        <w:t>Н</w:t>
      </w:r>
      <w:r w:rsidR="004C7488" w:rsidRPr="00996F3D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996F3D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996F3D">
        <w:rPr>
          <w:rFonts w:ascii="Times New Roman" w:hAnsi="Times New Roman" w:cs="Times New Roman"/>
          <w:sz w:val="28"/>
          <w:szCs w:val="28"/>
        </w:rPr>
        <w:t xml:space="preserve"> </w:t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</w:r>
      <w:r w:rsidRPr="00996F3D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996F3D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32E7" w14:textId="77777777" w:rsidR="00845E7D" w:rsidRDefault="00845E7D" w:rsidP="009C1BFB">
      <w:pPr>
        <w:spacing w:after="0" w:line="240" w:lineRule="auto"/>
      </w:pPr>
      <w:r>
        <w:separator/>
      </w:r>
    </w:p>
  </w:endnote>
  <w:endnote w:type="continuationSeparator" w:id="0">
    <w:p w14:paraId="01B34DAF" w14:textId="77777777" w:rsidR="00845E7D" w:rsidRDefault="00845E7D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28293" w14:textId="77777777" w:rsidR="00845E7D" w:rsidRDefault="00845E7D" w:rsidP="009C1BFB">
      <w:pPr>
        <w:spacing w:after="0" w:line="240" w:lineRule="auto"/>
      </w:pPr>
      <w:r>
        <w:separator/>
      </w:r>
    </w:p>
  </w:footnote>
  <w:footnote w:type="continuationSeparator" w:id="0">
    <w:p w14:paraId="3E9EFECC" w14:textId="77777777" w:rsidR="00845E7D" w:rsidRDefault="00845E7D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D3026E" w:rsidRDefault="00D302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D3026E" w:rsidRDefault="00D302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D31279B"/>
    <w:multiLevelType w:val="hybridMultilevel"/>
    <w:tmpl w:val="BD420F02"/>
    <w:lvl w:ilvl="0" w:tplc="C8BC7F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6210"/>
    <w:rsid w:val="000C7DFC"/>
    <w:rsid w:val="000D203E"/>
    <w:rsid w:val="000D7A8A"/>
    <w:rsid w:val="000E1D98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6791E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2870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87813"/>
    <w:rsid w:val="00290188"/>
    <w:rsid w:val="00290FB0"/>
    <w:rsid w:val="002926B3"/>
    <w:rsid w:val="00294F90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09B7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43E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41BA"/>
    <w:rsid w:val="006A5CA6"/>
    <w:rsid w:val="006B1D61"/>
    <w:rsid w:val="006C1D19"/>
    <w:rsid w:val="006C1FCD"/>
    <w:rsid w:val="006C246A"/>
    <w:rsid w:val="006C4730"/>
    <w:rsid w:val="006D02D5"/>
    <w:rsid w:val="006D5A29"/>
    <w:rsid w:val="006E0B7B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0405B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03AC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5E7D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6FC1"/>
    <w:rsid w:val="008C770C"/>
    <w:rsid w:val="008C7E85"/>
    <w:rsid w:val="008D0B1C"/>
    <w:rsid w:val="008D2FE1"/>
    <w:rsid w:val="008D568B"/>
    <w:rsid w:val="008E0D9F"/>
    <w:rsid w:val="008E494C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690D"/>
    <w:rsid w:val="00996DD3"/>
    <w:rsid w:val="00996F3D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2E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D7E03"/>
    <w:rsid w:val="00AE0452"/>
    <w:rsid w:val="00AE1234"/>
    <w:rsid w:val="00AF4E8D"/>
    <w:rsid w:val="00AF50A5"/>
    <w:rsid w:val="00B0092A"/>
    <w:rsid w:val="00B06D6B"/>
    <w:rsid w:val="00B07317"/>
    <w:rsid w:val="00B107BF"/>
    <w:rsid w:val="00B1296F"/>
    <w:rsid w:val="00B129B5"/>
    <w:rsid w:val="00B22A31"/>
    <w:rsid w:val="00B24728"/>
    <w:rsid w:val="00B27084"/>
    <w:rsid w:val="00B3092B"/>
    <w:rsid w:val="00B35B42"/>
    <w:rsid w:val="00B37C28"/>
    <w:rsid w:val="00B41C2A"/>
    <w:rsid w:val="00B427FD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B6C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4D0D"/>
    <w:rsid w:val="00D26DDA"/>
    <w:rsid w:val="00D3026E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D4FE9"/>
    <w:rsid w:val="00DD7303"/>
    <w:rsid w:val="00DE3334"/>
    <w:rsid w:val="00DE647A"/>
    <w:rsid w:val="00DE7FB4"/>
    <w:rsid w:val="00DF044B"/>
    <w:rsid w:val="00DF43E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57BC3"/>
    <w:rsid w:val="00E6515F"/>
    <w:rsid w:val="00E7167F"/>
    <w:rsid w:val="00E721DA"/>
    <w:rsid w:val="00E72814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179E1"/>
    <w:rsid w:val="00F22381"/>
    <w:rsid w:val="00F277AD"/>
    <w:rsid w:val="00F27A94"/>
    <w:rsid w:val="00F32BDD"/>
    <w:rsid w:val="00F3550F"/>
    <w:rsid w:val="00F44DF9"/>
    <w:rsid w:val="00F465D3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27BE"/>
    <w:rsid w:val="00F755A3"/>
    <w:rsid w:val="00F839E4"/>
    <w:rsid w:val="00F90F69"/>
    <w:rsid w:val="00F93387"/>
    <w:rsid w:val="00FA151D"/>
    <w:rsid w:val="00FA6DF6"/>
    <w:rsid w:val="00FB4125"/>
    <w:rsid w:val="00FB4384"/>
    <w:rsid w:val="00FB4EF8"/>
    <w:rsid w:val="00FD1EAC"/>
    <w:rsid w:val="00FD6E2B"/>
    <w:rsid w:val="00FE256E"/>
    <w:rsid w:val="00FF0317"/>
    <w:rsid w:val="00FF2D97"/>
    <w:rsid w:val="00FF4F7B"/>
    <w:rsid w:val="00FF57C2"/>
    <w:rsid w:val="00FF613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58B7-E46B-415D-81B9-D8425012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Пользователь Windows</cp:lastModifiedBy>
  <cp:revision>10</cp:revision>
  <cp:lastPrinted>2026-01-13T12:32:00Z</cp:lastPrinted>
  <dcterms:created xsi:type="dcterms:W3CDTF">2026-01-13T07:29:00Z</dcterms:created>
  <dcterms:modified xsi:type="dcterms:W3CDTF">2026-01-13T12:32:00Z</dcterms:modified>
</cp:coreProperties>
</file>