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F51CE6" w:rsidP="002D195A" w14:paraId="60106336" w14:textId="73F061CB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="00525862">
              <w:rPr>
                <w:color w:val="000000"/>
                <w:sz w:val="28"/>
                <w:szCs w:val="28"/>
              </w:rPr>
              <w:t xml:space="preserve"> 1</w:t>
            </w:r>
          </w:p>
          <w:p w:rsidR="00F51CE6" w:rsidP="002D195A" w14:paraId="6FBAEF1F" w14:textId="7908F071">
            <w:pPr>
              <w:spacing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Програми соціально-економічного та культурного розвитку Броварської                міської територіальної               громади на 2026 рік                          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20.01.2026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25862" w:rsidRPr="00AE2AB3" w:rsidP="00525862" w14:paraId="75E948B7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8277597"/>
      <w:permStart w:id="2" w:edGrp="everyone"/>
      <w:r w:rsidRPr="00AE2AB3">
        <w:rPr>
          <w:rFonts w:ascii="Times New Roman" w:hAnsi="Times New Roman" w:cs="Times New Roman"/>
          <w:b/>
          <w:bCs/>
          <w:sz w:val="28"/>
          <w:szCs w:val="28"/>
        </w:rPr>
        <w:t>Реєстр основних соціально-економічних показників</w:t>
      </w:r>
    </w:p>
    <w:p w:rsidR="00525862" w:rsidRPr="00AE2AB3" w:rsidP="00525862" w14:paraId="1197839A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AB3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</w:p>
    <w:p w:rsidR="00525862" w:rsidRPr="00AE2AB3" w:rsidP="00525862" w14:paraId="7CA06CCE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5017"/>
        <w:gridCol w:w="1266"/>
        <w:gridCol w:w="12"/>
        <w:gridCol w:w="1405"/>
        <w:gridCol w:w="12"/>
        <w:gridCol w:w="1370"/>
      </w:tblGrid>
      <w:tr w14:paraId="453F700A" w14:textId="77777777" w:rsidTr="00436EB0">
        <w:tblPrEx>
          <w:tblW w:w="9776" w:type="dxa"/>
          <w:tblLayout w:type="fixed"/>
          <w:tblLook w:val="01E0"/>
        </w:tblPrEx>
        <w:trPr>
          <w:trHeight w:val="688"/>
        </w:trPr>
        <w:tc>
          <w:tcPr>
            <w:tcW w:w="694" w:type="dxa"/>
            <w:vAlign w:val="center"/>
          </w:tcPr>
          <w:bookmarkEnd w:id="1"/>
          <w:p w:rsidR="00525862" w:rsidRPr="00AE2AB3" w:rsidP="00436EB0" w14:paraId="317B0E1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№ п/з</w:t>
            </w:r>
          </w:p>
        </w:tc>
        <w:tc>
          <w:tcPr>
            <w:tcW w:w="5017" w:type="dxa"/>
            <w:vAlign w:val="center"/>
          </w:tcPr>
          <w:p w:rsidR="00525862" w:rsidRPr="00AE2AB3" w:rsidP="00436EB0" w14:paraId="58D7D6D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Показники</w:t>
            </w:r>
          </w:p>
        </w:tc>
        <w:tc>
          <w:tcPr>
            <w:tcW w:w="1278" w:type="dxa"/>
            <w:gridSpan w:val="2"/>
            <w:vAlign w:val="center"/>
          </w:tcPr>
          <w:p w:rsidR="00525862" w:rsidRPr="00AE2AB3" w:rsidP="00436EB0" w14:paraId="6B595A6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Одиниця виміру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DED337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  <w:lang w:val="ru-RU"/>
              </w:rPr>
              <w:t xml:space="preserve">2025 </w:t>
            </w:r>
            <w:r w:rsidRPr="00AE2AB3">
              <w:rPr>
                <w:rFonts w:ascii="Times New Roman" w:eastAsia="Batang" w:hAnsi="Times New Roman" w:cs="Times New Roman"/>
                <w:b/>
                <w:bCs/>
              </w:rPr>
              <w:t>рік</w:t>
            </w:r>
          </w:p>
          <w:p w:rsidR="00525862" w:rsidRPr="00AE2AB3" w:rsidP="00436EB0" w14:paraId="6FDD7D8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(очікувані)</w:t>
            </w:r>
          </w:p>
        </w:tc>
        <w:tc>
          <w:tcPr>
            <w:tcW w:w="1370" w:type="dxa"/>
            <w:vAlign w:val="center"/>
          </w:tcPr>
          <w:p w:rsidR="00525862" w:rsidRPr="00AE2AB3" w:rsidP="00436EB0" w14:paraId="1F24AD0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2026 рік</w:t>
            </w:r>
          </w:p>
          <w:p w:rsidR="00525862" w:rsidRPr="00AE2AB3" w:rsidP="00436EB0" w14:paraId="5D0FE13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(прогноз)</w:t>
            </w:r>
          </w:p>
        </w:tc>
      </w:tr>
      <w:tr w14:paraId="0D13A0C1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2DBA1BE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1.</w:t>
            </w:r>
          </w:p>
        </w:tc>
        <w:tc>
          <w:tcPr>
            <w:tcW w:w="5017" w:type="dxa"/>
          </w:tcPr>
          <w:p w:rsidR="00525862" w:rsidRPr="00AE2AB3" w:rsidP="00436EB0" w14:paraId="57CD58D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 xml:space="preserve">Чисельність наявного населення </w:t>
            </w:r>
            <w:r w:rsidRPr="00AE2AB3">
              <w:rPr>
                <w:rFonts w:ascii="Times New Roman" w:eastAsia="Batang" w:hAnsi="Times New Roman" w:cs="Times New Roman"/>
              </w:rPr>
              <w:t>(відповідно реєстру Броварської міської територіальної громади )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BD512F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 xml:space="preserve">тис. </w:t>
            </w:r>
            <w:r w:rsidRPr="00AE2AB3">
              <w:rPr>
                <w:rFonts w:ascii="Times New Roman" w:eastAsia="Batang" w:hAnsi="Times New Roman" w:cs="Times New Roman"/>
                <w:bCs/>
              </w:rPr>
              <w:t>чол</w:t>
            </w:r>
            <w:r w:rsidRPr="00AE2AB3">
              <w:rPr>
                <w:rFonts w:ascii="Times New Roman" w:eastAsia="Batang" w:hAnsi="Times New Roman" w:cs="Times New Roman"/>
                <w:bCs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84604D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116,6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7134AE6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116,8</w:t>
            </w:r>
          </w:p>
        </w:tc>
      </w:tr>
      <w:tr w14:paraId="7972209E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450ABEF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2.</w:t>
            </w:r>
          </w:p>
        </w:tc>
        <w:tc>
          <w:tcPr>
            <w:tcW w:w="5017" w:type="dxa"/>
          </w:tcPr>
          <w:p w:rsidR="00525862" w:rsidRPr="00AE2AB3" w:rsidP="00436EB0" w14:paraId="484DD69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Промисловий комплекс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D2D264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8236FE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289BF0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08F09C72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2A5A4CA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53A976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Темпи росту обсягів виробництва промислової продукції підприємств (на рівні Київської області)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3CE246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656634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104,6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B2C2E1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103,2</w:t>
            </w:r>
          </w:p>
        </w:tc>
      </w:tr>
      <w:tr w14:paraId="4D9B4107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11AE79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3.</w:t>
            </w:r>
          </w:p>
        </w:tc>
        <w:tc>
          <w:tcPr>
            <w:tcW w:w="5017" w:type="dxa"/>
          </w:tcPr>
          <w:p w:rsidR="00525862" w:rsidRPr="00AE2AB3" w:rsidP="00436EB0" w14:paraId="6D76789C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 xml:space="preserve">Фінанси 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4FDE33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B02C09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3A28A2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542D7D2D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581A863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0C9C535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Обсяг доходної частини місцевого  бюджету з урахуванням трансфертів, всього (відповідно до планових показників)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436C6A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млн</w:t>
            </w:r>
            <w:r w:rsidRPr="00AE2AB3">
              <w:rPr>
                <w:rFonts w:ascii="Times New Roman" w:eastAsia="Batang" w:hAnsi="Times New Roman" w:cs="Times New Roman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470443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3048,3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1F5F7B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2942,2</w:t>
            </w:r>
          </w:p>
        </w:tc>
      </w:tr>
      <w:tr w14:paraId="30101F0F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702802A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49FBF48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Видатки місцевого бюджету з урахуванням трансфертів, вільних залишків та кредитних коштів, всього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1E0A9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млн</w:t>
            </w:r>
            <w:r w:rsidRPr="00AE2AB3">
              <w:rPr>
                <w:rFonts w:ascii="Times New Roman" w:eastAsia="Batang" w:hAnsi="Times New Roman" w:cs="Times New Roman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2DCE1E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3174,5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525862" w:rsidRPr="00AE2AB3" w:rsidP="00436EB0" w14:paraId="6ED3026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2911,9</w:t>
            </w:r>
          </w:p>
        </w:tc>
      </w:tr>
      <w:tr w14:paraId="11B45C12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758453B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4.</w:t>
            </w:r>
          </w:p>
        </w:tc>
        <w:tc>
          <w:tcPr>
            <w:tcW w:w="5017" w:type="dxa"/>
          </w:tcPr>
          <w:p w:rsidR="00525862" w:rsidRPr="00AE2AB3" w:rsidP="00436EB0" w14:paraId="708DA34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Шляхова мережа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04BE7D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ADF220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7D2864E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2486C458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4F3CEA2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EEF4B7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вулиць та тротуарів, в тому числі: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D2F96C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5B9570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527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24D24B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527</w:t>
            </w:r>
          </w:p>
        </w:tc>
      </w:tr>
      <w:tr w14:paraId="7AA094CF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6127367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8614C8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м. Бровари</w:t>
            </w:r>
          </w:p>
        </w:tc>
        <w:tc>
          <w:tcPr>
            <w:tcW w:w="1266" w:type="dxa"/>
          </w:tcPr>
          <w:p w:rsidR="00525862" w:rsidRPr="00AE2AB3" w:rsidP="00436EB0" w14:paraId="07C25E1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6A174C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281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B099B8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</w:rPr>
              <w:t>281</w:t>
            </w:r>
          </w:p>
        </w:tc>
      </w:tr>
      <w:tr w14:paraId="70E9B5BF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7D79B25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40BAEDF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с. Требухів</w:t>
            </w:r>
          </w:p>
        </w:tc>
        <w:tc>
          <w:tcPr>
            <w:tcW w:w="1266" w:type="dxa"/>
          </w:tcPr>
          <w:p w:rsidR="00525862" w:rsidRPr="00AE2AB3" w:rsidP="00436EB0" w14:paraId="5E4933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9446DE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123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139C93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AE2AB3">
              <w:rPr>
                <w:rFonts w:ascii="Times New Roman" w:eastAsia="Batang" w:hAnsi="Times New Roman" w:cs="Times New Roman"/>
              </w:rPr>
              <w:t>123</w:t>
            </w:r>
          </w:p>
        </w:tc>
      </w:tr>
      <w:tr w14:paraId="3A2C4B5F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50EE4E0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13372A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с. Княжичі</w:t>
            </w:r>
          </w:p>
        </w:tc>
        <w:tc>
          <w:tcPr>
            <w:tcW w:w="1266" w:type="dxa"/>
          </w:tcPr>
          <w:p w:rsidR="00525862" w:rsidRPr="00AE2AB3" w:rsidP="00436EB0" w14:paraId="0DC3296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318CE2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118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9A997A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AE2AB3">
              <w:rPr>
                <w:rFonts w:ascii="Times New Roman" w:eastAsia="Batang" w:hAnsi="Times New Roman" w:cs="Times New Roman"/>
              </w:rPr>
              <w:t>118</w:t>
            </w:r>
          </w:p>
        </w:tc>
      </w:tr>
      <w:tr w14:paraId="009D2081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5054439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4BB1EE0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с. Сотницьке</w:t>
            </w:r>
          </w:p>
        </w:tc>
        <w:tc>
          <w:tcPr>
            <w:tcW w:w="1266" w:type="dxa"/>
          </w:tcPr>
          <w:p w:rsidR="00525862" w:rsidRPr="00AE2AB3" w:rsidP="00436EB0" w14:paraId="0404FA7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E08F64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8DDD0B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</w:t>
            </w:r>
          </w:p>
        </w:tc>
      </w:tr>
      <w:tr w14:paraId="0E61C64C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26F4996E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10AEDD0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Довжина вулиць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F61AF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194611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361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45DD28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361</w:t>
            </w:r>
          </w:p>
        </w:tc>
      </w:tr>
      <w:tr w14:paraId="2EAE6FFB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5800F8A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84FC42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Довжина тротуарів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7241F4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FD1835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152,8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3A9A86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152,8</w:t>
            </w:r>
          </w:p>
        </w:tc>
      </w:tr>
      <w:tr w14:paraId="6A0EDF9B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750AAD9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5B3AAD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майданів та їх площа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8AED51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одиниць/</w:t>
            </w:r>
          </w:p>
          <w:p w:rsidR="00525862" w:rsidRPr="00AE2AB3" w:rsidP="00436EB0" w14:paraId="763200B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тис. м²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75338A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4/14,1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EB0A74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4/14,1</w:t>
            </w:r>
          </w:p>
        </w:tc>
      </w:tr>
      <w:tr w14:paraId="2CE06D08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57A524B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757E271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шляхопроводів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03ADA5E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7C3143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1EA844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</w:tr>
      <w:tr w14:paraId="2F6A27DE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38C3A75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44F6BF5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Загальна протяжність водостоків міста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917628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12C449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21,9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A50236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21,9</w:t>
            </w:r>
          </w:p>
        </w:tc>
      </w:tr>
      <w:tr w14:paraId="776B7CA5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16882B2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00EBE67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Мережі зовнішнього освітлення міста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4F5034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68C70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245,8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4D4EBE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245,8</w:t>
            </w:r>
          </w:p>
        </w:tc>
      </w:tr>
      <w:tr w14:paraId="474BC75D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7199C3D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5.</w:t>
            </w:r>
          </w:p>
        </w:tc>
        <w:tc>
          <w:tcPr>
            <w:tcW w:w="5017" w:type="dxa"/>
          </w:tcPr>
          <w:p w:rsidR="00525862" w:rsidRPr="00AE2AB3" w:rsidP="00436EB0" w14:paraId="32FA2F20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Зелене господарство міста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2EE9E6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73F2BE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D844B5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20C81957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412C047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50B32BB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Загальна площа зелених насаджень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04A1861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3A2F6E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515,3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DE7CD9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515,3</w:t>
            </w:r>
          </w:p>
        </w:tc>
      </w:tr>
      <w:tr w14:paraId="2B6511F3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3780EA8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7B1572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Насадження загального користування, з них: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968D8B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64EE01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91,6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7AF8872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91,6</w:t>
            </w:r>
          </w:p>
        </w:tc>
      </w:tr>
      <w:tr w14:paraId="3A507CD1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5F6E4EA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25CC191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-парки культури та відпочинку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1EA3DB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24EC3E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59,8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2BEBC7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59,8</w:t>
            </w:r>
          </w:p>
        </w:tc>
      </w:tr>
      <w:tr w14:paraId="527F68BE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3CD12D2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FBCFE3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-сквери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0724D4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C0BF5A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1,7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1DB3B5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1,7</w:t>
            </w:r>
          </w:p>
        </w:tc>
      </w:tr>
      <w:tr w14:paraId="0EEF2A1D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7CE2247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0A9D686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Вуличні насадження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3BB37C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057602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34,7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3116F7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34,7</w:t>
            </w:r>
          </w:p>
        </w:tc>
      </w:tr>
      <w:tr w14:paraId="035B7E44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082F5F4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1C65BD0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Захисні насадження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0611271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B15284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7,3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5B7B30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7,3</w:t>
            </w:r>
          </w:p>
        </w:tc>
      </w:tr>
      <w:tr w14:paraId="1B61B1C3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6807BA1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0B79DCF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Насадження житлових районів та мікрорайонів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D1ED1C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263E97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340,6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E011A7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340,6</w:t>
            </w:r>
          </w:p>
        </w:tc>
      </w:tr>
      <w:tr w14:paraId="01B2696A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0DED3E7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183012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Насадження промислових підприємств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9D0E4E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DEB402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4,1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509BD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4,1</w:t>
            </w:r>
          </w:p>
        </w:tc>
      </w:tr>
      <w:tr w14:paraId="320E151F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3482A5B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6.</w:t>
            </w:r>
          </w:p>
        </w:tc>
        <w:tc>
          <w:tcPr>
            <w:tcW w:w="5017" w:type="dxa"/>
          </w:tcPr>
          <w:p w:rsidR="00525862" w:rsidRPr="00AE2AB3" w:rsidP="00436EB0" w14:paraId="131BCBF4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Житлово-комунальна сфера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C6C06C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74D413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79CC6A1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4CF81086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614D255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79E8E1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багатоквартирних будинків, всього (</w:t>
            </w:r>
            <w:r w:rsidRPr="00AE2AB3">
              <w:rPr>
                <w:rFonts w:ascii="Times New Roman" w:eastAsia="Batang" w:hAnsi="Times New Roman" w:cs="Times New Roman"/>
                <w:i/>
                <w:iCs/>
              </w:rPr>
              <w:t>без приватного сектору)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8BCE7A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20F1A4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517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6870DDC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519</w:t>
            </w:r>
          </w:p>
        </w:tc>
      </w:tr>
      <w:tr w14:paraId="09AA8152" w14:textId="77777777" w:rsidTr="00436EB0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525862" w:rsidRPr="00AE2AB3" w:rsidP="00436EB0" w14:paraId="639ED59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5F751E2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 будинків, які перебувають в управлінні  ОСББ, ЖБК, ОК</w:t>
            </w:r>
          </w:p>
        </w:tc>
        <w:tc>
          <w:tcPr>
            <w:tcW w:w="1266" w:type="dxa"/>
          </w:tcPr>
          <w:p w:rsidR="00525862" w:rsidRPr="00AE2AB3" w:rsidP="00436EB0" w14:paraId="2B12BAA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88E5AA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97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83879E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99</w:t>
            </w:r>
          </w:p>
        </w:tc>
      </w:tr>
      <w:tr w14:paraId="72B4C14A" w14:textId="77777777" w:rsidTr="00436EB0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525862" w:rsidRPr="00AE2AB3" w:rsidP="00436EB0" w14:paraId="6D2FE2CE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11CE5A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Обладнання житлового фонду(узагальнено по громаді):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CA247C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8A9560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356C44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138A9897" w14:textId="77777777" w:rsidTr="00436EB0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525862" w:rsidRPr="00AE2AB3" w:rsidP="00436EB0" w14:paraId="1B682A7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0633124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AE2AB3">
              <w:rPr>
                <w:rFonts w:ascii="Times New Roman" w:eastAsia="Batang" w:hAnsi="Times New Roman" w:cs="Times New Roman"/>
                <w:lang w:eastAsia="en-US"/>
              </w:rPr>
              <w:t xml:space="preserve">   водопроводом 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0519E0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627BFF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100</w:t>
            </w:r>
          </w:p>
        </w:tc>
        <w:tc>
          <w:tcPr>
            <w:tcW w:w="1382" w:type="dxa"/>
            <w:gridSpan w:val="2"/>
          </w:tcPr>
          <w:p w:rsidR="00525862" w:rsidRPr="00AE2AB3" w:rsidP="00436EB0" w14:paraId="3DFC4FB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100</w:t>
            </w:r>
          </w:p>
        </w:tc>
      </w:tr>
      <w:tr w14:paraId="2CECF9DA" w14:textId="77777777" w:rsidTr="00436EB0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525862" w:rsidRPr="00AE2AB3" w:rsidP="00436EB0" w14:paraId="470C976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4919D76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AE2AB3">
              <w:rPr>
                <w:rFonts w:ascii="Times New Roman" w:eastAsia="Batang" w:hAnsi="Times New Roman" w:cs="Times New Roman"/>
                <w:lang w:eastAsia="en-US"/>
              </w:rPr>
              <w:t xml:space="preserve">   каналізацією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F69B46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53BBF4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100</w:t>
            </w:r>
          </w:p>
        </w:tc>
        <w:tc>
          <w:tcPr>
            <w:tcW w:w="1382" w:type="dxa"/>
            <w:gridSpan w:val="2"/>
          </w:tcPr>
          <w:p w:rsidR="00525862" w:rsidRPr="00AE2AB3" w:rsidP="00436EB0" w14:paraId="302595B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100</w:t>
            </w:r>
          </w:p>
        </w:tc>
      </w:tr>
      <w:tr w14:paraId="0B221D98" w14:textId="77777777" w:rsidTr="00436EB0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525862" w:rsidRPr="00AE2AB3" w:rsidP="00436EB0" w14:paraId="1A39E36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9D5E40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AE2AB3">
              <w:rPr>
                <w:rFonts w:ascii="Times New Roman" w:eastAsia="Batang" w:hAnsi="Times New Roman" w:cs="Times New Roman"/>
                <w:lang w:eastAsia="en-US"/>
              </w:rPr>
              <w:t xml:space="preserve">   центральним опаленням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D9897F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20A888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924FD9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90</w:t>
            </w:r>
          </w:p>
        </w:tc>
      </w:tr>
      <w:tr w14:paraId="5AAAA3D6" w14:textId="77777777" w:rsidTr="00436EB0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525862" w:rsidRPr="00AE2AB3" w:rsidP="00436EB0" w14:paraId="36D6147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4DDC785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AE2AB3">
              <w:rPr>
                <w:rFonts w:ascii="Times New Roman" w:eastAsia="Batang" w:hAnsi="Times New Roman" w:cs="Times New Roman"/>
                <w:lang w:eastAsia="en-US"/>
              </w:rPr>
              <w:t xml:space="preserve">   гарячим водопостачанням / садибного типу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E02852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1BA8B7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89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C8663A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89</w:t>
            </w:r>
          </w:p>
        </w:tc>
      </w:tr>
      <w:tr w14:paraId="1C5E0330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5F5C273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D59B7C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Кількість </w:t>
            </w:r>
            <w:r w:rsidRPr="00AE2AB3">
              <w:rPr>
                <w:rFonts w:ascii="Times New Roman" w:eastAsia="Batang" w:hAnsi="Times New Roman" w:cs="Times New Roman"/>
              </w:rPr>
              <w:t>котелень</w:t>
            </w:r>
            <w:r w:rsidRPr="00AE2AB3">
              <w:rPr>
                <w:rFonts w:ascii="Times New Roman" w:eastAsia="Batang" w:hAnsi="Times New Roman" w:cs="Times New Roman"/>
              </w:rPr>
              <w:t>: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5EC5A1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748BD2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49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C8D861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49</w:t>
            </w:r>
          </w:p>
        </w:tc>
      </w:tr>
      <w:tr w14:paraId="51FD29AA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5DAD125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53A48B0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комунальні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A75C6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35CA3C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404AA1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16</w:t>
            </w:r>
          </w:p>
        </w:tc>
      </w:tr>
      <w:tr w14:paraId="6F38043C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7834304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052D059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ОСББ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B3D08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F70F7F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14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BE51A8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14</w:t>
            </w:r>
          </w:p>
        </w:tc>
      </w:tr>
      <w:tr w14:paraId="327D6E18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5307656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5DCA517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на альтернативному виді палива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35A471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0943D6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2055AE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</w:t>
            </w:r>
          </w:p>
        </w:tc>
      </w:tr>
      <w:tr w14:paraId="54CE45BD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10F55EA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03D98B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Відомче житло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6179E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32BA3A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C3127B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</w:t>
            </w:r>
          </w:p>
        </w:tc>
      </w:tr>
      <w:tr w14:paraId="0CA2192F" w14:textId="77777777" w:rsidTr="00436EB0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525862" w:rsidRPr="00AE2AB3" w:rsidP="00436EB0" w14:paraId="085659D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7.</w:t>
            </w:r>
          </w:p>
        </w:tc>
        <w:tc>
          <w:tcPr>
            <w:tcW w:w="5017" w:type="dxa"/>
          </w:tcPr>
          <w:p w:rsidR="00525862" w:rsidRPr="00AE2AB3" w:rsidP="00436EB0" w14:paraId="73C0B849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Торгівля і сфера послуг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36AB10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F16DBD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AFBE58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27592EE3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41ACD41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1E50B8F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Мережа торгівлі та громадського харчування: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9D5A4D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420B6C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6610A36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3095DAE2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2368821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7B53C56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- підприємства торгівлі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7CA10A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DEEEFF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320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27A157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324</w:t>
            </w:r>
          </w:p>
        </w:tc>
      </w:tr>
      <w:tr w14:paraId="0D6FD8A4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7FFADE7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5635C80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- ринки (в </w:t>
            </w:r>
            <w:r w:rsidRPr="00AE2AB3">
              <w:rPr>
                <w:rFonts w:ascii="Times New Roman" w:eastAsia="Batang" w:hAnsi="Times New Roman" w:cs="Times New Roman"/>
              </w:rPr>
              <w:t>т.ч</w:t>
            </w:r>
            <w:r w:rsidRPr="00AE2AB3">
              <w:rPr>
                <w:rFonts w:ascii="Times New Roman" w:eastAsia="Batang" w:hAnsi="Times New Roman" w:cs="Times New Roman"/>
              </w:rPr>
              <w:t>. торгово-виставковий павільйон)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846DEE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1E2062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712F5E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4</w:t>
            </w:r>
          </w:p>
        </w:tc>
      </w:tr>
      <w:tr w14:paraId="1520A565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16D6C78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48B11F2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торгові центри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E04A28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2DB4DC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13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243FBD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13</w:t>
            </w:r>
          </w:p>
        </w:tc>
      </w:tr>
      <w:tr w14:paraId="3A4ABF3A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2075E21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56E7FDD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- заклади ресторанного господарства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B2C2B6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889303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116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20C3B4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116</w:t>
            </w:r>
          </w:p>
        </w:tc>
      </w:tr>
      <w:tr w14:paraId="6A72E676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6096E2E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8.</w:t>
            </w:r>
          </w:p>
        </w:tc>
        <w:tc>
          <w:tcPr>
            <w:tcW w:w="5017" w:type="dxa"/>
          </w:tcPr>
          <w:p w:rsidR="00525862" w:rsidRPr="00AE2AB3" w:rsidP="00436EB0" w14:paraId="178B4854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Медицина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5628FE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136DB5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70899DA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val="en-US"/>
              </w:rPr>
            </w:pPr>
          </w:p>
        </w:tc>
      </w:tr>
      <w:tr w14:paraId="7142C24B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55003D5E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053F2CB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Медичні заклади (комунальні, державні)   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3A2719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9EBBDC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3DBC5D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4</w:t>
            </w:r>
          </w:p>
        </w:tc>
      </w:tr>
      <w:tr w14:paraId="65D5F997" w14:textId="77777777" w:rsidTr="00436EB0">
        <w:tblPrEx>
          <w:tblW w:w="9776" w:type="dxa"/>
          <w:tblLayout w:type="fixed"/>
          <w:tblLook w:val="01E0"/>
        </w:tblPrEx>
        <w:trPr>
          <w:trHeight w:val="1061"/>
        </w:trPr>
        <w:tc>
          <w:tcPr>
            <w:tcW w:w="694" w:type="dxa"/>
            <w:vAlign w:val="center"/>
          </w:tcPr>
          <w:p w:rsidR="00525862" w:rsidRPr="00AE2AB3" w:rsidP="00436EB0" w14:paraId="29249F9F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8.1.</w:t>
            </w:r>
          </w:p>
        </w:tc>
        <w:tc>
          <w:tcPr>
            <w:tcW w:w="5017" w:type="dxa"/>
          </w:tcPr>
          <w:p w:rsidR="00525862" w:rsidRPr="00AE2AB3" w:rsidP="00436EB0" w14:paraId="7D0C71A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170D3C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07A724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47E21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686B59DE" w14:textId="77777777" w:rsidTr="00436EB0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525862" w:rsidRPr="00AE2AB3" w:rsidP="00436EB0" w14:paraId="5CD4F44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70ABA97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амбулаторії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049064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27E169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A35AE4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</w:tr>
      <w:tr w14:paraId="41ECB41F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79637A7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785DA80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Calibri" w:hAnsi="Times New Roman" w:cs="Times New Roman"/>
              </w:rPr>
              <w:t xml:space="preserve">   відділення невідкладної допомоги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3C04FA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61B27D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7AD469D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113BBB1B" w14:textId="77777777" w:rsidTr="00436EB0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525862" w:rsidRPr="00AE2AB3" w:rsidP="00436EB0" w14:paraId="30C6D57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525862" w:rsidRPr="00AE2AB3" w:rsidP="00436EB0" w14:paraId="56F805A7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Потужність амбулаторно-поліклінічних установ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03FDC63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відвідувань/зміну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9A8F63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889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1FA0FC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889</w:t>
            </w:r>
          </w:p>
        </w:tc>
      </w:tr>
      <w:tr w14:paraId="1F71A471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3B85B9A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1430E48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32BC28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76D49D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102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6B6D76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121</w:t>
            </w:r>
          </w:p>
        </w:tc>
      </w:tr>
      <w:tr w14:paraId="0E3CE749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65BE54B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51C5169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Кількість середнього медичного персоналу 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100B9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3E505F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123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64222D9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137</w:t>
            </w:r>
          </w:p>
        </w:tc>
      </w:tr>
      <w:tr w14:paraId="2FD2E081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518189A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718B877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Денні стаціонари, всього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0D9B7D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B6F005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C6CAA6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</w:tr>
      <w:tr w14:paraId="4275F947" w14:textId="77777777" w:rsidTr="00436EB0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525862" w:rsidRPr="00AE2AB3" w:rsidP="00436EB0" w14:paraId="47FB849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171A528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7DCA4F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6B159B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CCCA8D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31</w:t>
            </w:r>
          </w:p>
        </w:tc>
      </w:tr>
      <w:tr w14:paraId="51D30487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42E8E2F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7B583D8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укладених  декларацій з лікарями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033E34E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4810E6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101000*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6611BED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102000*</w:t>
            </w:r>
          </w:p>
        </w:tc>
      </w:tr>
      <w:tr w14:paraId="2517A5D7" w14:textId="77777777" w:rsidTr="00436EB0">
        <w:tblPrEx>
          <w:tblW w:w="9776" w:type="dxa"/>
          <w:tblLayout w:type="fixed"/>
          <w:tblLook w:val="01E0"/>
        </w:tblPrEx>
        <w:trPr>
          <w:trHeight w:val="1101"/>
        </w:trPr>
        <w:tc>
          <w:tcPr>
            <w:tcW w:w="694" w:type="dxa"/>
            <w:vAlign w:val="center"/>
          </w:tcPr>
          <w:p w:rsidR="00525862" w:rsidRPr="00AE2AB3" w:rsidP="00436EB0" w14:paraId="27619612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8.2.</w:t>
            </w:r>
          </w:p>
        </w:tc>
        <w:tc>
          <w:tcPr>
            <w:tcW w:w="5017" w:type="dxa"/>
          </w:tcPr>
          <w:p w:rsidR="00525862" w:rsidRPr="00AE2AB3" w:rsidP="00436EB0" w14:paraId="65C70103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 xml:space="preserve">Комунальне некомерційне підприємство </w:t>
            </w:r>
            <w:r w:rsidRPr="00AE2AB3">
              <w:rPr>
                <w:rFonts w:ascii="Times New Roman" w:hAnsi="Times New Roman" w:cs="Times New Roman"/>
                <w:b/>
                <w:bCs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E7EAD1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CC29BB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0DC0E2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61BAEA02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17420160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5A3B724D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359CD7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CF7C61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lang w:val="en-US"/>
              </w:rPr>
              <w:t>2</w:t>
            </w:r>
            <w:r w:rsidRPr="00AE2AB3">
              <w:rPr>
                <w:rFonts w:ascii="Times New Roman" w:eastAsia="Batang" w:hAnsi="Times New Roman" w:cs="Times New Roman"/>
              </w:rPr>
              <w:t>64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876698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lang w:val="en-US"/>
              </w:rPr>
              <w:t>2</w:t>
            </w:r>
            <w:r w:rsidRPr="00AE2AB3">
              <w:rPr>
                <w:rFonts w:ascii="Times New Roman" w:eastAsia="Batang" w:hAnsi="Times New Roman" w:cs="Times New Roman"/>
              </w:rPr>
              <w:t>64</w:t>
            </w:r>
          </w:p>
        </w:tc>
      </w:tr>
      <w:tr w14:paraId="7C252AAA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5AB02EA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3F9E9E0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58DF4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1F7AED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lang w:val="en-US"/>
              </w:rPr>
              <w:t>4</w:t>
            </w:r>
            <w:r w:rsidRPr="00AE2AB3">
              <w:rPr>
                <w:rFonts w:ascii="Times New Roman" w:eastAsia="Batang" w:hAnsi="Times New Roman" w:cs="Times New Roman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5FBE8F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AE2AB3">
              <w:rPr>
                <w:rFonts w:ascii="Times New Roman" w:eastAsia="Batang" w:hAnsi="Times New Roman" w:cs="Times New Roman"/>
                <w:lang w:val="en-US"/>
              </w:rPr>
              <w:t>410</w:t>
            </w:r>
          </w:p>
        </w:tc>
      </w:tr>
      <w:tr w14:paraId="619A71A7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38E2B1E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BD06F7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Стаціонари,  всього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3650318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D89862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18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FEB514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18</w:t>
            </w:r>
          </w:p>
        </w:tc>
      </w:tr>
      <w:tr w14:paraId="2405789A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7D06F17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0E6ABF0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302FEE3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ліжок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9D2E9C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708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6B5E844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708</w:t>
            </w:r>
          </w:p>
        </w:tc>
      </w:tr>
      <w:tr w14:paraId="13999DB7" w14:textId="77777777" w:rsidTr="00436EB0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525862" w:rsidRPr="00AE2AB3" w:rsidP="00436EB0" w14:paraId="00F0798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2471D6E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-для дорослих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3E4E26A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72C8AC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628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62D4AA6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628</w:t>
            </w:r>
          </w:p>
        </w:tc>
      </w:tr>
      <w:tr w14:paraId="47CC5FE0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074431B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5E34618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-для дітей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A8EFB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A51181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80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416BFE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80</w:t>
            </w:r>
          </w:p>
        </w:tc>
      </w:tr>
      <w:tr w14:paraId="64264407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0686EA3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00D52C8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придбаного обладнання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0D1944D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D733FE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113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69685F8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150</w:t>
            </w:r>
          </w:p>
        </w:tc>
      </w:tr>
      <w:tr w14:paraId="3E3E2D19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2B0CB1B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21096B0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Загальна сума придбаного обладнання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015CC1D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E843E9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14157,0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2616A7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18792,0</w:t>
            </w:r>
          </w:p>
        </w:tc>
      </w:tr>
      <w:tr w14:paraId="22D2AAE5" w14:textId="77777777" w:rsidTr="00436EB0">
        <w:tblPrEx>
          <w:tblW w:w="9776" w:type="dxa"/>
          <w:tblLayout w:type="fixed"/>
          <w:tblLook w:val="01E0"/>
        </w:tblPrEx>
        <w:trPr>
          <w:trHeight w:val="1101"/>
        </w:trPr>
        <w:tc>
          <w:tcPr>
            <w:tcW w:w="694" w:type="dxa"/>
            <w:vAlign w:val="center"/>
          </w:tcPr>
          <w:p w:rsidR="00525862" w:rsidRPr="00AE2AB3" w:rsidP="00436EB0" w14:paraId="7254F810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8.3.</w:t>
            </w:r>
          </w:p>
        </w:tc>
        <w:tc>
          <w:tcPr>
            <w:tcW w:w="5017" w:type="dxa"/>
          </w:tcPr>
          <w:p w:rsidR="00525862" w:rsidRPr="00AE2AB3" w:rsidP="00436EB0" w14:paraId="40BD71C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>Комунальне некомерційне підприємство Броварської міської ради Броварського району Київської області «Броварська стоматологічна поліклініка»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3EC3A63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2CC05D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808C0A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7CBCF1A1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06F2D4D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2CDBA75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01AFF5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668EB4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27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2164E0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29</w:t>
            </w:r>
          </w:p>
        </w:tc>
      </w:tr>
      <w:tr w14:paraId="512F6B05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778EB46E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8ACE56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BE9B3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FA9641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070C48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</w:tr>
      <w:tr w14:paraId="2F293CF8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232976B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08BBDA1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наданих платних послуг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9A98FA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8F7B19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180223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165884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199828</w:t>
            </w:r>
          </w:p>
        </w:tc>
      </w:tr>
      <w:tr w14:paraId="2EFD746C" w14:textId="77777777" w:rsidTr="00436EB0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525862" w:rsidRPr="00AE2AB3" w:rsidP="00436EB0" w14:paraId="5C14CCA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24FB66B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Загальна сума наданих послуг пільговій категорії населення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B9F4B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91E48A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40886,5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69D517C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49063,8</w:t>
            </w:r>
          </w:p>
        </w:tc>
      </w:tr>
      <w:tr w14:paraId="14648C03" w14:textId="77777777" w:rsidTr="00436EB0">
        <w:tblPrEx>
          <w:tblW w:w="9776" w:type="dxa"/>
          <w:tblLayout w:type="fixed"/>
          <w:tblLook w:val="01E0"/>
        </w:tblPrEx>
        <w:trPr>
          <w:trHeight w:val="314"/>
        </w:trPr>
        <w:tc>
          <w:tcPr>
            <w:tcW w:w="694" w:type="dxa"/>
            <w:vAlign w:val="center"/>
          </w:tcPr>
          <w:p w:rsidR="00525862" w:rsidRPr="00AE2AB3" w:rsidP="00436EB0" w14:paraId="4C68323E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545C5AA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придбаного обладнання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60E823F" w14:textId="77777777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5A792F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8BDCCB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20</w:t>
            </w:r>
          </w:p>
        </w:tc>
      </w:tr>
      <w:tr w14:paraId="05ACC810" w14:textId="77777777" w:rsidTr="00436EB0">
        <w:tblPrEx>
          <w:tblW w:w="9776" w:type="dxa"/>
          <w:tblLayout w:type="fixed"/>
          <w:tblLook w:val="01E0"/>
        </w:tblPrEx>
        <w:trPr>
          <w:trHeight w:val="336"/>
        </w:trPr>
        <w:tc>
          <w:tcPr>
            <w:tcW w:w="694" w:type="dxa"/>
            <w:vAlign w:val="center"/>
          </w:tcPr>
          <w:p w:rsidR="00525862" w:rsidRPr="00AE2AB3" w:rsidP="00436EB0" w14:paraId="705C13A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176AA8D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Загальна сума придбаного обладнання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1DCECF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37ABE6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221,7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6E7622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7000,0</w:t>
            </w:r>
          </w:p>
        </w:tc>
      </w:tr>
      <w:tr w14:paraId="72CD4470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5083BE24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9.</w:t>
            </w:r>
          </w:p>
        </w:tc>
        <w:tc>
          <w:tcPr>
            <w:tcW w:w="5017" w:type="dxa"/>
          </w:tcPr>
          <w:p w:rsidR="00525862" w:rsidRPr="00AE2AB3" w:rsidP="00436EB0" w14:paraId="69224AF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>Освіта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3A3929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53AA98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6868C9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5984A117" w14:textId="77777777" w:rsidTr="00436EB0">
        <w:tblPrEx>
          <w:tblW w:w="9776" w:type="dxa"/>
          <w:tblLayout w:type="fixed"/>
          <w:tblLook w:val="01E0"/>
        </w:tblPrEx>
        <w:trPr>
          <w:trHeight w:val="537"/>
        </w:trPr>
        <w:tc>
          <w:tcPr>
            <w:tcW w:w="694" w:type="dxa"/>
            <w:vAlign w:val="center"/>
          </w:tcPr>
          <w:p w:rsidR="00525862" w:rsidRPr="00AE2AB3" w:rsidP="00436EB0" w14:paraId="47C781FC" w14:textId="77777777">
            <w:pPr>
              <w:spacing w:after="0" w:line="240" w:lineRule="auto"/>
              <w:ind w:hanging="144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9.1</w:t>
            </w:r>
          </w:p>
        </w:tc>
        <w:tc>
          <w:tcPr>
            <w:tcW w:w="5017" w:type="dxa"/>
          </w:tcPr>
          <w:p w:rsidR="00525862" w:rsidRPr="00AE2AB3" w:rsidP="00436EB0" w14:paraId="4BD27FC8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57CF05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51C83B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21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1F6862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21</w:t>
            </w:r>
          </w:p>
        </w:tc>
      </w:tr>
      <w:tr w14:paraId="365C7EE3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5024C7E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2E16770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місць у загальноосвітніх закладах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EE166F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838E62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15448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9E1613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15448</w:t>
            </w:r>
          </w:p>
        </w:tc>
      </w:tr>
      <w:tr w14:paraId="2934D72F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157C8B8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600A0D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учнів у загальноосвітніх закладах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1263A4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297AE0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17674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FFB5D3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17785</w:t>
            </w:r>
          </w:p>
        </w:tc>
      </w:tr>
      <w:tr w14:paraId="5378E8E3" w14:textId="77777777" w:rsidTr="00436EB0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525862" w:rsidRPr="00AE2AB3" w:rsidP="00436EB0" w14:paraId="6B3000B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2B99244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В тому числі загальноосвітні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D10CA7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8345D4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14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BEB0DB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14</w:t>
            </w:r>
          </w:p>
        </w:tc>
      </w:tr>
      <w:tr w14:paraId="5694594A" w14:textId="77777777" w:rsidTr="00436EB0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525862" w:rsidRPr="00AE2AB3" w:rsidP="00436EB0" w14:paraId="608B1F0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54327C8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учнів у загальноосвітніх закладах (комунальних)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FE116B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931877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16588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C265B9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16775</w:t>
            </w:r>
          </w:p>
        </w:tc>
      </w:tr>
      <w:tr w14:paraId="1B5236DA" w14:textId="77777777" w:rsidTr="00436EB0">
        <w:tblPrEx>
          <w:tblW w:w="9776" w:type="dxa"/>
          <w:tblLayout w:type="fixed"/>
          <w:tblLook w:val="01E0"/>
        </w:tblPrEx>
        <w:trPr>
          <w:trHeight w:val="180"/>
        </w:trPr>
        <w:tc>
          <w:tcPr>
            <w:tcW w:w="694" w:type="dxa"/>
            <w:vAlign w:val="center"/>
          </w:tcPr>
          <w:p w:rsidR="00525862" w:rsidRPr="00AE2AB3" w:rsidP="00436EB0" w14:paraId="143256E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A3BDE4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5CA991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85FDEA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1324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0ED513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1324</w:t>
            </w:r>
          </w:p>
        </w:tc>
      </w:tr>
      <w:tr w14:paraId="4467EFB0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3C0F0AA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2819ABF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учнів у приватних закладах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BE7457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26120E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1086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3371D3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1165</w:t>
            </w:r>
          </w:p>
        </w:tc>
      </w:tr>
      <w:tr w14:paraId="2E30EF9E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62631BA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0F2A063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A3DD05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06F4BD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8BD389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</w:t>
            </w:r>
          </w:p>
        </w:tc>
      </w:tr>
      <w:tr w14:paraId="3D8BF740" w14:textId="77777777" w:rsidTr="00436EB0">
        <w:tblPrEx>
          <w:tblW w:w="9776" w:type="dxa"/>
          <w:tblLayout w:type="fixed"/>
          <w:tblLook w:val="01E0"/>
        </w:tblPrEx>
        <w:trPr>
          <w:trHeight w:val="537"/>
        </w:trPr>
        <w:tc>
          <w:tcPr>
            <w:tcW w:w="694" w:type="dxa"/>
            <w:vAlign w:val="center"/>
          </w:tcPr>
          <w:p w:rsidR="00525862" w:rsidRPr="00AE2AB3" w:rsidP="00436EB0" w14:paraId="2665566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  <w:lang w:val="ru-RU"/>
              </w:rPr>
              <w:t>9.2</w:t>
            </w:r>
          </w:p>
        </w:tc>
        <w:tc>
          <w:tcPr>
            <w:tcW w:w="5017" w:type="dxa"/>
          </w:tcPr>
          <w:p w:rsidR="00525862" w:rsidRPr="00AE2AB3" w:rsidP="00436EB0" w14:paraId="18B10E6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 xml:space="preserve"> Заклади дошкільної освіти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B83575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8BAAC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  <w:lang w:val="en-US"/>
              </w:rPr>
              <w:t>3</w:t>
            </w:r>
            <w:r w:rsidRPr="00AE2AB3">
              <w:rPr>
                <w:rFonts w:ascii="Times New Roman" w:eastAsia="Batang" w:hAnsi="Times New Roman" w:cs="Times New Roman"/>
                <w:b/>
                <w:bCs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C769DA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  <w:lang w:val="en-US"/>
              </w:rPr>
              <w:t>3</w:t>
            </w:r>
            <w:r w:rsidRPr="00AE2AB3">
              <w:rPr>
                <w:rFonts w:ascii="Times New Roman" w:eastAsia="Batang" w:hAnsi="Times New Roman" w:cs="Times New Roman"/>
                <w:b/>
                <w:bCs/>
              </w:rPr>
              <w:t>3</w:t>
            </w:r>
          </w:p>
        </w:tc>
      </w:tr>
      <w:tr w14:paraId="487881DB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3D99205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679F45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Кількість місць 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F9F351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9C4E03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5215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0DA799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5215</w:t>
            </w:r>
          </w:p>
        </w:tc>
      </w:tr>
      <w:tr w14:paraId="5B4E05C9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521A982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14B279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Кількість дітей 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B39D00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3ED602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4299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48F5F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AE2AB3">
              <w:rPr>
                <w:rFonts w:ascii="Times New Roman" w:eastAsia="Batang" w:hAnsi="Times New Roman" w:cs="Times New Roman"/>
              </w:rPr>
              <w:t>4500</w:t>
            </w:r>
          </w:p>
        </w:tc>
      </w:tr>
      <w:tr w14:paraId="5596F0B8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5B40DAA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210B19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В тому числі: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357B1E1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F3F3A5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7AD11F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370CBB37" w14:textId="77777777" w:rsidTr="00436EB0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525862" w:rsidRPr="00AE2AB3" w:rsidP="00436EB0" w14:paraId="1A9DA15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2C42EF3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- заклади дошкільної освіти комунальної власності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EE06A8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2626F9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55FCB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AE2AB3">
              <w:rPr>
                <w:rFonts w:ascii="Times New Roman" w:eastAsia="Batang" w:hAnsi="Times New Roman" w:cs="Times New Roman"/>
                <w:lang w:val="en-US"/>
              </w:rPr>
              <w:t>23</w:t>
            </w:r>
          </w:p>
        </w:tc>
      </w:tr>
      <w:tr w14:paraId="610857B8" w14:textId="77777777" w:rsidTr="00436EB0">
        <w:tblPrEx>
          <w:tblW w:w="9776" w:type="dxa"/>
          <w:tblLayout w:type="fixed"/>
          <w:tblLook w:val="01E0"/>
        </w:tblPrEx>
        <w:trPr>
          <w:trHeight w:val="381"/>
        </w:trPr>
        <w:tc>
          <w:tcPr>
            <w:tcW w:w="694" w:type="dxa"/>
            <w:vAlign w:val="center"/>
          </w:tcPr>
          <w:p w:rsidR="00525862" w:rsidRPr="00AE2AB3" w:rsidP="00436EB0" w14:paraId="7E770EE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883E9F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місць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37B49E1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722035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AE2AB3">
              <w:rPr>
                <w:rFonts w:ascii="Times New Roman" w:eastAsia="Batang" w:hAnsi="Times New Roman" w:cs="Times New Roman"/>
                <w:lang w:val="en-US"/>
              </w:rPr>
              <w:t>4760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EE70DC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AE2AB3">
              <w:rPr>
                <w:rFonts w:ascii="Times New Roman" w:eastAsia="Batang" w:hAnsi="Times New Roman" w:cs="Times New Roman"/>
                <w:lang w:val="en-US"/>
              </w:rPr>
              <w:t>4760</w:t>
            </w:r>
          </w:p>
        </w:tc>
      </w:tr>
      <w:tr w14:paraId="0AF82CFF" w14:textId="77777777" w:rsidTr="00436EB0">
        <w:tblPrEx>
          <w:tblW w:w="9776" w:type="dxa"/>
          <w:tblLayout w:type="fixed"/>
          <w:tblLook w:val="01E0"/>
        </w:tblPrEx>
        <w:trPr>
          <w:trHeight w:val="286"/>
        </w:trPr>
        <w:tc>
          <w:tcPr>
            <w:tcW w:w="694" w:type="dxa"/>
            <w:vAlign w:val="center"/>
          </w:tcPr>
          <w:p w:rsidR="00525862" w:rsidRPr="00AE2AB3" w:rsidP="00436EB0" w14:paraId="181A122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B38042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дітей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F03B0F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BA8F66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3993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C01C5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highlight w:val="yellow"/>
              </w:rPr>
            </w:pPr>
            <w:r w:rsidRPr="00AE2AB3">
              <w:rPr>
                <w:rFonts w:ascii="Times New Roman" w:eastAsia="Batang" w:hAnsi="Times New Roman" w:cs="Times New Roman"/>
              </w:rPr>
              <w:t>4200</w:t>
            </w:r>
          </w:p>
        </w:tc>
      </w:tr>
      <w:tr w14:paraId="228F856C" w14:textId="77777777" w:rsidTr="00436EB0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525862" w:rsidRPr="00AE2AB3" w:rsidP="00436EB0" w14:paraId="6DE2EDD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5CACAE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- приватні заклади дошкільної освіти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3FD63D7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90086E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444E84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</w:t>
            </w:r>
          </w:p>
        </w:tc>
      </w:tr>
      <w:tr w14:paraId="1923B0B3" w14:textId="77777777" w:rsidTr="00436EB0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525862" w:rsidRPr="00AE2AB3" w:rsidP="00436EB0" w14:paraId="76FE385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11C4D6C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дітей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77029F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507DAB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306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95EE92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350</w:t>
            </w:r>
          </w:p>
        </w:tc>
      </w:tr>
      <w:tr w14:paraId="2308A067" w14:textId="77777777" w:rsidTr="00436EB0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525862" w:rsidRPr="00AE2AB3" w:rsidP="00436EB0" w14:paraId="093E7E9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D8B769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місць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A50815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D7F2A0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27BD0D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-</w:t>
            </w:r>
          </w:p>
        </w:tc>
      </w:tr>
      <w:tr w14:paraId="0525856B" w14:textId="77777777" w:rsidTr="00436EB0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525862" w:rsidRPr="00AE2AB3" w:rsidP="00436EB0" w14:paraId="1CFE5B66" w14:textId="77777777">
            <w:pPr>
              <w:spacing w:after="0" w:line="240" w:lineRule="auto"/>
              <w:ind w:firstLine="2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9.3</w:t>
            </w:r>
          </w:p>
        </w:tc>
        <w:tc>
          <w:tcPr>
            <w:tcW w:w="5017" w:type="dxa"/>
          </w:tcPr>
          <w:p w:rsidR="00525862" w:rsidRPr="00AE2AB3" w:rsidP="00436EB0" w14:paraId="6505129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>Вищі учбові заклади (включаючи коледжі І-І</w:t>
            </w:r>
            <w:r w:rsidRPr="00AE2AB3">
              <w:rPr>
                <w:rFonts w:ascii="Times New Roman" w:eastAsia="Batang" w:hAnsi="Times New Roman" w:cs="Times New Roman"/>
                <w:b/>
                <w:lang w:val="en-US"/>
              </w:rPr>
              <w:t>V</w:t>
            </w:r>
            <w:r w:rsidRPr="00AE2AB3">
              <w:rPr>
                <w:rFonts w:ascii="Times New Roman" w:eastAsia="Batang" w:hAnsi="Times New Roman" w:cs="Times New Roman"/>
                <w:b/>
              </w:rPr>
              <w:t xml:space="preserve"> рівнів акредитації)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0EA665E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0A0E46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766285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0B41CC33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0B7C131F" w14:textId="77777777">
            <w:pPr>
              <w:spacing w:after="0" w:line="240" w:lineRule="auto"/>
              <w:ind w:firstLine="2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9.4</w:t>
            </w:r>
          </w:p>
        </w:tc>
        <w:tc>
          <w:tcPr>
            <w:tcW w:w="5017" w:type="dxa"/>
          </w:tcPr>
          <w:p w:rsidR="00525862" w:rsidRPr="00AE2AB3" w:rsidP="00436EB0" w14:paraId="31F6370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>Професійно-технічні навчальні заклади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DAA965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45625F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7FACAC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4C63D1D9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764371D4" w14:textId="77777777">
            <w:pPr>
              <w:spacing w:after="0" w:line="240" w:lineRule="auto"/>
              <w:ind w:firstLine="2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  <w:lang w:val="ru-RU"/>
              </w:rPr>
              <w:t>9.5</w:t>
            </w:r>
          </w:p>
        </w:tc>
        <w:tc>
          <w:tcPr>
            <w:tcW w:w="5017" w:type="dxa"/>
          </w:tcPr>
          <w:p w:rsidR="00525862" w:rsidRPr="00AE2AB3" w:rsidP="00436EB0" w14:paraId="1472BFC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</w:rPr>
              <w:t>Позашкільні навчальні заклади, в тому числі: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1345FE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150119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6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7C06EB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6</w:t>
            </w:r>
          </w:p>
        </w:tc>
      </w:tr>
      <w:tr w14:paraId="0F0AF0D9" w14:textId="77777777" w:rsidTr="00436EB0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525862" w:rsidRPr="00AE2AB3" w:rsidP="00436EB0" w14:paraId="2C763F3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525862" w:rsidRPr="00AE2AB3" w:rsidP="00436EB0" w14:paraId="4F64ACA0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позашкільні навчальні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43F491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AE3144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48EA2D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6</w:t>
            </w:r>
          </w:p>
        </w:tc>
      </w:tr>
      <w:tr w14:paraId="38774CB3" w14:textId="77777777" w:rsidTr="00436EB0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525862" w:rsidRPr="00AE2AB3" w:rsidP="00436EB0" w14:paraId="31C6724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525862" w:rsidRPr="00AE2AB3" w:rsidP="00436EB0" w14:paraId="251ABF2C" w14:textId="77777777">
            <w:pPr>
              <w:pStyle w:val="ListParagraph"/>
              <w:numPr>
                <w:ilvl w:val="0"/>
                <w:numId w:val="1"/>
              </w:numPr>
              <w:spacing w:before="20"/>
              <w:rPr>
                <w:rFonts w:eastAsia="Batang"/>
              </w:rPr>
            </w:pPr>
            <w:r w:rsidRPr="00AE2AB3">
              <w:rPr>
                <w:rFonts w:eastAsia="Batang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0E24C9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44DA81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6542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237244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7059</w:t>
            </w:r>
          </w:p>
        </w:tc>
      </w:tr>
      <w:tr w14:paraId="446B52F7" w14:textId="77777777" w:rsidTr="00436EB0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525862" w:rsidRPr="00AE2AB3" w:rsidP="00436EB0" w14:paraId="53C63C8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525862" w:rsidRPr="00AE2AB3" w:rsidP="00436EB0" w14:paraId="770BF3A8" w14:textId="77777777">
            <w:pPr>
              <w:spacing w:before="20"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позашкільні навчальні заклади приватної власності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08F693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8C4667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619C4E0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318E2BF6" w14:textId="77777777" w:rsidTr="00436EB0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525862" w:rsidRPr="00AE2AB3" w:rsidP="00436EB0" w14:paraId="645AAC7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525862" w:rsidRPr="00AE2AB3" w:rsidP="00436EB0" w14:paraId="0596354F" w14:textId="77777777">
            <w:pPr>
              <w:spacing w:before="20"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E87CB6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A92EEA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150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1D989F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150</w:t>
            </w:r>
          </w:p>
        </w:tc>
      </w:tr>
      <w:tr w14:paraId="1F615400" w14:textId="77777777" w:rsidTr="00436EB0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525862" w:rsidRPr="00AE2AB3" w:rsidP="00436EB0" w14:paraId="3639396F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  <w:lang w:val="ru-RU"/>
              </w:rPr>
              <w:t>10.</w:t>
            </w:r>
          </w:p>
        </w:tc>
        <w:tc>
          <w:tcPr>
            <w:tcW w:w="5017" w:type="dxa"/>
          </w:tcPr>
          <w:p w:rsidR="00525862" w:rsidRPr="00AE2AB3" w:rsidP="00436EB0" w14:paraId="4C5D3296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b/>
              </w:rPr>
            </w:pPr>
            <w:r w:rsidRPr="00AE2AB3"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E6A877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7DC04C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EAFF54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328D5812" w14:textId="77777777" w:rsidTr="00436EB0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525862" w:rsidRPr="00AE2AB3" w:rsidP="00436EB0" w14:paraId="73E0481B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525862" w:rsidRPr="00AE2AB3" w:rsidP="00436EB0" w14:paraId="7E3B3847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Культурний центр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0EB01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2A12E1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C71531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2073CA2E" w14:textId="77777777" w:rsidTr="00436EB0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525862" w:rsidRPr="00AE2AB3" w:rsidP="00436EB0" w14:paraId="737885A6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525862" w:rsidRPr="00AE2AB3" w:rsidP="00436EB0" w14:paraId="71AC2CB5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53C22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EFACC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693000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7CE41DF5" w14:textId="77777777" w:rsidTr="00436EB0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525862" w:rsidRPr="00AE2AB3" w:rsidP="00436EB0" w14:paraId="152019CF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525862" w:rsidRPr="00AE2AB3" w:rsidP="00436EB0" w14:paraId="0B8ADE8A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987FA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09ED41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83BE59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7AD3C353" w14:textId="77777777" w:rsidTr="00436EB0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525862" w:rsidRPr="00AE2AB3" w:rsidP="00436EB0" w14:paraId="565E381D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525862" w:rsidRPr="00AE2AB3" w:rsidP="00436EB0" w14:paraId="779B90F7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Будинки культури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6154B2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9F178C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FB3410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2</w:t>
            </w:r>
          </w:p>
        </w:tc>
      </w:tr>
      <w:tr w14:paraId="5FB56447" w14:textId="77777777" w:rsidTr="00436EB0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525862" w:rsidRPr="00AE2AB3" w:rsidP="00436EB0" w14:paraId="28F9300E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525862" w:rsidRPr="00AE2AB3" w:rsidP="00436EB0" w14:paraId="7AB547F3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Дитяча музична школа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7961E5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51649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730D48F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54BC39A5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4CD4E05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1DAE6C2E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Школа мистецтв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778D1A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10F4B8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2D0864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461744A2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53FC4AC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10CE8ED7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Бібліотеки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F4A84F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8DB5CF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28AE8F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</w:t>
            </w:r>
          </w:p>
        </w:tc>
      </w:tr>
      <w:tr w14:paraId="0AC6D79C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05B0E7F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EBF1ABC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Комунальні заклади клубного типу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347186B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24B2F5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9631FC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0D78566C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094A3CA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0004FF34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Будинок творчості та аматорського мистецтва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ABF140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F703BD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FB4930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2C4B39BA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5C98248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53BE513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Заклад культури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73DB23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4EA097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17B251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6C89A2D5" w14:textId="77777777" w:rsidTr="00436EB0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525862" w:rsidRPr="00AE2AB3" w:rsidP="00436EB0" w14:paraId="5CF261E5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11.</w:t>
            </w:r>
          </w:p>
        </w:tc>
        <w:tc>
          <w:tcPr>
            <w:tcW w:w="5017" w:type="dxa"/>
          </w:tcPr>
          <w:p w:rsidR="00525862" w:rsidRPr="00AE2AB3" w:rsidP="00436EB0" w14:paraId="59A2796A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>Фізична культура і спорт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918AE9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2EE19C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36032C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</w:p>
        </w:tc>
      </w:tr>
      <w:tr w14:paraId="5CD6367B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7738C6B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582BD50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Дитячо-юнацькі спортивні школи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497A40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87CE63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A98392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</w:t>
            </w:r>
          </w:p>
        </w:tc>
      </w:tr>
      <w:tr w14:paraId="761E8D05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20F5034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728C42B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Спортзали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09E7501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9F8BA2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60A59A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</w:tr>
      <w:tr w14:paraId="1D47F8D0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0D14F6D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784EAA6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Стадіони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CEB83B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228BEB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02A994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095FA4D7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6D21153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2938783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Басейни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66797B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F35006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F5C777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</w:tr>
      <w:tr w14:paraId="38D3F570" w14:textId="77777777" w:rsidTr="00436EB0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525862" w:rsidRPr="00AE2AB3" w:rsidP="00436EB0" w14:paraId="35437DB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793A6C0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Спортмайданчики та інші  спортивні об</w:t>
            </w:r>
            <w:r w:rsidRPr="00AE2AB3">
              <w:rPr>
                <w:rFonts w:ascii="Times New Roman" w:eastAsia="Batang" w:hAnsi="Times New Roman" w:cs="Times New Roman"/>
                <w:lang w:val="ru-RU"/>
              </w:rPr>
              <w:t>’</w:t>
            </w:r>
            <w:r w:rsidRPr="00AE2AB3">
              <w:rPr>
                <w:rFonts w:ascii="Times New Roman" w:eastAsia="Batang" w:hAnsi="Times New Roman" w:cs="Times New Roman"/>
              </w:rPr>
              <w:t>єкти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14F629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D864C7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93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42F621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95</w:t>
            </w:r>
          </w:p>
        </w:tc>
      </w:tr>
      <w:tr w14:paraId="74DE3221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367B89A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12.</w:t>
            </w:r>
          </w:p>
        </w:tc>
        <w:tc>
          <w:tcPr>
            <w:tcW w:w="5017" w:type="dxa"/>
          </w:tcPr>
          <w:p w:rsidR="00525862" w:rsidRPr="00AE2AB3" w:rsidP="00436EB0" w14:paraId="3C5D9055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 xml:space="preserve">Зайнятість населення 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C76E89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8C5CF4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7ADE2A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</w:tr>
      <w:tr w14:paraId="7B39B8B2" w14:textId="77777777" w:rsidTr="00436EB0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525862" w:rsidRPr="00AE2AB3" w:rsidP="00436EB0" w14:paraId="0B36250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525862" w:rsidRPr="00AE2AB3" w:rsidP="00436EB0" w14:paraId="3737864A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Кількість безробітних, які скористалося послугами центру зайнятості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8278B5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018726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1210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4E89F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1220</w:t>
            </w:r>
          </w:p>
        </w:tc>
      </w:tr>
      <w:tr w14:paraId="479A87F8" w14:textId="77777777" w:rsidTr="00436EB0">
        <w:tblPrEx>
          <w:tblW w:w="9776" w:type="dxa"/>
          <w:tblLayout w:type="fixed"/>
          <w:tblLook w:val="01E0"/>
        </w:tblPrEx>
        <w:trPr>
          <w:trHeight w:val="429"/>
        </w:trPr>
        <w:tc>
          <w:tcPr>
            <w:tcW w:w="694" w:type="dxa"/>
            <w:vAlign w:val="center"/>
          </w:tcPr>
          <w:p w:rsidR="00525862" w:rsidRPr="00AE2AB3" w:rsidP="00436EB0" w14:paraId="706F6E2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525862" w:rsidRPr="00AE2AB3" w:rsidP="00436EB0" w14:paraId="7DE21181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Кількість працевлаштованих безробітних, за направленням центру зайнятості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4C670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BD236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310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A7F7AE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315</w:t>
            </w:r>
          </w:p>
        </w:tc>
      </w:tr>
      <w:tr w14:paraId="130A285D" w14:textId="77777777" w:rsidTr="00436EB0">
        <w:tblPrEx>
          <w:tblW w:w="9776" w:type="dxa"/>
          <w:tblLayout w:type="fixed"/>
          <w:tblLook w:val="01E0"/>
        </w:tblPrEx>
        <w:trPr>
          <w:trHeight w:val="707"/>
        </w:trPr>
        <w:tc>
          <w:tcPr>
            <w:tcW w:w="694" w:type="dxa"/>
            <w:vAlign w:val="center"/>
          </w:tcPr>
          <w:p w:rsidR="00525862" w:rsidRPr="00AE2AB3" w:rsidP="00436EB0" w14:paraId="0E5F1AB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525862" w:rsidRPr="00AE2AB3" w:rsidP="00436EB0" w14:paraId="71900430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Кількість безробітних мешканців, які перебувають на обліку центрі зайнятості на кінець року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3CFDAA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A7D6E4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230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68FB7D7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240</w:t>
            </w:r>
          </w:p>
        </w:tc>
      </w:tr>
      <w:tr w14:paraId="712EB34C" w14:textId="77777777" w:rsidTr="00436EB0">
        <w:tblPrEx>
          <w:tblW w:w="9776" w:type="dxa"/>
          <w:tblLayout w:type="fixed"/>
          <w:tblLook w:val="01E0"/>
        </w:tblPrEx>
        <w:trPr>
          <w:trHeight w:val="1651"/>
        </w:trPr>
        <w:tc>
          <w:tcPr>
            <w:tcW w:w="694" w:type="dxa"/>
            <w:vAlign w:val="center"/>
          </w:tcPr>
          <w:p w:rsidR="00525862" w:rsidRPr="00AE2AB3" w:rsidP="00436EB0" w14:paraId="07BB263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525862" w:rsidRPr="00AE2AB3" w:rsidP="00436EB0" w14:paraId="31B6E3AD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04944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5E16E5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120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45237A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120</w:t>
            </w:r>
          </w:p>
        </w:tc>
      </w:tr>
      <w:tr w14:paraId="3174372B" w14:textId="77777777" w:rsidTr="00436EB0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525862" w:rsidRPr="00AE2AB3" w:rsidP="00436EB0" w14:paraId="27A1677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525862" w:rsidRPr="00AE2AB3" w:rsidP="00436EB0" w14:paraId="760A2533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Кількість мешканців, які отримували допомогу по безробіттю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E421C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9598C7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840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B6EB72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850</w:t>
            </w:r>
          </w:p>
        </w:tc>
      </w:tr>
      <w:tr w14:paraId="2833BC8F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52753FB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525862" w:rsidRPr="00AE2AB3" w:rsidP="00436EB0" w14:paraId="771A3A2D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Сума виплаченої допомоги по безробіттю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436C3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3F199B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9790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66A377B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10000</w:t>
            </w:r>
          </w:p>
        </w:tc>
      </w:tr>
      <w:tr w14:paraId="3EC533A6" w14:textId="77777777" w:rsidTr="00436EB0">
        <w:tblPrEx>
          <w:tblW w:w="9776" w:type="dxa"/>
          <w:tblLayout w:type="fixed"/>
          <w:tblLook w:val="01E0"/>
        </w:tblPrEx>
        <w:trPr>
          <w:trHeight w:val="825"/>
        </w:trPr>
        <w:tc>
          <w:tcPr>
            <w:tcW w:w="694" w:type="dxa"/>
            <w:vAlign w:val="center"/>
          </w:tcPr>
          <w:p w:rsidR="00525862" w:rsidRPr="00AE2AB3" w:rsidP="00436EB0" w14:paraId="63D58C1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525862" w:rsidRPr="00AE2AB3" w:rsidP="00436EB0" w14:paraId="126B6B61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 xml:space="preserve">Кількість проведених </w:t>
            </w:r>
            <w:r w:rsidRPr="00AE2AB3">
              <w:rPr>
                <w:rFonts w:ascii="Times New Roman" w:hAnsi="Times New Roman" w:cs="Times New Roman"/>
              </w:rPr>
              <w:t>профінформаційних</w:t>
            </w:r>
            <w:r w:rsidRPr="00AE2AB3">
              <w:rPr>
                <w:rFonts w:ascii="Times New Roman" w:hAnsi="Times New Roman" w:cs="Times New Roman"/>
              </w:rPr>
              <w:t xml:space="preserve"> та </w:t>
            </w:r>
            <w:r w:rsidRPr="00AE2AB3">
              <w:rPr>
                <w:rFonts w:ascii="Times New Roman" w:hAnsi="Times New Roman" w:cs="Times New Roman"/>
              </w:rPr>
              <w:t>профконсультаційних</w:t>
            </w:r>
            <w:r w:rsidRPr="00AE2AB3">
              <w:rPr>
                <w:rFonts w:ascii="Times New Roman" w:hAnsi="Times New Roman" w:cs="Times New Roman"/>
              </w:rPr>
              <w:t xml:space="preserve"> групових та масових заходів для населення та роботодавців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3E031D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898A9A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350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33B1959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360</w:t>
            </w:r>
          </w:p>
        </w:tc>
      </w:tr>
      <w:tr w14:paraId="4F65F5D0" w14:textId="77777777" w:rsidTr="00436EB0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525862" w:rsidRPr="00AE2AB3" w:rsidP="00436EB0" w14:paraId="2E5B471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7EC20FE5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 xml:space="preserve">Кількість працевлаштованих осіб з інвалідністю </w:t>
            </w:r>
          </w:p>
        </w:tc>
        <w:tc>
          <w:tcPr>
            <w:tcW w:w="1266" w:type="dxa"/>
          </w:tcPr>
          <w:p w:rsidR="00525862" w:rsidRPr="00AE2AB3" w:rsidP="00436EB0" w14:paraId="75E8B14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AE6295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6ACCD72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18</w:t>
            </w:r>
          </w:p>
        </w:tc>
      </w:tr>
      <w:tr w14:paraId="73599EA2" w14:textId="77777777" w:rsidTr="00436EB0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525862" w:rsidRPr="00AE2AB3" w:rsidP="00436EB0" w14:paraId="15940AE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6B72E754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Кількість працевлаштованих учасників війни</w:t>
            </w:r>
          </w:p>
        </w:tc>
        <w:tc>
          <w:tcPr>
            <w:tcW w:w="1266" w:type="dxa"/>
          </w:tcPr>
          <w:p w:rsidR="00525862" w:rsidRPr="00AE2AB3" w:rsidP="00436EB0" w14:paraId="3221703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47D99FD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2D653C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2</w:t>
            </w:r>
          </w:p>
        </w:tc>
      </w:tr>
      <w:tr w14:paraId="2D5F07B9" w14:textId="77777777" w:rsidTr="00436EB0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525862" w:rsidRPr="00AE2AB3" w:rsidP="00436EB0" w14:paraId="5027B1C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1DDBF2B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Кількість ВПО, які перебувають на обліку</w:t>
            </w:r>
          </w:p>
        </w:tc>
        <w:tc>
          <w:tcPr>
            <w:tcW w:w="1266" w:type="dxa"/>
          </w:tcPr>
          <w:p w:rsidR="00525862" w:rsidRPr="00AE2AB3" w:rsidP="00436EB0" w14:paraId="19FA2A2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D2FAFF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50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97EB7D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50</w:t>
            </w:r>
          </w:p>
        </w:tc>
      </w:tr>
      <w:tr w14:paraId="54D78CE8" w14:textId="77777777" w:rsidTr="00436EB0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525862" w:rsidRPr="00AE2AB3" w:rsidP="00436EB0" w14:paraId="31B8178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7E6B6F47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Кількість працевлаштованих ВПО</w:t>
            </w:r>
          </w:p>
        </w:tc>
        <w:tc>
          <w:tcPr>
            <w:tcW w:w="1266" w:type="dxa"/>
          </w:tcPr>
          <w:p w:rsidR="00525862" w:rsidRPr="00AE2AB3" w:rsidP="00436EB0" w14:paraId="7A9903C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5B33F05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70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7298393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70</w:t>
            </w:r>
          </w:p>
        </w:tc>
      </w:tr>
      <w:tr w14:paraId="5B08C845" w14:textId="77777777" w:rsidTr="00436EB0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525862" w:rsidRPr="00AE2AB3" w:rsidP="00436EB0" w14:paraId="6C45746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525862" w:rsidRPr="00AE2AB3" w:rsidP="00436EB0" w14:paraId="3F9052C3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hAnsi="Times New Roman" w:cs="Times New Roman"/>
              </w:rPr>
              <w:t>Кількість мешканців, які приймали участь в оплачуваних громадських та інших роботах тимчасового характеру</w:t>
            </w:r>
          </w:p>
        </w:tc>
        <w:tc>
          <w:tcPr>
            <w:tcW w:w="1266" w:type="dxa"/>
          </w:tcPr>
          <w:p w:rsidR="00525862" w:rsidRPr="00AE2AB3" w:rsidP="00436EB0" w14:paraId="1EC3E2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5862" w:rsidRPr="00AE2AB3" w:rsidP="00436EB0" w14:paraId="5BDBC68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95C5EB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530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7AB8B3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530</w:t>
            </w:r>
          </w:p>
        </w:tc>
      </w:tr>
      <w:tr w14:paraId="121A18FA" w14:textId="77777777" w:rsidTr="00436EB0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525862" w:rsidRPr="00AE2AB3" w:rsidP="00436EB0" w14:paraId="7AF7F29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13.</w:t>
            </w:r>
          </w:p>
        </w:tc>
        <w:tc>
          <w:tcPr>
            <w:tcW w:w="5017" w:type="dxa"/>
          </w:tcPr>
          <w:p w:rsidR="00525862" w:rsidRPr="00AE2AB3" w:rsidP="00436EB0" w14:paraId="15230199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 xml:space="preserve">Підприємництво 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7B01039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0F40D8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5DB8B58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</w:tr>
      <w:tr w14:paraId="79F62555" w14:textId="77777777" w:rsidTr="00436EB0">
        <w:tblPrEx>
          <w:tblW w:w="9776" w:type="dxa"/>
          <w:tblLayout w:type="fixed"/>
          <w:tblLook w:val="01E0"/>
        </w:tblPrEx>
        <w:trPr>
          <w:trHeight w:val="568"/>
        </w:trPr>
        <w:tc>
          <w:tcPr>
            <w:tcW w:w="694" w:type="dxa"/>
            <w:vAlign w:val="center"/>
          </w:tcPr>
          <w:p w:rsidR="00525862" w:rsidRPr="00AE2AB3" w:rsidP="00436EB0" w14:paraId="0E3CE32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50E1EDD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суб'єктів підприємницької діяльності,   всього (за даними ГУ ДФС у Київській області)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066EE35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6714795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19230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177EE3C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20100</w:t>
            </w:r>
          </w:p>
        </w:tc>
      </w:tr>
      <w:tr w14:paraId="6697FB07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7303235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5A709FC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 них: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2DAF161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0EE9CE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D057CF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14:paraId="5BC4FBE5" w14:textId="77777777" w:rsidTr="00436EB0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525862" w:rsidRPr="00AE2AB3" w:rsidP="00436EB0" w14:paraId="6F86199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06901B0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суб'єктів підприємницької діяльності – юридичних осіб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6169DAD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4FD819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  <w:t>8091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7C62222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8571</w:t>
            </w:r>
          </w:p>
        </w:tc>
      </w:tr>
      <w:tr w14:paraId="326F734F" w14:textId="77777777" w:rsidTr="00436EB0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525862" w:rsidRPr="00AE2AB3" w:rsidP="00436EB0" w14:paraId="2F00763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FC385F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суб'єктів підприємницької діяльності – фізичних осіб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AF6AC0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743309F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  <w:t>11139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651359F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11529</w:t>
            </w:r>
          </w:p>
        </w:tc>
      </w:tr>
      <w:tr w14:paraId="78F46E27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78A76CF8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bookmarkStart w:id="3" w:name="_Hlk154065741"/>
            <w:r w:rsidRPr="00AE2AB3">
              <w:rPr>
                <w:rFonts w:ascii="Times New Roman" w:eastAsia="Batang" w:hAnsi="Times New Roman" w:cs="Times New Roman"/>
                <w:b/>
                <w:bCs/>
              </w:rPr>
              <w:t>14.</w:t>
            </w:r>
          </w:p>
        </w:tc>
        <w:tc>
          <w:tcPr>
            <w:tcW w:w="5017" w:type="dxa"/>
          </w:tcPr>
          <w:p w:rsidR="00525862" w:rsidRPr="00AE2AB3" w:rsidP="00436EB0" w14:paraId="4A0C6D0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>Центр обслуговування «Прозорий офіс»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9BFF7B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348F149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7015373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1549D839" w14:textId="77777777" w:rsidTr="00436EB0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525862" w:rsidRPr="00AE2AB3" w:rsidP="00436EB0" w14:paraId="5432D676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3D5A564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наданих адміністративних послуг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4DAD448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0B2ABB4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49000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015E2F5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49000</w:t>
            </w:r>
          </w:p>
        </w:tc>
      </w:tr>
      <w:tr w14:paraId="2B0FB699" w14:textId="77777777" w:rsidTr="00436EB0">
        <w:tblPrEx>
          <w:tblW w:w="9776" w:type="dxa"/>
          <w:tblLayout w:type="fixed"/>
          <w:tblLook w:val="01E0"/>
        </w:tblPrEx>
        <w:trPr>
          <w:trHeight w:val="537"/>
        </w:trPr>
        <w:tc>
          <w:tcPr>
            <w:tcW w:w="694" w:type="dxa"/>
            <w:vAlign w:val="center"/>
          </w:tcPr>
          <w:p w:rsidR="00525862" w:rsidRPr="00AE2AB3" w:rsidP="00436EB0" w14:paraId="4CF8B31D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7BFC2B8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видів послуг, які фактично можна отримати в ЦНАП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141F91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1A1B985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340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2FB0C20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341</w:t>
            </w:r>
          </w:p>
        </w:tc>
      </w:tr>
      <w:tr w14:paraId="40860799" w14:textId="77777777" w:rsidTr="00436EB0">
        <w:tblPrEx>
          <w:tblW w:w="9776" w:type="dxa"/>
          <w:tblLayout w:type="fixed"/>
          <w:tblLook w:val="01E0"/>
        </w:tblPrEx>
        <w:trPr>
          <w:trHeight w:val="281"/>
        </w:trPr>
        <w:tc>
          <w:tcPr>
            <w:tcW w:w="694" w:type="dxa"/>
            <w:vAlign w:val="center"/>
          </w:tcPr>
          <w:p w:rsidR="00525862" w:rsidRPr="00AE2AB3" w:rsidP="00436EB0" w14:paraId="14DCC654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525862" w:rsidRPr="00AE2AB3" w:rsidP="00436EB0" w14:paraId="74B1479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В тому числі електронних послуг </w:t>
            </w:r>
          </w:p>
        </w:tc>
        <w:tc>
          <w:tcPr>
            <w:tcW w:w="1266" w:type="dxa"/>
            <w:vAlign w:val="center"/>
          </w:tcPr>
          <w:p w:rsidR="00525862" w:rsidRPr="00AE2AB3" w:rsidP="00436EB0" w14:paraId="5013C20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525862" w:rsidRPr="00AE2AB3" w:rsidP="00436EB0" w14:paraId="210812B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45</w:t>
            </w:r>
          </w:p>
        </w:tc>
        <w:tc>
          <w:tcPr>
            <w:tcW w:w="1382" w:type="dxa"/>
            <w:gridSpan w:val="2"/>
            <w:vAlign w:val="center"/>
          </w:tcPr>
          <w:p w:rsidR="00525862" w:rsidRPr="00AE2AB3" w:rsidP="00436EB0" w14:paraId="4DC2AD7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46</w:t>
            </w:r>
          </w:p>
        </w:tc>
      </w:tr>
      <w:bookmarkEnd w:id="3"/>
    </w:tbl>
    <w:p w:rsidR="00525862" w:rsidRPr="00AE2AB3" w:rsidP="00525862" w14:paraId="70DE5018" w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862" w:rsidP="00525862" w14:paraId="1BB3AEEB" w14:textId="77777777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25862" w:rsidRPr="00AE2AB3" w:rsidP="00525862" w14:paraId="574A2D22" w14:textId="77777777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25862" w:rsidRPr="00AE2AB3" w:rsidP="00525862" w14:paraId="7D4B6251" w14:textId="377BF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2AB3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r w:rsidRPr="00AE2AB3">
        <w:rPr>
          <w:rFonts w:ascii="Times New Roman" w:hAnsi="Times New Roman" w:cs="Times New Roman"/>
          <w:sz w:val="28"/>
          <w:szCs w:val="28"/>
          <w:lang w:val="ru-RU"/>
        </w:rPr>
        <w:t xml:space="preserve"> голова                                                                               </w:t>
      </w:r>
      <w:r w:rsidRPr="00AE2AB3">
        <w:rPr>
          <w:rFonts w:ascii="Times New Roman" w:hAnsi="Times New Roman" w:cs="Times New Roman"/>
          <w:sz w:val="28"/>
          <w:szCs w:val="28"/>
          <w:lang w:val="ru-RU"/>
        </w:rPr>
        <w:t>Ігор</w:t>
      </w:r>
      <w:r w:rsidRPr="00AE2AB3">
        <w:rPr>
          <w:rFonts w:ascii="Times New Roman" w:hAnsi="Times New Roman" w:cs="Times New Roman"/>
          <w:sz w:val="28"/>
          <w:szCs w:val="28"/>
          <w:lang w:val="ru-RU"/>
        </w:rPr>
        <w:t xml:space="preserve">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94134B5"/>
    <w:multiLevelType w:val="hybridMultilevel"/>
    <w:tmpl w:val="A5AA114E"/>
    <w:lvl w:ilvl="0">
      <w:start w:val="18"/>
      <w:numFmt w:val="bullet"/>
      <w:lvlText w:val="-"/>
      <w:lvlJc w:val="left"/>
      <w:pPr>
        <w:ind w:left="389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1C08FC"/>
    <w:rsid w:val="001E657C"/>
    <w:rsid w:val="002D195A"/>
    <w:rsid w:val="003735BC"/>
    <w:rsid w:val="003B2A39"/>
    <w:rsid w:val="004208DA"/>
    <w:rsid w:val="00424AD7"/>
    <w:rsid w:val="00436EB0"/>
    <w:rsid w:val="00484CB9"/>
    <w:rsid w:val="004F7CAD"/>
    <w:rsid w:val="00520285"/>
    <w:rsid w:val="00523B2E"/>
    <w:rsid w:val="00524AF7"/>
    <w:rsid w:val="00525862"/>
    <w:rsid w:val="00545B76"/>
    <w:rsid w:val="00635D96"/>
    <w:rsid w:val="007C582E"/>
    <w:rsid w:val="00853C00"/>
    <w:rsid w:val="00925597"/>
    <w:rsid w:val="00A84A56"/>
    <w:rsid w:val="00AE2AB3"/>
    <w:rsid w:val="00B20C04"/>
    <w:rsid w:val="00CB633A"/>
    <w:rsid w:val="00D82467"/>
    <w:rsid w:val="00E2245A"/>
    <w:rsid w:val="00E56BD2"/>
    <w:rsid w:val="00EC04B9"/>
    <w:rsid w:val="00F230F6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a1"/>
    <w:uiPriority w:val="34"/>
    <w:qFormat/>
    <w:rsid w:val="0052586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Абзац списка Знак"/>
    <w:link w:val="ListParagraph"/>
    <w:uiPriority w:val="34"/>
    <w:locked/>
    <w:rsid w:val="005258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190FF5"/>
    <w:rsid w:val="00384212"/>
    <w:rsid w:val="004B06BA"/>
    <w:rsid w:val="00614D88"/>
    <w:rsid w:val="006E5641"/>
    <w:rsid w:val="00E2245A"/>
    <w:rsid w:val="00E40D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5152</Words>
  <Characters>2938</Characters>
  <Application>Microsoft Office Word</Application>
  <DocSecurity>8</DocSecurity>
  <Lines>24</Lines>
  <Paragraphs>16</Paragraphs>
  <ScaleCrop>false</ScaleCrop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12</cp:revision>
  <dcterms:created xsi:type="dcterms:W3CDTF">2022-09-28T09:53:00Z</dcterms:created>
  <dcterms:modified xsi:type="dcterms:W3CDTF">2026-01-19T08:06:00Z</dcterms:modified>
</cp:coreProperties>
</file>