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D0595" w:rsidP="004B03DE" w14:paraId="33C79B30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4B03DE" w14:paraId="21898AC9" w14:textId="516922B6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A3A53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19.01.2026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D0595" w:rsidRPr="00AE57F8" w:rsidP="002D0595" w14:paraId="5F254F5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ermStart w:id="1" w:edGrp="everyone"/>
      <w:r w:rsidRPr="00AE57F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 проведенню перевірки схоронності та використання житлового фонду</w:t>
      </w:r>
      <w:r w:rsidRPr="00AE57F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Броварської міської територіальної громади </w:t>
      </w:r>
      <w:bookmarkStart w:id="2" w:name="_Hlk135754119"/>
    </w:p>
    <w:bookmarkEnd w:id="2"/>
    <w:p w:rsidR="002D0595" w:rsidRPr="00AE57F8" w:rsidP="002D0595" w14:paraId="3562DA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9781" w:type="dxa"/>
        <w:tblLook w:val="01E0"/>
      </w:tblPr>
      <w:tblGrid>
        <w:gridCol w:w="3256"/>
        <w:gridCol w:w="369"/>
        <w:gridCol w:w="6156"/>
      </w:tblGrid>
      <w:tr w14:paraId="4E544EE6" w14:textId="77777777" w:rsidTr="00296695">
        <w:tblPrEx>
          <w:tblW w:w="9781" w:type="dxa"/>
          <w:tblLook w:val="01E0"/>
        </w:tblPrEx>
        <w:trPr>
          <w:trHeight w:val="263"/>
        </w:trPr>
        <w:tc>
          <w:tcPr>
            <w:tcW w:w="3256" w:type="dxa"/>
            <w:hideMark/>
          </w:tcPr>
          <w:p w:rsidR="002D0595" w:rsidP="00296695" w14:paraId="2C6595C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КРАСНИК</w:t>
            </w:r>
          </w:p>
          <w:p w:rsidR="002D0595" w:rsidRPr="00AE57F8" w:rsidP="00296695" w14:paraId="502ECF8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hideMark/>
          </w:tcPr>
          <w:p w:rsidR="002D0595" w:rsidRPr="00AE57F8" w:rsidP="00296695" w14:paraId="2EDB38C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hideMark/>
          </w:tcPr>
          <w:p w:rsidR="002D0595" w:rsidRPr="00AE57F8" w:rsidP="00296695" w14:paraId="2B1E8EA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 w14:paraId="4DE4F903" w14:textId="77777777" w:rsidTr="00296695">
        <w:tblPrEx>
          <w:tblW w:w="9781" w:type="dxa"/>
          <w:tblLook w:val="01E0"/>
        </w:tblPrEx>
        <w:trPr>
          <w:trHeight w:val="900"/>
        </w:trPr>
        <w:tc>
          <w:tcPr>
            <w:tcW w:w="3256" w:type="dxa"/>
            <w:hideMark/>
          </w:tcPr>
          <w:p w:rsidR="002D0595" w:rsidRPr="00AE57F8" w:rsidP="00296695" w14:paraId="1363B5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Марина ШЕВЧУК</w:t>
            </w:r>
          </w:p>
          <w:p w:rsidR="002D0595" w:rsidRPr="00AE57F8" w:rsidP="00296695" w14:paraId="733327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0595" w:rsidRPr="00AE57F8" w:rsidP="00296695" w14:paraId="0C72E5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hideMark/>
          </w:tcPr>
          <w:p w:rsidR="002D0595" w:rsidRPr="00AE57F8" w:rsidP="00296695" w14:paraId="2EE3FE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hideMark/>
          </w:tcPr>
          <w:p w:rsidR="002D0595" w:rsidRPr="00AE57F8" w:rsidP="00296695" w14:paraId="7BA6ED2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комісії.</w:t>
            </w:r>
          </w:p>
        </w:tc>
      </w:tr>
      <w:tr w14:paraId="2882ADC8" w14:textId="77777777" w:rsidTr="00296695">
        <w:tblPrEx>
          <w:tblW w:w="9781" w:type="dxa"/>
          <w:tblLook w:val="01E0"/>
        </w:tblPrEx>
        <w:trPr>
          <w:trHeight w:val="257"/>
        </w:trPr>
        <w:tc>
          <w:tcPr>
            <w:tcW w:w="3256" w:type="dxa"/>
            <w:hideMark/>
          </w:tcPr>
          <w:p w:rsidR="002D0595" w:rsidRPr="00594E33" w:rsidP="00296695" w14:paraId="6431CE11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4E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Члени комісії:                </w:t>
            </w:r>
          </w:p>
          <w:p w:rsidR="002D0595" w:rsidRPr="00AE57F8" w:rsidP="00296695" w14:paraId="65BB442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2D0595" w:rsidRPr="00AE57F8" w:rsidP="00296695" w14:paraId="5C33890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</w:tcPr>
          <w:p w:rsidR="002D0595" w:rsidRPr="00AE57F8" w:rsidP="00296695" w14:paraId="401CB61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57DF65B" w14:textId="77777777" w:rsidTr="00296695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2D0595" w:rsidRPr="00AE57F8" w:rsidP="00296695" w14:paraId="38519D2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БАТЮК</w:t>
            </w:r>
          </w:p>
        </w:tc>
        <w:tc>
          <w:tcPr>
            <w:tcW w:w="369" w:type="dxa"/>
          </w:tcPr>
          <w:p w:rsidR="002D0595" w:rsidRPr="00AE57F8" w:rsidP="00296695" w14:paraId="2E07F18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</w:tcPr>
          <w:p w:rsidR="002D0595" w:rsidRPr="00AE57F8" w:rsidP="00296695" w14:paraId="01C8F57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ІІІ скликання (за згодою);</w:t>
            </w:r>
          </w:p>
        </w:tc>
      </w:tr>
      <w:tr w14:paraId="00CE67F3" w14:textId="77777777" w:rsidTr="00296695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2D0595" w:rsidRPr="00242C67" w:rsidP="00296695" w14:paraId="1C60BAE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Вячеслав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ДУЖИК</w:t>
            </w:r>
          </w:p>
        </w:tc>
        <w:tc>
          <w:tcPr>
            <w:tcW w:w="369" w:type="dxa"/>
          </w:tcPr>
          <w:p w:rsidR="002D0595" w:rsidP="00296695" w14:paraId="45EF29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</w:tcPr>
          <w:p w:rsidR="002D0595" w:rsidP="00296695" w14:paraId="0316127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поліцейський офіцер громади сектору взаємодії з громадами відділу превенції Броварського районного управління поліції Головного управління Національної поліції в Київській області, лейтенант поліції (за згодою);</w:t>
            </w:r>
          </w:p>
        </w:tc>
      </w:tr>
      <w:tr w14:paraId="76FFA533" w14:textId="77777777" w:rsidTr="00296695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2D0595" w:rsidRPr="00AE57F8" w:rsidP="00296695" w14:paraId="0976822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ЦВІТНЕНКО</w:t>
            </w:r>
          </w:p>
        </w:tc>
        <w:tc>
          <w:tcPr>
            <w:tcW w:w="369" w:type="dxa"/>
          </w:tcPr>
          <w:p w:rsidR="002D0595" w:rsidRPr="00AE57F8" w:rsidP="00296695" w14:paraId="226C482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</w:tcPr>
          <w:p w:rsidR="002D0595" w:rsidRPr="00AE57F8" w:rsidP="00296695" w14:paraId="2F1941D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– 5»;</w:t>
            </w:r>
          </w:p>
        </w:tc>
      </w:tr>
      <w:tr w14:paraId="6318A934" w14:textId="77777777" w:rsidTr="00296695">
        <w:tblPrEx>
          <w:tblW w:w="9781" w:type="dxa"/>
          <w:tblLook w:val="01E0"/>
        </w:tblPrEx>
        <w:trPr>
          <w:trHeight w:val="708"/>
        </w:trPr>
        <w:tc>
          <w:tcPr>
            <w:tcW w:w="3256" w:type="dxa"/>
          </w:tcPr>
          <w:p w:rsidR="002D0595" w:rsidRPr="00AE57F8" w:rsidP="00296695" w14:paraId="48719C6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2D0595" w:rsidP="00296695" w14:paraId="4989CD18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</w:tcPr>
          <w:p w:rsidR="002D0595" w:rsidP="00296695" w14:paraId="468DFBF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</w:tcPr>
          <w:p w:rsidR="002D0595" w:rsidP="00296695" w14:paraId="5008224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5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D0595" w:rsidRPr="00AE57F8" w:rsidP="002D0595" w14:paraId="442029CD" w14:textId="77777777">
      <w:pPr>
        <w:rPr>
          <w:sz w:val="28"/>
          <w:szCs w:val="28"/>
        </w:rPr>
      </w:pPr>
    </w:p>
    <w:p w:rsidR="002D0595" w:rsidRPr="00AE57F8" w:rsidP="002D0595" w14:paraId="20F06542" w14:textId="77777777">
      <w:pPr>
        <w:rPr>
          <w:sz w:val="28"/>
          <w:szCs w:val="28"/>
        </w:rPr>
      </w:pPr>
      <w:r w:rsidRPr="00AE57F8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A3A53"/>
    <w:rsid w:val="00242C67"/>
    <w:rsid w:val="00296695"/>
    <w:rsid w:val="002D0595"/>
    <w:rsid w:val="00304983"/>
    <w:rsid w:val="00355818"/>
    <w:rsid w:val="004B03DE"/>
    <w:rsid w:val="0053119B"/>
    <w:rsid w:val="00594E33"/>
    <w:rsid w:val="006944BA"/>
    <w:rsid w:val="008D075A"/>
    <w:rsid w:val="009925BA"/>
    <w:rsid w:val="009A23C7"/>
    <w:rsid w:val="00A061A3"/>
    <w:rsid w:val="00A57F55"/>
    <w:rsid w:val="00AE57F8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2D059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06E2D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808</Words>
  <Characters>462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2026-01-16T11:59:00Z</dcterms:modified>
</cp:coreProperties>
</file>