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B0960" w14:paraId="05380CB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ПС-18</w:t>
      </w:r>
    </w:p>
    <w:p w:rsidR="001B0960" w14:paraId="524CCE7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1B0960" w14:paraId="6799094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1</w:t>
      </w:r>
    </w:p>
    <w:p w:rsidR="001B0960" w14:paraId="75062A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1B0960" w14:paraId="08A6FE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1B0960" w14:paraId="0983560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1B0960" w14:paraId="0E8942B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 _____ № ______</w:t>
      </w:r>
    </w:p>
    <w:p w:rsidR="001B0960" w14:paraId="42D007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1B0960" w14:paraId="41ADF80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1B0960" w14:paraId="4A119849" w14:textId="77777777">
      <w:pPr>
        <w:spacing w:after="0"/>
        <w:ind w:left="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Склад Комісії </w:t>
      </w:r>
      <w:r>
        <w:rPr>
          <w:rFonts w:ascii="Times New Roman" w:hAnsi="Times New Roman"/>
          <w:b/>
          <w:sz w:val="28"/>
        </w:rPr>
        <w:t>з реорганізації шляхом перетворення Комунального підприємства Броварської міської ради Броварського району</w:t>
      </w:r>
    </w:p>
    <w:p w:rsidR="001B0960" w14:paraId="200BFDA4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Київської області «Бровари-Благоустрій»</w:t>
      </w:r>
    </w:p>
    <w:p w:rsidR="001B0960" w14:paraId="070E3D3F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2EBB12C3" w14:textId="7777777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485043F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1B0960" w:rsidRPr="00D67A87" w:rsidP="00FC32B6" w14:paraId="4A4D6A9F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БЛАЖКУН</w:t>
            </w:r>
          </w:p>
          <w:p w:rsidR="001B0960" w:rsidRPr="00D67A87" w:rsidP="00FC32B6" w14:paraId="17003F90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Володимир Анатолійович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7F933D1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голова комісії,</w:t>
            </w:r>
          </w:p>
          <w:p w:rsidR="001B0960" w:rsidP="00FC32B6" w14:paraId="4E9AB980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8801AE" w:rsidRPr="008801AE" w:rsidP="00FC32B6" w14:paraId="20CB34F3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7474D10B" w14:textId="7777777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59CB9D6D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1B0960" w:rsidRPr="00D67A87" w:rsidP="00FC32B6" w14:paraId="73634F96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ЛІПСЬКИЙ</w:t>
            </w:r>
          </w:p>
          <w:p w:rsidR="001B0960" w:rsidRPr="00D67A87" w:rsidP="00FC32B6" w14:paraId="43F12A66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 xml:space="preserve">Костянтин Юрійович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15F45D1B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заступник голови комісії,</w:t>
            </w:r>
          </w:p>
          <w:p w:rsidR="001B0960" w:rsidP="00FC32B6" w14:paraId="5AA48450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  <w:tr w14:paraId="79D05ABC" w14:textId="77777777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408486FC" w14:textId="77777777">
            <w:pPr>
              <w:spacing w:after="0"/>
              <w:jc w:val="both"/>
              <w:rPr>
                <w:rFonts w:ascii="Times New Roman" w:hAnsi="Times New Roman"/>
                <w:b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28"/>
              </w:rPr>
              <w:t>Члени комісії:</w:t>
            </w:r>
          </w:p>
          <w:p w:rsidR="001B0960" w:rsidP="00FC32B6" w14:paraId="373B5248" w14:textId="7777777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AD3E5D2" w14:textId="7777777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4935E28C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1B0960" w:rsidRPr="00D67A87" w:rsidP="00FC32B6" w14:paraId="3340DF44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ДАНЮК</w:t>
            </w:r>
          </w:p>
          <w:p w:rsidR="001B0960" w:rsidRPr="00D67A87" w:rsidP="00FC32B6" w14:paraId="5AC1F557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Тетяна Іванівна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5DEDE8F0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8801AE">
              <w:rPr>
                <w:rFonts w:ascii="Times New Roman" w:hAnsi="Times New Roman"/>
                <w:sz w:val="28"/>
              </w:rPr>
              <w:t>дата народження **.**.****</w:t>
            </w:r>
            <w:r w:rsidRPr="008801AE" w:rsidR="008801AE">
              <w:rPr>
                <w:rFonts w:ascii="Times New Roman" w:hAnsi="Times New Roman"/>
                <w:color w:val="FFFFFF" w:themeColor="background1"/>
                <w:sz w:val="28"/>
              </w:rPr>
              <w:t>і</w:t>
            </w:r>
            <w:r w:rsidRPr="008801AE">
              <w:rPr>
                <w:rFonts w:ascii="Times New Roman" w:hAnsi="Times New Roman"/>
                <w:sz w:val="28"/>
              </w:rPr>
              <w:t>р</w:t>
            </w:r>
            <w:r w:rsidRPr="008801AE">
              <w:rPr>
                <w:rFonts w:ascii="Times New Roman" w:hAnsi="Times New Roman"/>
                <w:sz w:val="28"/>
              </w:rPr>
              <w:t>., РНОКПП **********.</w:t>
            </w:r>
          </w:p>
          <w:p w:rsidR="008801AE" w:rsidRPr="008801AE" w:rsidP="00FC32B6" w14:paraId="0B0E3354" w14:textId="7777777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2C1BCC32" w14:textId="7777777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6E248DFD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1B0960" w:rsidRPr="00D67A87" w:rsidP="00FC32B6" w14:paraId="0B6827E9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МАРИНЕНКО</w:t>
            </w:r>
          </w:p>
          <w:p w:rsidR="001B0960" w:rsidRPr="00D67A87" w:rsidP="00FC32B6" w14:paraId="35CFD902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 xml:space="preserve">Олександр Вікторович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01C4E085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8801AE" w:rsidRPr="008801AE" w:rsidP="00FC32B6" w14:paraId="78E60A08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03A0C4CA" w14:textId="7777777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41756B50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1B0960" w:rsidRPr="00D67A87" w:rsidP="00FC32B6" w14:paraId="50A2AB09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СПІЧАК</w:t>
            </w:r>
          </w:p>
          <w:p w:rsidR="001B0960" w:rsidRPr="00D67A87" w:rsidP="00FC32B6" w14:paraId="0B886358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 xml:space="preserve">Лариса Миколаївна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0A57F01A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8801AE" w:rsidRPr="008801AE" w:rsidP="00FC32B6" w14:paraId="6AA2D3B5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07407D8A" w14:textId="7777777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49AA1A6D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1B0960" w:rsidRPr="00D67A87" w:rsidP="00FC32B6" w14:paraId="1DC4A569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ЮЩЕНКО</w:t>
            </w:r>
          </w:p>
          <w:p w:rsidR="001B0960" w:rsidRPr="00D67A87" w:rsidP="00FC32B6" w14:paraId="1C0A7082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Надія Павлівна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B0960" w:rsidP="00FC32B6" w14:paraId="578AEA04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</w:tbl>
    <w:p w:rsidR="001B0960" w14:paraId="501CC1B1" w14:textId="7777777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B0960" w14:paraId="7A3F83BB" w14:textId="77777777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1B0960" w14:paraId="71AD945E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</w:t>
      </w:r>
      <w:r>
        <w:rPr>
          <w:rFonts w:ascii="Times New Roman" w:hAnsi="Times New Roman"/>
          <w:iCs/>
          <w:sz w:val="28"/>
          <w:szCs w:val="28"/>
        </w:rPr>
        <w:t xml:space="preserve">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960" w14:paraId="5A73D27D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1B0960" w14:paraId="285EE93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960" w14:paraId="4346DBA9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1B0960" w14:paraId="1065C83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60"/>
    <w:rsid w:val="001B0960"/>
    <w:rsid w:val="006A0FED"/>
    <w:rsid w:val="008801AE"/>
    <w:rsid w:val="008F1367"/>
    <w:rsid w:val="00D67A87"/>
    <w:rsid w:val="00FC32B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2B3606"/>
  <w15:docId w15:val="{3168F781-6A7D-48D4-AD9C-8A2EE396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8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2023-03-27T06:26:00Z</dcterms:created>
  <dcterms:modified xsi:type="dcterms:W3CDTF">2026-01-06T13:26:00Z</dcterms:modified>
</cp:coreProperties>
</file>