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59AE4" w14:textId="77777777" w:rsidR="005B1C08" w:rsidRDefault="00827F3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C0564FA" w14:textId="77777777" w:rsidR="00827F33" w:rsidRDefault="00827F33" w:rsidP="0082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1326977"/>
      <w:bookmarkStart w:id="1" w:name="_Hlk86409892"/>
      <w:bookmarkStart w:id="2" w:name="_Hlk129353071"/>
    </w:p>
    <w:p w14:paraId="0149F3AD" w14:textId="051399F1" w:rsidR="00827F33" w:rsidRPr="00FA5A5D" w:rsidRDefault="00827F33" w:rsidP="00827F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FA5A5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«Про безоплатне прийняття в комунальну власність </w:t>
      </w:r>
      <w:r w:rsidRPr="00FA5A5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електро</w:t>
      </w:r>
      <w:r w:rsidRPr="00FA5A5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генератора від </w:t>
      </w:r>
      <w:r w:rsidRPr="00FA5A5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міськрайонної організації товариства Червоного Хреста України</w:t>
      </w:r>
      <w:bookmarkEnd w:id="0"/>
      <w:r w:rsidRPr="00FA5A5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1"/>
    <w:bookmarkEnd w:id="2"/>
    <w:p w14:paraId="0D15DDA9" w14:textId="77777777" w:rsidR="00827F33" w:rsidRPr="00FA5A5D" w:rsidRDefault="00827F33" w:rsidP="00827F3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1AE55D83" w14:textId="77777777" w:rsidR="00827F33" w:rsidRPr="00FA5A5D" w:rsidRDefault="00827F33" w:rsidP="00827F33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proofErr w:type="spellStart"/>
      <w:r w:rsidRPr="00FA5A5D">
        <w:rPr>
          <w:color w:val="000000"/>
          <w:sz w:val="28"/>
          <w:szCs w:val="28"/>
        </w:rPr>
        <w:t>Пояснювальна</w:t>
      </w:r>
      <w:proofErr w:type="spellEnd"/>
      <w:r w:rsidRPr="00FA5A5D">
        <w:rPr>
          <w:color w:val="000000"/>
          <w:sz w:val="28"/>
          <w:szCs w:val="28"/>
        </w:rPr>
        <w:t xml:space="preserve"> записка </w:t>
      </w:r>
      <w:proofErr w:type="spellStart"/>
      <w:r w:rsidRPr="00FA5A5D">
        <w:rPr>
          <w:color w:val="000000"/>
          <w:sz w:val="28"/>
          <w:szCs w:val="28"/>
        </w:rPr>
        <w:t>підготовлена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відповідно</w:t>
      </w:r>
      <w:proofErr w:type="spellEnd"/>
      <w:r w:rsidRPr="00FA5A5D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FA5A5D">
        <w:rPr>
          <w:color w:val="000000"/>
          <w:sz w:val="28"/>
          <w:szCs w:val="28"/>
        </w:rPr>
        <w:t>Броварської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міської</w:t>
      </w:r>
      <w:proofErr w:type="spellEnd"/>
      <w:r w:rsidRPr="00FA5A5D">
        <w:rPr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 w:rsidRPr="00FA5A5D">
        <w:rPr>
          <w:color w:val="000000"/>
          <w:sz w:val="28"/>
          <w:szCs w:val="28"/>
        </w:rPr>
        <w:t>Броварського</w:t>
      </w:r>
      <w:proofErr w:type="spellEnd"/>
      <w:r w:rsidRPr="00FA5A5D">
        <w:rPr>
          <w:color w:val="000000"/>
          <w:sz w:val="28"/>
          <w:szCs w:val="28"/>
        </w:rPr>
        <w:t xml:space="preserve"> району </w:t>
      </w:r>
      <w:proofErr w:type="spellStart"/>
      <w:r w:rsidRPr="00FA5A5D">
        <w:rPr>
          <w:color w:val="000000"/>
          <w:sz w:val="28"/>
          <w:szCs w:val="28"/>
        </w:rPr>
        <w:t>Київської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області</w:t>
      </w:r>
      <w:proofErr w:type="spellEnd"/>
      <w:r w:rsidRPr="00FA5A5D">
        <w:rPr>
          <w:color w:val="000000"/>
          <w:sz w:val="28"/>
          <w:szCs w:val="28"/>
        </w:rPr>
        <w:t xml:space="preserve"> </w:t>
      </w:r>
      <w:bookmarkEnd w:id="3"/>
      <w:r w:rsidRPr="00FA5A5D">
        <w:rPr>
          <w:color w:val="000000"/>
          <w:sz w:val="28"/>
          <w:szCs w:val="28"/>
        </w:rPr>
        <w:t xml:space="preserve">VIII </w:t>
      </w:r>
      <w:proofErr w:type="spellStart"/>
      <w:r w:rsidRPr="00FA5A5D">
        <w:rPr>
          <w:color w:val="000000"/>
          <w:sz w:val="28"/>
          <w:szCs w:val="28"/>
        </w:rPr>
        <w:t>скликання</w:t>
      </w:r>
      <w:proofErr w:type="spellEnd"/>
      <w:r w:rsidRPr="00FA5A5D">
        <w:rPr>
          <w:color w:val="000000"/>
          <w:sz w:val="28"/>
          <w:szCs w:val="28"/>
        </w:rPr>
        <w:t>.</w:t>
      </w:r>
    </w:p>
    <w:p w14:paraId="6C4123A5" w14:textId="77777777" w:rsidR="00827F33" w:rsidRPr="00FA5A5D" w:rsidRDefault="00827F33" w:rsidP="00827F3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FA5A5D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1A016A37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5D">
        <w:rPr>
          <w:sz w:val="28"/>
          <w:szCs w:val="28"/>
          <w:lang w:val="uk-UA"/>
        </w:rPr>
        <w:t xml:space="preserve"> </w:t>
      </w:r>
      <w:r w:rsidRPr="00FA5A5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A5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Броварської міськрайонної організації товариства Червоного Хреста України від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29.12.2025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177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проханням передати в 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>комунальну власність Броварської міської територіальної громади</w:t>
      </w:r>
      <w:r w:rsidRPr="009424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електрогенератор</w:t>
      </w:r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Pezal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PDE12STA-STA3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4" w:name="_Hlk157591690"/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bookmarkEnd w:id="4"/>
    </w:p>
    <w:p w14:paraId="43548630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CACC0D9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FA5A5D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FA5A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лектроенергією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комунальн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підприємств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</w:t>
      </w:r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Оздоровчо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-реабілітаційний центр»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під час відсутності електроенергії, </w:t>
      </w:r>
      <w:r w:rsidRPr="00FA5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FA5A5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«Про безоплатне прийняття в комунальну власність 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електро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генератора від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міськрайонної організації товариства Червоного Хреста України».</w:t>
      </w:r>
    </w:p>
    <w:p w14:paraId="2A6EFD68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7EFC3793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A5A5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2CECF678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19B81B02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6F0E528" w14:textId="77777777" w:rsidR="00827F33" w:rsidRPr="00FA5A5D" w:rsidRDefault="00827F33" w:rsidP="00827F3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229409AC" w14:textId="77777777" w:rsidR="00827F33" w:rsidRPr="00942440" w:rsidRDefault="00827F33" w:rsidP="00827F33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Ефективне використання</w:t>
      </w:r>
      <w:r w:rsidRPr="009424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електрогенератор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Pezal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PDE12STA-STA3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адасть</w:t>
      </w:r>
      <w:proofErr w:type="spellEnd"/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</w:t>
      </w:r>
      <w:proofErr w:type="spellStart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proofErr w:type="spellEnd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альтернативним джерелом електроенергії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комунальн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підприємств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</w:t>
      </w:r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Оздоровчо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-реабілітаційний центр»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2443D2AB" w14:textId="77777777" w:rsidR="00827F33" w:rsidRPr="00FA5A5D" w:rsidRDefault="00827F33" w:rsidP="00827F3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8F5B306" w14:textId="77777777" w:rsidR="00827F33" w:rsidRPr="00FA5A5D" w:rsidRDefault="00827F33" w:rsidP="00827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4E1E344" w14:textId="77777777" w:rsidR="00827F33" w:rsidRPr="00FA5A5D" w:rsidRDefault="00827F33" w:rsidP="00827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8D88BBB" w14:textId="77777777" w:rsidR="00827F33" w:rsidRPr="00FA5A5D" w:rsidRDefault="00827F33" w:rsidP="00827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903F0C" w14:textId="4D912971" w:rsidR="00827F33" w:rsidRPr="00244FF9" w:rsidRDefault="00827F33" w:rsidP="00827F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Ірина ЮЩЕНКО</w:t>
      </w:r>
    </w:p>
    <w:sectPr w:rsidR="00827F33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27F33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1778"/>
  <w15:docId w15:val="{24542A1A-9FA1-4C51-B7EC-D680B7D7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2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27F3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27F3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1427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2026-01-09T08:19:00Z</dcterms:modified>
</cp:coreProperties>
</file>