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B063E3C">
      <w:pPr>
        <w:tabs>
          <w:tab w:val="left" w:pos="5610"/>
          <w:tab w:val="left" w:pos="6358"/>
        </w:tabs>
        <w:spacing w:after="0"/>
        <w:ind w:left="5103"/>
        <w:jc w:val="center"/>
        <w:rPr>
          <w:rFonts w:ascii="Times New Roman" w:hAnsi="Times New Roman" w:cs="Times New Roman"/>
          <w:sz w:val="28"/>
          <w:szCs w:val="28"/>
        </w:rPr>
      </w:pPr>
      <w:permStart w:id="0" w:edGrp="everyone"/>
      <w:r w:rsidRPr="00D6163A">
        <w:rPr>
          <w:rFonts w:ascii="Times New Roman" w:hAnsi="Times New Roman"/>
          <w:bCs/>
          <w:color w:val="000000"/>
          <w:sz w:val="28"/>
          <w:szCs w:val="28"/>
          <w:bdr w:val="none" w:sz="0" w:space="0" w:color="auto" w:frame="1"/>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RPr="00EE06C3" w:rsidP="003B2A39" w14:paraId="4093A735" w14:textId="77777777">
      <w:pPr>
        <w:spacing w:after="0"/>
        <w:jc w:val="both"/>
        <w:rPr>
          <w:rFonts w:ascii="Times New Roman" w:hAnsi="Times New Roman" w:cs="Times New Roman"/>
          <w:b/>
          <w:sz w:val="28"/>
          <w:szCs w:val="28"/>
        </w:rPr>
      </w:pPr>
    </w:p>
    <w:p w:rsidR="004208DA" w:rsidRPr="00EE06C3" w:rsidP="003B2A39" w14:paraId="7B82738B" w14:textId="77777777">
      <w:pPr>
        <w:spacing w:after="0"/>
        <w:jc w:val="both"/>
        <w:rPr>
          <w:rFonts w:ascii="Times New Roman" w:hAnsi="Times New Roman" w:cs="Times New Roman"/>
          <w:b/>
          <w:sz w:val="28"/>
          <w:szCs w:val="28"/>
        </w:rPr>
      </w:pPr>
    </w:p>
    <w:p w:rsidR="00B90C94" w:rsidRPr="00D6163A" w:rsidP="00B90C94" w14:paraId="30B38FC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90C94" w:rsidRPr="00D6163A" w:rsidP="00B90C94" w14:paraId="739FBB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90C94" w:rsidRPr="00D6163A" w:rsidP="00B90C94" w14:paraId="51EA1C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90C94" w:rsidRPr="00D6163A" w:rsidP="00B90C94" w14:paraId="1D415D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90C94" w:rsidRPr="00D6163A" w:rsidP="00B90C94" w14:paraId="6FA183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90C94" w:rsidRPr="00D6163A" w:rsidP="00B90C94" w14:paraId="22512A33"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B90C94" w:rsidRPr="00B90C94" w:rsidP="00B90C94" w14:paraId="2ABB6459" w14:textId="3881F9AC">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sidRPr="00B90C94">
        <w:rPr>
          <w:rFonts w:ascii="Times New Roman" w:hAnsi="Times New Roman"/>
          <w:b/>
          <w:sz w:val="36"/>
          <w:szCs w:val="36"/>
        </w:rPr>
        <w:t xml:space="preserve">4 </w:t>
      </w:r>
      <w:r>
        <w:rPr>
          <w:rFonts w:ascii="Times New Roman" w:hAnsi="Times New Roman"/>
          <w:b/>
          <w:sz w:val="36"/>
          <w:szCs w:val="36"/>
        </w:rPr>
        <w:t>ІМ. С.І.ОЛІЙНИКА</w:t>
      </w:r>
    </w:p>
    <w:p w:rsidR="00B90C94" w:rsidRPr="00D6163A" w:rsidP="00B90C94" w14:paraId="720567D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B90C94" w:rsidRPr="00D6163A" w:rsidP="00B90C94" w14:paraId="546DCE8A"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B90C94" w:rsidP="00B90C94" w14:paraId="139974C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B90C94" w:rsidRPr="00E221A4" w:rsidP="00B90C94" w14:paraId="0120C3D1"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B90C94" w:rsidRPr="00E221A4" w:rsidP="00B90C94" w14:paraId="6104E923" w14:textId="5EFA16B2">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22208557</w:t>
      </w:r>
    </w:p>
    <w:p w:rsidR="00B90C94" w:rsidRPr="00E221A4" w:rsidP="00B90C94" w14:paraId="1470D71C" w14:textId="77777777">
      <w:pPr>
        <w:spacing w:line="360" w:lineRule="auto"/>
        <w:jc w:val="center"/>
        <w:rPr>
          <w:rFonts w:ascii="Times New Roman" w:hAnsi="Times New Roman"/>
          <w:sz w:val="28"/>
          <w:szCs w:val="28"/>
        </w:rPr>
      </w:pPr>
    </w:p>
    <w:p w:rsidR="00B90C94" w:rsidRPr="00E221A4" w:rsidP="00B90C94" w14:paraId="47F9019F"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B90C94" w:rsidRPr="00D6163A" w:rsidP="00B90C94" w14:paraId="36C0104C" w14:textId="77777777">
      <w:pPr>
        <w:autoSpaceDE w:val="0"/>
        <w:autoSpaceDN w:val="0"/>
        <w:adjustRightInd w:val="0"/>
        <w:spacing w:after="0" w:line="240" w:lineRule="auto"/>
        <w:jc w:val="center"/>
        <w:rPr>
          <w:rFonts w:ascii="Times New Roman" w:hAnsi="Times New Roman"/>
          <w:b/>
          <w:sz w:val="36"/>
          <w:szCs w:val="36"/>
        </w:rPr>
      </w:pPr>
    </w:p>
    <w:p w:rsidR="00B90C94" w:rsidRPr="006567EF" w:rsidP="00B90C94" w14:paraId="013DFDCB" w14:textId="77777777">
      <w:pPr>
        <w:spacing w:after="0" w:line="240" w:lineRule="auto"/>
        <w:jc w:val="center"/>
        <w:rPr>
          <w:rFonts w:ascii="Times New Roman" w:eastAsia="Times New Roman" w:hAnsi="Times New Roman"/>
          <w:b/>
          <w:bCs/>
          <w:color w:val="000000"/>
          <w:sz w:val="32"/>
          <w:szCs w:val="32"/>
          <w:lang w:eastAsia="ru-RU"/>
        </w:rPr>
      </w:pPr>
    </w:p>
    <w:p w:rsidR="00B90C94" w:rsidRPr="00D6163A" w:rsidP="00B90C94" w14:paraId="423E017A" w14:textId="77777777">
      <w:pPr>
        <w:spacing w:after="0" w:line="240" w:lineRule="auto"/>
        <w:jc w:val="both"/>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 xml:space="preserve">                        </w:t>
      </w:r>
    </w:p>
    <w:p w:rsidR="00B90C94" w:rsidRPr="00D6163A" w:rsidP="00B90C94" w14:paraId="5FCB9005" w14:textId="77777777">
      <w:pPr>
        <w:spacing w:after="0" w:line="240" w:lineRule="auto"/>
        <w:jc w:val="center"/>
        <w:rPr>
          <w:rFonts w:ascii="Times New Roman" w:eastAsia="Times New Roman" w:hAnsi="Times New Roman"/>
          <w:color w:val="000000"/>
          <w:sz w:val="28"/>
          <w:szCs w:val="28"/>
          <w:lang w:eastAsia="ru-RU"/>
        </w:rPr>
      </w:pPr>
    </w:p>
    <w:p w:rsidR="00B90C94" w:rsidRPr="00D6163A" w:rsidP="00B90C94" w14:paraId="1F60E7EF" w14:textId="77777777">
      <w:pPr>
        <w:spacing w:after="0" w:line="240" w:lineRule="auto"/>
        <w:jc w:val="center"/>
        <w:rPr>
          <w:rFonts w:ascii="Times New Roman" w:eastAsia="Times New Roman" w:hAnsi="Times New Roman"/>
          <w:color w:val="000000"/>
          <w:sz w:val="28"/>
          <w:szCs w:val="28"/>
          <w:lang w:eastAsia="ru-RU"/>
        </w:rPr>
      </w:pPr>
    </w:p>
    <w:p w:rsidR="00B90C94" w:rsidP="00B90C94" w14:paraId="63AE86AD" w14:textId="0DC1B9E7">
      <w:pPr>
        <w:spacing w:after="0" w:line="240" w:lineRule="auto"/>
        <w:jc w:val="center"/>
        <w:rPr>
          <w:rFonts w:ascii="Times New Roman" w:eastAsia="Times New Roman" w:hAnsi="Times New Roman"/>
          <w:color w:val="000000"/>
          <w:sz w:val="28"/>
          <w:szCs w:val="28"/>
          <w:lang w:eastAsia="ru-RU"/>
        </w:rPr>
      </w:pPr>
    </w:p>
    <w:p w:rsidR="007D4CDA" w:rsidRPr="00D6163A" w:rsidP="00B90C94" w14:paraId="5C059946" w14:textId="77777777">
      <w:pPr>
        <w:spacing w:after="0" w:line="240" w:lineRule="auto"/>
        <w:jc w:val="center"/>
        <w:rPr>
          <w:rFonts w:ascii="Times New Roman" w:eastAsia="Times New Roman" w:hAnsi="Times New Roman"/>
          <w:color w:val="000000"/>
          <w:sz w:val="28"/>
          <w:szCs w:val="28"/>
          <w:lang w:eastAsia="ru-RU"/>
        </w:rPr>
      </w:pPr>
    </w:p>
    <w:p w:rsidR="00B90C94" w:rsidRPr="00D6163A" w:rsidP="00B90C94" w14:paraId="3971864C" w14:textId="77777777">
      <w:pPr>
        <w:spacing w:after="0" w:line="240" w:lineRule="auto"/>
        <w:jc w:val="center"/>
        <w:rPr>
          <w:rFonts w:ascii="Times New Roman" w:eastAsia="Times New Roman" w:hAnsi="Times New Roman"/>
          <w:color w:val="000000"/>
          <w:sz w:val="28"/>
          <w:szCs w:val="28"/>
          <w:lang w:eastAsia="ru-RU"/>
        </w:rPr>
      </w:pPr>
    </w:p>
    <w:p w:rsidR="00B90C94" w:rsidRPr="00D6163A" w:rsidP="00B90C94" w14:paraId="5339D738"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B90C94" w:rsidRPr="00D6163A" w:rsidP="00B90C94" w14:paraId="6D024F5D"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B90C94" w:rsidRPr="00B93E9F" w:rsidP="00B90C94" w14:paraId="0CABA2B1" w14:textId="77777777">
      <w:pPr>
        <w:spacing w:after="12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br w:type="page"/>
      </w:r>
      <w:r w:rsidRPr="00B93E9F">
        <w:rPr>
          <w:rFonts w:ascii="Times New Roman" w:eastAsia="Times New Roman" w:hAnsi="Times New Roman"/>
          <w:color w:val="000000"/>
          <w:sz w:val="28"/>
          <w:szCs w:val="28"/>
          <w:lang w:eastAsia="ru-RU"/>
        </w:rPr>
        <w:t>1. ЗАГАЛЬНІ ПОЛОЖЕННЯ</w:t>
      </w:r>
    </w:p>
    <w:p w:rsidR="00B90C94" w:rsidRPr="00F47501" w:rsidP="00B90C94" w14:paraId="2F8D162D" w14:textId="4484B2B8">
      <w:pPr>
        <w:spacing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1.1.</w:t>
      </w:r>
      <w:r w:rsidRPr="00F47501">
        <w:rPr>
          <w:rFonts w:ascii="Times New Roman" w:hAnsi="Times New Roman" w:cs="Times New Roman"/>
          <w:sz w:val="28"/>
          <w:szCs w:val="28"/>
        </w:rPr>
        <w:t xml:space="preserve"> </w:t>
      </w:r>
      <w:r w:rsidRPr="00F47501">
        <w:rPr>
          <w:rFonts w:ascii="Times New Roman" w:eastAsia="Times New Roman" w:hAnsi="Times New Roman" w:cs="Times New Roman"/>
          <w:color w:val="000000"/>
          <w:sz w:val="28"/>
          <w:szCs w:val="28"/>
          <w:lang w:eastAsia="ru-RU"/>
        </w:rPr>
        <w:t>БРОВАРСЬКИЙ ЛІЦЕЙ №</w:t>
      </w:r>
      <w:r w:rsidR="00D67411">
        <w:rPr>
          <w:rFonts w:ascii="Times New Roman" w:eastAsia="Times New Roman" w:hAnsi="Times New Roman" w:cs="Times New Roman"/>
          <w:color w:val="000000"/>
          <w:sz w:val="28"/>
          <w:szCs w:val="28"/>
          <w:lang w:eastAsia="ru-RU"/>
        </w:rPr>
        <w:t>4</w:t>
      </w:r>
      <w:r w:rsidRPr="00F47501">
        <w:rPr>
          <w:rFonts w:ascii="Times New Roman" w:eastAsia="Times New Roman" w:hAnsi="Times New Roman" w:cs="Times New Roman"/>
          <w:color w:val="000000"/>
          <w:sz w:val="28"/>
          <w:szCs w:val="28"/>
          <w:lang w:eastAsia="ru-RU"/>
        </w:rPr>
        <w:t xml:space="preserve"> ІМ. </w:t>
      </w:r>
      <w:r w:rsidR="00D67411">
        <w:rPr>
          <w:rFonts w:ascii="Times New Roman" w:eastAsia="Times New Roman" w:hAnsi="Times New Roman" w:cs="Times New Roman"/>
          <w:color w:val="000000"/>
          <w:sz w:val="28"/>
          <w:szCs w:val="28"/>
          <w:lang w:eastAsia="ru-RU"/>
        </w:rPr>
        <w:t>С.І.ОЛІЙНИКА</w:t>
      </w:r>
      <w:r w:rsidRPr="00F47501">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w:t>
      </w:r>
      <w:r w:rsidRPr="00F47501">
        <w:rPr>
          <w:rFonts w:ascii="Times New Roman" w:hAnsi="Times New Roman" w:cs="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B90C94" w:rsidRPr="00F47501" w:rsidP="00B90C94" w14:paraId="529886D3"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початкова освіта; </w:t>
      </w:r>
    </w:p>
    <w:p w:rsidR="00B90C94" w:rsidRPr="00F47501" w:rsidP="00B90C94" w14:paraId="40793B9F"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базова середня освіта; </w:t>
      </w:r>
    </w:p>
    <w:p w:rsidR="00B90C94" w:rsidRPr="00F47501" w:rsidP="00B90C94" w14:paraId="05F11CFB"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профільна середня освіта. </w:t>
      </w:r>
    </w:p>
    <w:p w:rsidR="00B90C94" w:rsidRPr="00F47501" w:rsidP="00B90C94" w14:paraId="0DF170F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F47501">
        <w:rPr>
          <w:rFonts w:ascii="Times New Roman" w:eastAsia="Times New Roman" w:hAnsi="Times New Roman" w:cs="Times New Roman"/>
          <w:color w:val="000000"/>
          <w:sz w:val="28"/>
          <w:szCs w:val="28"/>
        </w:rPr>
        <w:t>1.2. Найменування закладу освіти.</w:t>
      </w:r>
    </w:p>
    <w:p w:rsidR="00B90C94" w:rsidRPr="00F47501" w:rsidP="00B90C94" w14:paraId="0287C53F" w14:textId="1A622B30">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Повне найменування українською мовою – </w:t>
      </w:r>
      <w:r w:rsidRPr="00F47501">
        <w:rPr>
          <w:rFonts w:ascii="Times New Roman" w:eastAsia="Times New Roman" w:hAnsi="Times New Roman" w:cs="Times New Roman"/>
          <w:color w:val="000000"/>
          <w:sz w:val="28"/>
          <w:szCs w:val="28"/>
          <w:lang w:eastAsia="ru-RU"/>
        </w:rPr>
        <w:t xml:space="preserve">БРОВАРСЬКИЙ ЛІЦЕЙ </w:t>
      </w:r>
      <w:r w:rsidRPr="00F47501" w:rsidR="00D67411">
        <w:rPr>
          <w:rFonts w:ascii="Times New Roman" w:eastAsia="Times New Roman" w:hAnsi="Times New Roman" w:cs="Times New Roman"/>
          <w:color w:val="000000"/>
          <w:sz w:val="28"/>
          <w:szCs w:val="28"/>
          <w:lang w:eastAsia="ru-RU"/>
        </w:rPr>
        <w:t>№</w:t>
      </w:r>
      <w:r w:rsidR="00D67411">
        <w:rPr>
          <w:rFonts w:ascii="Times New Roman" w:eastAsia="Times New Roman" w:hAnsi="Times New Roman" w:cs="Times New Roman"/>
          <w:color w:val="000000"/>
          <w:sz w:val="28"/>
          <w:szCs w:val="28"/>
          <w:lang w:eastAsia="ru-RU"/>
        </w:rPr>
        <w:t>4</w:t>
      </w:r>
      <w:r w:rsidRPr="00F47501" w:rsidR="00D67411">
        <w:rPr>
          <w:rFonts w:ascii="Times New Roman" w:eastAsia="Times New Roman" w:hAnsi="Times New Roman" w:cs="Times New Roman"/>
          <w:color w:val="000000"/>
          <w:sz w:val="28"/>
          <w:szCs w:val="28"/>
          <w:lang w:eastAsia="ru-RU"/>
        </w:rPr>
        <w:t xml:space="preserve"> ІМ. </w:t>
      </w:r>
      <w:r w:rsidR="00D67411">
        <w:rPr>
          <w:rFonts w:ascii="Times New Roman" w:eastAsia="Times New Roman" w:hAnsi="Times New Roman" w:cs="Times New Roman"/>
          <w:color w:val="000000"/>
          <w:sz w:val="28"/>
          <w:szCs w:val="28"/>
          <w:lang w:eastAsia="ru-RU"/>
        </w:rPr>
        <w:t>С.І.ОЛІЙНИКА</w:t>
      </w:r>
      <w:r w:rsidRPr="00F47501">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w:t>
      </w:r>
    </w:p>
    <w:p w:rsidR="00B90C94" w:rsidRPr="00F47501" w:rsidP="00B90C94" w14:paraId="2DA6ABA0" w14:textId="2D7E7DE0">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українською мовою –</w:t>
      </w:r>
      <w:r w:rsidRPr="00F47501">
        <w:rPr>
          <w:rFonts w:ascii="Times New Roman" w:eastAsia="Times New Roman" w:hAnsi="Times New Roman" w:cs="Times New Roman"/>
          <w:color w:val="000000"/>
          <w:sz w:val="28"/>
          <w:szCs w:val="28"/>
          <w:lang w:eastAsia="ru-RU"/>
        </w:rPr>
        <w:t xml:space="preserve"> Броварський ліцей №</w:t>
      </w:r>
      <w:r w:rsidR="00D67411">
        <w:rPr>
          <w:rFonts w:ascii="Times New Roman" w:eastAsia="Times New Roman" w:hAnsi="Times New Roman" w:cs="Times New Roman"/>
          <w:color w:val="000000"/>
          <w:sz w:val="28"/>
          <w:szCs w:val="28"/>
          <w:lang w:eastAsia="ru-RU"/>
        </w:rPr>
        <w:t>4</w:t>
      </w:r>
      <w:r w:rsidRPr="00F47501">
        <w:rPr>
          <w:rFonts w:ascii="Times New Roman" w:eastAsia="Times New Roman" w:hAnsi="Times New Roman" w:cs="Times New Roman"/>
          <w:color w:val="000000"/>
          <w:sz w:val="28"/>
          <w:szCs w:val="28"/>
          <w:lang w:eastAsia="ru-RU"/>
        </w:rPr>
        <w:t>.</w:t>
      </w:r>
    </w:p>
    <w:p w:rsidR="00D67411" w:rsidRPr="00D67411" w:rsidP="00D67411" w14:paraId="7CFB6825" w14:textId="65A0CCEC">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rPr>
        <w:t>Повне найменування англійською мовою –</w:t>
      </w:r>
      <w:r w:rsidRPr="00F47501">
        <w:rPr>
          <w:rFonts w:ascii="Times New Roman" w:hAnsi="Times New Roman" w:cs="Times New Roman"/>
          <w:sz w:val="28"/>
          <w:szCs w:val="28"/>
        </w:rPr>
        <w:t xml:space="preserve"> </w:t>
      </w:r>
      <w:r w:rsidRPr="00D67411">
        <w:rPr>
          <w:rFonts w:ascii="Times New Roman" w:hAnsi="Times New Roman" w:cs="Times New Roman"/>
          <w:sz w:val="28"/>
          <w:szCs w:val="28"/>
        </w:rPr>
        <w:t>Brovary Lyceum No. 4 named after S.I. Oliynyk of the Brovary City Council, Brovary district, Kyiv region</w:t>
      </w:r>
      <w:r>
        <w:rPr>
          <w:rFonts w:ascii="Times New Roman" w:hAnsi="Times New Roman" w:cs="Times New Roman"/>
          <w:sz w:val="28"/>
          <w:szCs w:val="28"/>
        </w:rPr>
        <w:t>.</w:t>
      </w:r>
    </w:p>
    <w:p w:rsidR="00B90C94" w:rsidRPr="00F47501" w:rsidP="00B90C94" w14:paraId="633FED1C" w14:textId="3BCEFAC4">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англійською мовою –</w:t>
      </w:r>
      <w:r w:rsidRPr="00F47501">
        <w:rPr>
          <w:rFonts w:ascii="Times New Roman" w:hAnsi="Times New Roman" w:cs="Times New Roman"/>
          <w:sz w:val="28"/>
          <w:szCs w:val="28"/>
        </w:rPr>
        <w:t xml:space="preserve"> Brovary Lyceum </w:t>
      </w:r>
      <w:r w:rsidRPr="00F47501">
        <w:rPr>
          <w:rFonts w:ascii="Times New Roman" w:hAnsi="Times New Roman" w:cs="Times New Roman"/>
          <w:sz w:val="28"/>
          <w:szCs w:val="28"/>
          <w:lang w:val="en-US"/>
        </w:rPr>
        <w:t>No</w:t>
      </w:r>
      <w:r w:rsidRPr="00F47501">
        <w:rPr>
          <w:rFonts w:ascii="Times New Roman" w:hAnsi="Times New Roman" w:cs="Times New Roman"/>
          <w:sz w:val="28"/>
          <w:szCs w:val="28"/>
        </w:rPr>
        <w:t>.</w:t>
      </w:r>
      <w:r w:rsidR="00D67411">
        <w:rPr>
          <w:rFonts w:ascii="Times New Roman" w:hAnsi="Times New Roman" w:cs="Times New Roman"/>
          <w:sz w:val="28"/>
          <w:szCs w:val="28"/>
        </w:rPr>
        <w:t>4</w:t>
      </w:r>
      <w:r w:rsidRPr="00F47501">
        <w:rPr>
          <w:rFonts w:ascii="Times New Roman" w:hAnsi="Times New Roman" w:cs="Times New Roman"/>
          <w:sz w:val="28"/>
          <w:szCs w:val="28"/>
        </w:rPr>
        <w:t>.</w:t>
      </w:r>
    </w:p>
    <w:p w:rsidR="00B90C94" w:rsidRPr="00F47501" w:rsidP="00B90C94" w14:paraId="26782C81" w14:textId="1776552A">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1.3. </w:t>
      </w:r>
      <w:r w:rsidRPr="00F47501">
        <w:rPr>
          <w:rFonts w:ascii="Times New Roman" w:eastAsia="Times New Roman" w:hAnsi="Times New Roman" w:cs="Times New Roman"/>
          <w:color w:val="000000"/>
          <w:sz w:val="28"/>
          <w:szCs w:val="28"/>
          <w:lang w:eastAsia="ru-RU"/>
        </w:rPr>
        <w:t xml:space="preserve">Юридична адреса ЗАКЛАДУ: 07403, Київська область, Броварський район, місто Бровари, вулиця </w:t>
      </w:r>
      <w:r w:rsidR="00C34994">
        <w:rPr>
          <w:rFonts w:ascii="Times New Roman" w:eastAsia="Times New Roman" w:hAnsi="Times New Roman" w:cs="Times New Roman"/>
          <w:color w:val="000000"/>
          <w:sz w:val="28"/>
          <w:szCs w:val="28"/>
          <w:lang w:eastAsia="ru-RU"/>
        </w:rPr>
        <w:t>Москаленка Сергія, 3А</w:t>
      </w:r>
      <w:r w:rsidRPr="00F47501">
        <w:rPr>
          <w:rFonts w:ascii="Times New Roman" w:eastAsia="Times New Roman" w:hAnsi="Times New Roman" w:cs="Times New Roman"/>
          <w:color w:val="000000"/>
          <w:sz w:val="28"/>
          <w:szCs w:val="28"/>
          <w:lang w:eastAsia="ru-RU"/>
        </w:rPr>
        <w:t xml:space="preserve">, телефон </w:t>
      </w:r>
      <w:r w:rsidR="00C34994">
        <w:rPr>
          <w:rFonts w:ascii="Times New Roman" w:eastAsia="Times New Roman" w:hAnsi="Times New Roman" w:cs="Times New Roman"/>
          <w:color w:val="000000"/>
          <w:sz w:val="28"/>
          <w:szCs w:val="28"/>
          <w:lang w:eastAsia="ru-RU"/>
        </w:rPr>
        <w:t>096-656-44-10</w:t>
      </w:r>
      <w:r w:rsidRPr="00F47501">
        <w:rPr>
          <w:rFonts w:ascii="Times New Roman" w:eastAsia="Times New Roman" w:hAnsi="Times New Roman" w:cs="Times New Roman"/>
          <w:color w:val="000000"/>
          <w:sz w:val="28"/>
          <w:szCs w:val="28"/>
          <w:lang w:eastAsia="ru-RU"/>
        </w:rPr>
        <w:t>.</w:t>
      </w:r>
    </w:p>
    <w:p w:rsidR="00B90C94" w:rsidRPr="00F47501" w:rsidP="00B90C94" w14:paraId="6B5028D4" w14:textId="77777777">
      <w:pPr>
        <w:pStyle w:val="20"/>
        <w:shd w:val="clear" w:color="auto" w:fill="auto"/>
        <w:spacing w:before="120" w:after="0"/>
        <w:ind w:firstLine="567"/>
        <w:jc w:val="both"/>
        <w:rPr>
          <w:rFonts w:ascii="Times New Roman" w:hAnsi="Times New Roman" w:cs="Times New Roman"/>
          <w:bCs/>
          <w:sz w:val="28"/>
          <w:szCs w:val="28"/>
        </w:rPr>
      </w:pPr>
      <w:r w:rsidRPr="00F47501">
        <w:rPr>
          <w:rFonts w:ascii="Times New Roman" w:hAnsi="Times New Roman" w:cs="Times New Roman"/>
          <w:color w:val="000000"/>
          <w:sz w:val="28"/>
          <w:szCs w:val="28"/>
        </w:rPr>
        <w:t xml:space="preserve">1.4. </w:t>
      </w:r>
      <w:r w:rsidRPr="00F47501">
        <w:rPr>
          <w:rFonts w:ascii="Times New Roman" w:hAnsi="Times New Roman" w:cs="Times New Roman"/>
          <w:sz w:val="28"/>
          <w:szCs w:val="28"/>
        </w:rPr>
        <w:t xml:space="preserve">Засновником </w:t>
      </w:r>
      <w:r w:rsidRPr="00F47501">
        <w:rPr>
          <w:rFonts w:ascii="Times New Roman" w:hAnsi="Times New Roman" w:cs="Times New Roman"/>
          <w:color w:val="000000"/>
          <w:sz w:val="28"/>
          <w:szCs w:val="28"/>
        </w:rPr>
        <w:t xml:space="preserve">ЗАКЛАДУ </w:t>
      </w:r>
      <w:r w:rsidRPr="00F47501">
        <w:rPr>
          <w:rFonts w:ascii="Times New Roman" w:hAnsi="Times New Roman" w:cs="Times New Roman"/>
          <w:sz w:val="28"/>
          <w:szCs w:val="28"/>
        </w:rPr>
        <w:t xml:space="preserve">є </w:t>
      </w:r>
      <w:r w:rsidRPr="00F47501">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B90C94" w:rsidRPr="00B93E9F" w:rsidP="00B90C94" w14:paraId="7D3B304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F47501">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w:t>
      </w:r>
      <w:r w:rsidRPr="00B93E9F">
        <w:rPr>
          <w:rFonts w:ascii="Times New Roman" w:hAnsi="Times New Roman"/>
          <w:sz w:val="28"/>
          <w:szCs w:val="28"/>
        </w:rPr>
        <w:t xml:space="preserve">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B90C94" w:rsidRPr="00B93E9F" w:rsidP="00B90C94" w14:paraId="62B8A102"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B90C94" w:rsidRPr="00B93E9F" w:rsidP="00B90C94" w14:paraId="6005BBFE"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B90C94" w:rsidRPr="00B93E9F" w:rsidP="00B90C94" w14:paraId="5709D9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B90C94" w:rsidRPr="00B93E9F" w:rsidP="00B90C94" w14:paraId="2FDDDF1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B90C94" w:rsidRPr="00B93E9F" w:rsidP="00B90C94" w14:paraId="6DC3D78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B90C94" w:rsidRPr="00B93E9F" w:rsidP="00B90C94" w14:paraId="0D3071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B90C94" w:rsidRPr="00B93E9F" w:rsidP="00B90C94" w14:paraId="167A11D2"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B90C94" w:rsidRPr="00B93E9F" w:rsidP="00B90C94" w14:paraId="640A63A1"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B90C94" w:rsidRPr="00B93E9F" w:rsidP="00B90C94" w14:paraId="7D9CF61F"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90C94" w:rsidRPr="00B93E9F" w:rsidP="00B90C94" w14:paraId="099AECEA"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B90C94" w:rsidRPr="00B93E9F" w:rsidP="00B90C94" w14:paraId="177F84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B90C94" w:rsidRPr="00B93E9F" w:rsidP="00B90C94" w14:paraId="121D5E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B90C94" w:rsidRPr="00B93E9F" w:rsidP="00B90C94" w14:paraId="0BD0CB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B90C94" w:rsidRPr="00B93E9F" w:rsidP="00B90C94" w14:paraId="64226A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B90C94" w:rsidRPr="00B93E9F" w:rsidP="00B90C94" w14:paraId="175092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B90C94" w:rsidRPr="00B93E9F" w:rsidP="00B90C94" w14:paraId="0900A631" w14:textId="40D29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sidR="002C1ED5">
        <w:rPr>
          <w:rFonts w:ascii="Times New Roman" w:eastAsia="Times New Roman" w:hAnsi="Times New Roman"/>
          <w:color w:val="000000"/>
          <w:sz w:val="28"/>
          <w:szCs w:val="28"/>
        </w:rPr>
        <w:t xml:space="preserve">гімназії </w:t>
      </w:r>
      <w:r>
        <w:rPr>
          <w:rFonts w:ascii="Times New Roman" w:eastAsia="Times New Roman" w:hAnsi="Times New Roman"/>
          <w:color w:val="000000"/>
          <w:sz w:val="28"/>
          <w:szCs w:val="28"/>
        </w:rPr>
        <w:t>ім.</w:t>
      </w:r>
      <w:r w:rsidR="002C1ED5">
        <w:rPr>
          <w:rFonts w:ascii="Times New Roman" w:eastAsia="Times New Roman" w:hAnsi="Times New Roman"/>
          <w:color w:val="000000"/>
          <w:sz w:val="28"/>
          <w:szCs w:val="28"/>
        </w:rPr>
        <w:t xml:space="preserve"> </w:t>
      </w:r>
      <w:r w:rsidR="002C1ED5">
        <w:rPr>
          <w:rFonts w:ascii="Times New Roman" w:eastAsia="Times New Roman" w:hAnsi="Times New Roman"/>
          <w:color w:val="000000"/>
          <w:sz w:val="28"/>
          <w:szCs w:val="28"/>
          <w:lang w:val="en-US"/>
        </w:rPr>
        <w:t>C</w:t>
      </w:r>
      <w:r w:rsidR="002C1ED5">
        <w:rPr>
          <w:rFonts w:ascii="Times New Roman" w:eastAsia="Times New Roman" w:hAnsi="Times New Roman"/>
          <w:color w:val="000000"/>
          <w:sz w:val="28"/>
          <w:szCs w:val="28"/>
        </w:rPr>
        <w:t>.І. Олійника</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4208DA" w:rsidRPr="00E86EAE" w:rsidP="003B2A39" w14:paraId="56978CC9" w14:textId="653DE078">
      <w:pPr>
        <w:spacing w:after="0"/>
        <w:jc w:val="both"/>
        <w:rPr>
          <w:rFonts w:ascii="Times New Roman" w:hAnsi="Times New Roman" w:cs="Times New Roman"/>
          <w:b/>
          <w:sz w:val="18"/>
          <w:szCs w:val="18"/>
        </w:rPr>
      </w:pPr>
    </w:p>
    <w:p w:rsidR="00AD1860" w:rsidRPr="00B93E9F" w:rsidP="00AD1860" w14:paraId="0E07EAC7"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AD1860" w:rsidRPr="00B93E9F" w:rsidP="00AD1860" w14:paraId="60C69C4C"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AD1860" w:rsidRPr="00B93E9F" w:rsidP="00AD1860" w14:paraId="3E66FEC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AD1860" w:rsidRPr="00B93E9F" w:rsidP="00AD1860" w14:paraId="1049ED98"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AD1860" w:rsidRPr="00B93E9F" w:rsidP="00AD1860" w14:paraId="7F2CA20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AD1860" w:rsidRPr="00B93E9F" w:rsidP="00AD1860" w14:paraId="6E4FECA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компетентностей, визначених Законом України «Про освіту» та державними стандартами; </w:t>
      </w:r>
    </w:p>
    <w:p w:rsidR="00AD1860" w:rsidRPr="00B93E9F" w:rsidP="00AD1860" w14:paraId="0B35EED4"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AD1860" w:rsidRPr="00B93E9F" w:rsidP="00AD1860" w14:paraId="2F17E4C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AD1860" w:rsidRPr="00B93E9F" w:rsidP="00AD1860" w14:paraId="42AF7A4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AD1860" w:rsidRPr="00B93E9F" w:rsidP="00AD1860" w14:paraId="60F20E04"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AD1860" w:rsidRPr="00B93E9F" w:rsidP="00AD1860" w14:paraId="411099B4"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AD1860" w:rsidRPr="00B93E9F" w:rsidP="00AD1860" w14:paraId="34E55799"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AD1860" w:rsidRPr="00B93E9F" w:rsidP="00AD1860" w14:paraId="5D5E4DD0"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AD1860" w:rsidRPr="00B93E9F" w:rsidP="00AD1860" w14:paraId="05DC1E7A"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AD1860" w:rsidRPr="00B93E9F" w:rsidP="00AD1860" w14:paraId="6889CFB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AD1860" w:rsidRPr="00B93E9F" w:rsidP="00AD1860" w14:paraId="09F35FF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AD1860" w:rsidRPr="00B93E9F" w:rsidP="00AD1860" w14:paraId="58B4C26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AD1860" w:rsidRPr="00B93E9F" w:rsidP="00AD1860" w14:paraId="299283B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AD1860" w:rsidRPr="00B93E9F" w:rsidP="00AD1860" w14:paraId="74D3FA5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AD1860" w:rsidRPr="00B93E9F" w:rsidP="00AD1860" w14:paraId="0336D26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AD1860" w:rsidRPr="00B93E9F" w:rsidP="00AD1860" w14:paraId="6932F00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AD1860" w:rsidRPr="00B93E9F" w:rsidP="00AD1860" w14:paraId="622EBC8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AD1860" w:rsidRPr="00B93E9F" w:rsidP="00AD1860" w14:paraId="3604115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AD1860" w:rsidRPr="00B93E9F" w:rsidP="00AD1860" w14:paraId="5519FF3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AD1860" w:rsidRPr="00B93E9F" w:rsidP="00AD1860" w14:paraId="616094D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AD1860" w:rsidRPr="00B93E9F" w:rsidP="00AD1860" w14:paraId="513A7D8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AD1860" w:rsidRPr="00B93E9F" w:rsidP="00AD1860" w14:paraId="4BEE8F3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AD1860" w:rsidRPr="00B93E9F" w:rsidP="00AD1860" w14:paraId="19F81AE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AD1860" w:rsidRPr="00B93E9F" w:rsidP="00AD1860" w14:paraId="5E2CCA1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AD1860" w:rsidRPr="00B93E9F" w:rsidP="00AD1860" w14:paraId="77509FD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AD1860" w:rsidRPr="00B93E9F" w:rsidP="00AD1860" w14:paraId="6B11587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AD1860" w:rsidRPr="00B93E9F" w:rsidP="00AD1860" w14:paraId="137AD6C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AD1860" w:rsidRPr="00B93E9F" w:rsidP="00AD1860" w14:paraId="6A8E16C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AD1860" w:rsidRPr="00B93E9F" w:rsidP="00AD1860" w14:paraId="680DFBD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AD1860" w:rsidRPr="00B93E9F" w:rsidP="00AD1860" w14:paraId="7B83052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AD1860" w:rsidRPr="00B93E9F" w:rsidP="00AD1860" w14:paraId="6C697CC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AD1860" w:rsidRPr="00B93E9F" w:rsidP="00AD1860" w14:paraId="25E5202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AD1860" w:rsidRPr="00B93E9F" w:rsidP="00AD1860" w14:paraId="620E8E9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AD1860" w:rsidRPr="00B93E9F" w:rsidP="00AD1860" w14:paraId="638139A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AD1860" w:rsidRPr="00B93E9F" w:rsidP="00AD1860" w14:paraId="6F8EA79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AD1860" w:rsidRPr="00B93E9F" w:rsidP="00AD1860" w14:paraId="4EC054D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AD1860" w:rsidRPr="00B93E9F" w:rsidP="00AD1860" w14:paraId="4382FDF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AD1860" w:rsidRPr="00E86EAE" w:rsidP="003B2A39" w14:paraId="11D958BA" w14:textId="310E8E46">
      <w:pPr>
        <w:spacing w:after="0"/>
        <w:jc w:val="both"/>
        <w:rPr>
          <w:rFonts w:ascii="Times New Roman" w:hAnsi="Times New Roman" w:cs="Times New Roman"/>
          <w:b/>
          <w:sz w:val="18"/>
          <w:szCs w:val="18"/>
        </w:rPr>
      </w:pPr>
    </w:p>
    <w:p w:rsidR="00F55639" w:rsidRPr="00B93E9F" w:rsidP="00DF7704" w14:paraId="3B090E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F55639" w:rsidRPr="00B93E9F" w:rsidP="00F55639" w14:paraId="656BC8D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F55639" w:rsidRPr="00B93E9F" w:rsidP="00F55639" w14:paraId="7304663F"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w:t>
      </w:r>
    </w:p>
    <w:p w:rsidR="00F55639" w:rsidRPr="00B93E9F" w:rsidP="00F55639" w14:paraId="0AD37B0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F55639" w:rsidRPr="00B514BA" w:rsidP="00F55639" w14:paraId="6E242E15"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F55639" w:rsidRPr="00B514BA" w:rsidP="00F55639" w14:paraId="7D08DAB4"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F55639" w:rsidRPr="00B514BA" w:rsidP="00F55639" w14:paraId="57BB2DFD"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F55639" w:rsidRPr="00F47501" w:rsidP="00F55639" w14:paraId="42E033D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 xml:space="preserve">«Медична довідка (витяг з медичної картки амбулаторного хворого)» (подається лише при зарахуванні на очну (денну, вечірню) форми(у) або при поєднанні цієї </w:t>
      </w:r>
      <w:r w:rsidRPr="00F47501">
        <w:rPr>
          <w:rFonts w:ascii="Times New Roman" w:hAnsi="Times New Roman"/>
          <w:sz w:val="28"/>
          <w:szCs w:val="28"/>
        </w:rPr>
        <w:t>форми з іншими формами здобуття повної загальної середньої освіти);</w:t>
      </w:r>
      <w:bookmarkStart w:id="2" w:name="n257"/>
      <w:bookmarkStart w:id="3" w:name="n196"/>
      <w:bookmarkEnd w:id="2"/>
      <w:bookmarkEnd w:id="3"/>
    </w:p>
    <w:p w:rsidR="00F55639" w:rsidRPr="00F47501" w:rsidP="00F55639" w14:paraId="2E311B97"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F47501">
        <w:rPr>
          <w:rFonts w:ascii="Times New Roman" w:hAnsi="Times New Roman"/>
          <w:sz w:val="28"/>
          <w:szCs w:val="28"/>
        </w:rPr>
        <w:t>відповідного документа про наявний рівень освіти (за наявності).</w:t>
      </w:r>
    </w:p>
    <w:p w:rsidR="00F55639" w:rsidRPr="00F47501" w:rsidP="00F55639" w14:paraId="2CFC45F3"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F47501">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F55639" w:rsidRPr="00F47501" w:rsidP="00F55639" w14:paraId="651449CD"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F47501">
        <w:rPr>
          <w:sz w:val="28"/>
          <w:szCs w:val="28"/>
          <w:lang w:val="uk-UA"/>
        </w:rPr>
        <w:t>висновку про комплексну (чи повторну) психолого-педагогічну оцінку розвитку дитини;</w:t>
      </w:r>
    </w:p>
    <w:p w:rsidR="00F55639" w:rsidRPr="00F47501" w:rsidP="00F55639" w14:paraId="56602519"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F47501">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F55639" w:rsidRPr="00F47501" w:rsidP="00F55639" w14:paraId="417C11F0" w14:textId="77777777">
      <w:pPr>
        <w:pStyle w:val="rvps2"/>
        <w:shd w:val="clear" w:color="auto" w:fill="FFFFFF"/>
        <w:tabs>
          <w:tab w:val="left" w:pos="851"/>
        </w:tabs>
        <w:spacing w:before="0" w:beforeAutospacing="0" w:after="0" w:afterAutospacing="0"/>
        <w:ind w:firstLine="567"/>
        <w:jc w:val="both"/>
        <w:rPr>
          <w:sz w:val="28"/>
          <w:szCs w:val="28"/>
          <w:lang w:val="uk-UA"/>
        </w:rPr>
      </w:pPr>
      <w:r w:rsidRPr="00F47501">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F55639" w:rsidRPr="00B514BA" w:rsidP="00F55639" w14:paraId="4FC90691" w14:textId="77777777">
      <w:pPr>
        <w:spacing w:after="0" w:line="240" w:lineRule="auto"/>
        <w:ind w:firstLine="567"/>
        <w:jc w:val="both"/>
        <w:rPr>
          <w:rFonts w:ascii="Times New Roman" w:hAnsi="Times New Roman"/>
          <w:sz w:val="28"/>
          <w:szCs w:val="28"/>
        </w:rPr>
      </w:pPr>
      <w:r w:rsidRPr="00F47501">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w:t>
      </w:r>
      <w:r w:rsidRPr="00B514BA">
        <w:rPr>
          <w:rFonts w:ascii="Times New Roman" w:hAnsi="Times New Roman"/>
          <w:sz w:val="28"/>
          <w:szCs w:val="28"/>
        </w:rPr>
        <w:t xml:space="preserve"> доповненням освітньої програми корекційно-розвитковим складником.</w:t>
      </w:r>
    </w:p>
    <w:p w:rsidR="00F55639" w:rsidRPr="00B514BA" w:rsidP="00F55639" w14:paraId="6E0DD578"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F55639" w:rsidRPr="00B93E9F" w:rsidP="00F55639" w14:paraId="23C352E8"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AD1860" w:rsidRPr="007D4CDA" w:rsidP="003B2A39" w14:paraId="1674D61E" w14:textId="0D65C241">
      <w:pPr>
        <w:spacing w:after="0"/>
        <w:jc w:val="both"/>
        <w:rPr>
          <w:rFonts w:ascii="Times New Roman" w:hAnsi="Times New Roman" w:cs="Times New Roman"/>
          <w:b/>
        </w:rPr>
      </w:pPr>
    </w:p>
    <w:p w:rsidR="00402D79" w:rsidRPr="00B93E9F" w:rsidP="00402D79" w14:paraId="2CC8C440" w14:textId="33A5B6AC">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402D79" w:rsidRPr="00B93E9F" w:rsidP="00402D79" w14:paraId="2D1D8EE9"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w:t>
      </w:r>
      <w:r w:rsidRPr="00B93E9F">
        <w:rPr>
          <w:rFonts w:ascii="Times New Roman" w:hAnsi="Times New Roman"/>
          <w:sz w:val="28"/>
          <w:szCs w:val="28"/>
        </w:rPr>
        <w:t xml:space="preserve">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компетентностей, визначених державними стандартами. </w:t>
      </w:r>
    </w:p>
    <w:p w:rsidR="00402D79" w:rsidRPr="00B93E9F" w:rsidP="00402D79" w14:paraId="62005B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402D79" w:rsidRPr="00B93E9F" w:rsidP="00402D79" w14:paraId="42BBB74C"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402D79" w:rsidRPr="00B93E9F" w:rsidP="00402D79" w14:paraId="3673B108"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402D79" w:rsidRPr="00B93E9F" w:rsidP="00402D79" w14:paraId="0F5B524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402D79" w:rsidRPr="00B93E9F" w:rsidP="00402D79" w14:paraId="3D6F52FE"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(екстернатна, сімейна (домашня), педагогічний патронаж).</w:t>
      </w:r>
    </w:p>
    <w:bookmarkEnd w:id="8"/>
    <w:p w:rsidR="00402D79" w:rsidRPr="00B93E9F" w:rsidP="00402D79" w14:paraId="72CFA9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402D79" w:rsidRPr="00B93E9F" w:rsidP="00402D79" w14:paraId="23B0E00E"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402D79" w:rsidRPr="00B93E9F" w:rsidP="00402D79" w14:paraId="53904BBB"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402D79" w:rsidRPr="00B93E9F" w:rsidP="00402D79" w14:paraId="61B62C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w:t>
      </w:r>
      <w:r w:rsidRPr="00B93E9F">
        <w:rPr>
          <w:rFonts w:ascii="Times New Roman" w:hAnsi="Times New Roman"/>
          <w:sz w:val="28"/>
          <w:szCs w:val="28"/>
        </w:rPr>
        <w:t xml:space="preserve">освітнього процесу та відповідно до кількості поданих заяв про зарахування до закладу освіти. </w:t>
      </w:r>
    </w:p>
    <w:p w:rsidR="00402D79" w:rsidRPr="00B93E9F" w:rsidP="00402D79" w14:paraId="24C9EC7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 </w:t>
      </w:r>
    </w:p>
    <w:p w:rsidR="00402D79" w:rsidRPr="00B93E9F" w:rsidP="00402D79" w14:paraId="7180EEC3"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402D79" w:rsidRPr="00B93E9F" w:rsidP="00402D79" w14:paraId="7A5499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402D79" w:rsidRPr="00B93E9F" w:rsidP="00402D79" w14:paraId="1A9BAF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402D79" w:rsidRPr="00B93E9F" w:rsidP="00402D79" w14:paraId="61A782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402D79" w:rsidRPr="00B93E9F" w:rsidP="00402D79" w14:paraId="72468EF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402D79" w:rsidRPr="00B93E9F" w:rsidP="00402D79" w14:paraId="17E870F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402D79" w:rsidRPr="00B93E9F" w:rsidP="00402D79" w14:paraId="4B430468"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402D79" w:rsidRPr="00B93E9F" w:rsidP="00402D79" w14:paraId="650CDE99"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уроком,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402D79" w:rsidRPr="00B93E9F" w:rsidP="00402D79" w14:paraId="39C485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402D79" w:rsidRPr="00B93E9F" w:rsidP="00402D79" w14:paraId="4332F10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402D79" w:rsidRPr="00B93E9F" w:rsidP="00402D79" w14:paraId="1455E82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402D79" w:rsidRPr="00B93E9F" w:rsidP="00402D79" w14:paraId="3EB6BEC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402D79" w:rsidRPr="00B93E9F" w:rsidP="00402D79" w14:paraId="03C1F0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Тривалість перерв між уроками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402D79" w:rsidRPr="00B93E9F" w:rsidP="00402D79" w14:paraId="4233286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402D79" w:rsidRPr="00B93E9F" w:rsidP="00402D79" w14:paraId="3FA2A8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402D79" w:rsidRPr="00B93E9F" w:rsidP="00402D79" w14:paraId="5E2AEEF7"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402D79" w:rsidRPr="00B93E9F" w:rsidP="00402D79" w14:paraId="301E5D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402D79" w:rsidRPr="00B93E9F" w:rsidP="00402D79" w14:paraId="17F448A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402D79" w:rsidRPr="00B93E9F" w:rsidP="00402D79" w14:paraId="11938E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402D79" w:rsidRPr="00B93E9F" w:rsidP="00402D79" w14:paraId="64BE483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402D79" w:rsidRPr="00B93E9F" w:rsidP="00402D79" w14:paraId="72E5539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402D79" w:rsidRPr="00B93E9F" w:rsidP="00402D79" w14:paraId="62C50AD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402D79" w:rsidRPr="00B93E9F" w:rsidP="00402D79" w14:paraId="3C3CE60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402D79" w:rsidRPr="00B93E9F" w:rsidP="00402D79" w14:paraId="0751FFF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непроходження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402D79" w:rsidRPr="00B93E9F" w:rsidP="00402D79" w14:paraId="6FD5D45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402D79" w:rsidRPr="00B93E9F" w:rsidP="00402D79" w14:paraId="793FE21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402D79" w:rsidRPr="00B93E9F" w:rsidP="00402D79" w14:paraId="22D2BB4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402D79" w:rsidRPr="00B93E9F" w:rsidP="00402D79" w14:paraId="520C724D" w14:textId="675DCDC6">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7942B6">
        <w:rPr>
          <w:rFonts w:ascii="Times New Roman" w:hAnsi="Times New Roman"/>
          <w:sz w:val="28"/>
          <w:szCs w:val="28"/>
        </w:rPr>
        <w:t>5</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402D79" w:rsidRPr="00B93E9F" w:rsidP="00402D79" w14:paraId="4289CF76" w14:textId="29F4283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7942B6">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402D79" w:rsidRPr="00B93E9F" w:rsidP="00402D79" w14:paraId="3BE8B36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F762BC" w:rsidRPr="00B93E9F" w:rsidP="00F762BC" w14:paraId="51A2687A"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F762BC" w:rsidRPr="00B93E9F" w:rsidP="00F762BC" w14:paraId="5E8EE8A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w:t>
      </w:r>
      <w:r w:rsidRPr="00B93E9F">
        <w:rPr>
          <w:rFonts w:ascii="Times New Roman" w:hAnsi="Times New Roman"/>
          <w:sz w:val="28"/>
          <w:szCs w:val="28"/>
        </w:rPr>
        <w:t>Законами України «Про освіту», «Про повну загальну середню освіту», іншими нормативно-правовими актами України та цим Статутом.</w:t>
      </w:r>
    </w:p>
    <w:p w:rsidR="00F762BC" w:rsidRPr="00B93E9F" w:rsidP="00F762BC" w14:paraId="2B807B2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F762BC" w:rsidRPr="00B93E9F" w:rsidP="00F762BC" w14:paraId="7B01664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402D79" w:rsidRPr="007D4CDA" w:rsidP="003B2A39" w14:paraId="13D9FCED" w14:textId="3BD570E2">
      <w:pPr>
        <w:spacing w:after="0"/>
        <w:jc w:val="both"/>
        <w:rPr>
          <w:rFonts w:ascii="Times New Roman" w:hAnsi="Times New Roman" w:cs="Times New Roman"/>
          <w:b/>
          <w:sz w:val="24"/>
          <w:szCs w:val="24"/>
        </w:rPr>
      </w:pPr>
    </w:p>
    <w:p w:rsidR="006D0A4F" w:rsidRPr="00B93E9F" w:rsidP="006D0A4F" w14:paraId="430CD2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6D0A4F" w:rsidRPr="00B93E9F" w:rsidP="006D0A4F" w14:paraId="5DE20BE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6D0A4F" w:rsidRPr="00B93E9F" w:rsidP="006D0A4F" w14:paraId="43EF104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6D0A4F" w:rsidRPr="00B93E9F" w:rsidP="006D0A4F" w14:paraId="454F731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6D0A4F" w:rsidRPr="00B93E9F" w:rsidP="006D0A4F" w14:paraId="13FE2AC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6D0A4F" w:rsidRPr="00B93E9F" w:rsidP="006D0A4F" w14:paraId="18BB880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6D0A4F" w:rsidRPr="00B93E9F" w:rsidP="006D0A4F" w14:paraId="6D5D704B"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D0A4F" w:rsidRPr="00B93E9F" w:rsidP="006D0A4F" w14:paraId="34A9D69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6D0A4F" w:rsidRPr="00B93E9F" w:rsidP="006D0A4F" w14:paraId="729A6E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6D0A4F" w:rsidRPr="00B93E9F" w:rsidP="006D0A4F" w14:paraId="297C7A4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6D0A4F" w:rsidRPr="00B93E9F" w:rsidP="006D0A4F" w14:paraId="276AFCE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6D0A4F" w:rsidRPr="00B93E9F" w:rsidP="006D0A4F" w14:paraId="4E763730"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6D0A4F" w:rsidRPr="00B93E9F" w:rsidP="006D0A4F" w14:paraId="2830088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w:t>
      </w:r>
    </w:p>
    <w:p w:rsidR="006D0A4F" w:rsidRPr="00B93E9F" w:rsidP="006D0A4F" w14:paraId="55C3DF96"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6D0A4F" w:rsidRPr="00B93E9F" w:rsidP="006D0A4F" w14:paraId="56654E5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6D0A4F" w:rsidRPr="00B93E9F" w:rsidP="006D0A4F" w14:paraId="077B3913"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6D0A4F" w:rsidRPr="00B93E9F" w:rsidP="006D0A4F" w14:paraId="1D493CBC"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6D0A4F" w:rsidRPr="00B93E9F" w:rsidP="006D0A4F" w14:paraId="1DABBFE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D0A4F" w:rsidRPr="00B93E9F" w:rsidP="006D0A4F" w14:paraId="60EED9D0"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D0A4F" w:rsidRPr="00B93E9F" w:rsidP="006D0A4F" w14:paraId="4626DDEC"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6D0A4F" w:rsidRPr="00B93E9F" w:rsidP="006D0A4F" w14:paraId="5C1C8D03"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D0A4F" w:rsidRPr="00B93E9F" w:rsidP="006D0A4F" w14:paraId="4E5A839B"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6D0A4F" w:rsidRPr="00B93E9F" w:rsidP="006D0A4F" w14:paraId="0177B125"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6D0A4F" w:rsidRPr="00B93E9F" w:rsidP="006D0A4F" w14:paraId="67D39821"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D0A4F" w:rsidRPr="00B93E9F" w:rsidP="006D0A4F" w14:paraId="3B8012F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6D0A4F" w:rsidRPr="00B93E9F" w:rsidP="006D0A4F" w14:paraId="3B645F0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6D0A4F" w:rsidRPr="00B93E9F" w:rsidP="006D0A4F" w14:paraId="149E6C7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D0A4F" w:rsidRPr="00B93E9F" w:rsidP="006D0A4F" w14:paraId="1CB380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6D0A4F" w:rsidRPr="00B93E9F" w:rsidP="006D0A4F" w14:paraId="2D679A5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6D0A4F" w:rsidRPr="00B93E9F" w:rsidP="006D0A4F" w14:paraId="7A98B2D3"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D0A4F" w:rsidRPr="00B93E9F" w:rsidP="006D0A4F" w14:paraId="4F1143D5"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D0A4F" w:rsidRPr="00B93E9F" w:rsidP="006D0A4F" w14:paraId="646433E5"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6D0A4F" w:rsidRPr="00B93E9F" w:rsidP="006D0A4F" w14:paraId="7327B925"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відповідально та дбайливо ставитися до власного здоров’я, здоров’я інших осіб та довкілля; </w:t>
      </w:r>
    </w:p>
    <w:p w:rsidR="006D0A4F" w:rsidRPr="00B93E9F" w:rsidP="006D0A4F" w14:paraId="55F6C24B"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6D0A4F" w:rsidRPr="00B93E9F" w:rsidP="006D0A4F" w14:paraId="768888D7"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булінгу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6D0A4F" w:rsidRPr="00B93E9F" w:rsidP="006D0A4F" w14:paraId="6EF698E3"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6D0A4F" w:rsidRPr="00B93E9F" w:rsidP="006D0A4F" w14:paraId="0554352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6D0A4F" w:rsidRPr="00B93E9F" w:rsidP="006D0A4F" w14:paraId="0A88CACE"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6D0A4F" w:rsidRPr="00B93E9F" w:rsidP="006D0A4F" w14:paraId="3CD8F0F1"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6D0A4F" w:rsidRPr="00B93E9F" w:rsidP="006D0A4F" w14:paraId="69A0188D"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6D0A4F" w:rsidRPr="00B93E9F" w:rsidP="006D0A4F" w14:paraId="3DDAD29B"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порушувати правила безпеки під час перебування у приміщеннях закладу освіти: бігати сходами, коридорами, в класних приміщеннях; штовхатися або грати у м’яча у приміщеннях, не пристосованих для цього тощо;</w:t>
      </w:r>
    </w:p>
    <w:p w:rsidR="006D0A4F" w:rsidRPr="00B93E9F" w:rsidP="006D0A4F" w14:paraId="0ECE680B"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6D0A4F" w:rsidRPr="00B93E9F" w:rsidP="006D0A4F" w14:paraId="1F7A1868"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6D0A4F" w:rsidRPr="00B93E9F" w:rsidP="006D0A4F" w14:paraId="2A07204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6D0A4F" w:rsidRPr="00B93E9F" w:rsidP="006D0A4F" w14:paraId="6E6E1D1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6D0A4F" w:rsidRPr="00B93E9F" w:rsidP="006D0A4F" w14:paraId="115F82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недоброчесності, внутрішньошкільних документів, схвалених педагогічною радою. </w:t>
      </w:r>
    </w:p>
    <w:p w:rsidR="006D0A4F" w:rsidRPr="00B93E9F" w:rsidP="006D0A4F" w14:paraId="181B85EA"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6D0A4F" w:rsidRPr="00B93E9F" w:rsidP="006D0A4F" w14:paraId="72ED0E3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6D0A4F" w:rsidRPr="00B93E9F" w:rsidP="006D0A4F" w14:paraId="0B4734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D0A4F" w:rsidRPr="00B93E9F" w:rsidP="006D0A4F" w14:paraId="45ACD7E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6D0A4F" w:rsidRPr="00B93E9F" w:rsidP="006D0A4F" w14:paraId="12E403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D0A4F" w:rsidRPr="00B93E9F" w:rsidP="006D0A4F" w14:paraId="505C8C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6D0A4F" w:rsidRPr="00B93E9F" w:rsidP="006D0A4F" w14:paraId="0974DF1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6D0A4F" w:rsidRPr="00B93E9F" w:rsidP="006D0A4F" w14:paraId="639EE9B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6D0A4F" w:rsidRPr="00B93E9F" w:rsidP="006D0A4F" w14:paraId="6279F1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D0A4F" w:rsidRPr="00B93E9F" w:rsidP="006D0A4F" w14:paraId="7B43952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D0A4F" w:rsidRPr="00B93E9F" w:rsidP="006D0A4F" w14:paraId="6ABEA507"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6D0A4F" w:rsidRPr="00B93E9F" w:rsidP="006D0A4F" w14:paraId="2ECDFB0D"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6D0A4F" w:rsidRPr="00B93E9F" w:rsidP="006D0A4F" w14:paraId="2F24DE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6D0A4F" w:rsidRPr="00B93E9F" w:rsidP="006D0A4F" w14:paraId="3480E6C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6D0A4F" w:rsidRPr="00B93E9F" w:rsidP="006D0A4F" w14:paraId="50222108"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D0A4F" w:rsidRPr="00B93E9F" w:rsidP="006D0A4F" w14:paraId="485A075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6D0A4F" w:rsidRPr="00B93E9F" w:rsidP="006D0A4F" w14:paraId="40D8BA3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6D0A4F" w:rsidRPr="00B93E9F" w:rsidP="006D0A4F" w14:paraId="556BFA5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D0A4F" w:rsidRPr="00B93E9F" w:rsidP="006D0A4F" w14:paraId="2A6F9DD8"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6D0A4F" w:rsidRPr="00B93E9F" w:rsidP="006D0A4F" w14:paraId="170730D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D0A4F" w:rsidRPr="00B93E9F" w:rsidP="006D0A4F" w14:paraId="09E8E1D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D0A4F" w:rsidRPr="00B93E9F" w:rsidP="006D0A4F" w14:paraId="462C26F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6D0A4F" w:rsidRPr="00B93E9F" w:rsidP="006D0A4F" w14:paraId="26DF4D8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6D0A4F" w:rsidRPr="00B93E9F" w:rsidP="006D0A4F" w14:paraId="5FAE540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6D0A4F" w:rsidRPr="00B93E9F" w:rsidP="006D0A4F" w14:paraId="3DD9EFB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D0A4F" w:rsidRPr="00B93E9F" w:rsidP="006D0A4F" w14:paraId="6CCE76F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6D0A4F" w:rsidRPr="00B93E9F" w:rsidP="006D0A4F" w14:paraId="47B74EC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6D0A4F" w:rsidRPr="00B93E9F" w:rsidP="006D0A4F" w14:paraId="5E57039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D0A4F" w:rsidRPr="00B93E9F" w:rsidP="006D0A4F" w14:paraId="4B3167A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6D0A4F" w:rsidRPr="00B93E9F" w:rsidP="006D0A4F" w14:paraId="416293E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6D0A4F" w:rsidRPr="00B93E9F" w:rsidP="006D0A4F" w14:paraId="7DD04EF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6D0A4F" w:rsidRPr="00B93E9F" w:rsidP="006D0A4F" w14:paraId="3B72625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D0A4F" w:rsidRPr="00B93E9F" w:rsidP="006D0A4F" w14:paraId="2E32E91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D0A4F" w:rsidRPr="00B93E9F" w:rsidP="006D0A4F" w14:paraId="7224D02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D0A4F" w:rsidRPr="00B93E9F" w:rsidP="006D0A4F" w14:paraId="095235D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6D0A4F" w:rsidRPr="00B93E9F" w:rsidP="006D0A4F" w14:paraId="31E96D6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D0A4F" w:rsidRPr="00B93E9F" w:rsidP="006D0A4F" w14:paraId="6317B80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D0A4F" w:rsidRPr="00B93E9F" w:rsidP="006D0A4F" w14:paraId="1FFBBEA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D0A4F" w:rsidRPr="00B93E9F" w:rsidP="006D0A4F" w14:paraId="17CF06C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D0A4F" w:rsidRPr="00B93E9F" w:rsidP="006D0A4F" w14:paraId="7C43096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D0A4F" w:rsidRPr="00B93E9F" w:rsidP="006D0A4F" w14:paraId="32CBC45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6D0A4F" w:rsidRPr="00B93E9F" w:rsidP="006D0A4F" w14:paraId="4E37882E"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D0A4F" w:rsidRPr="00B93E9F" w:rsidP="006D0A4F" w14:paraId="4370395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6D0A4F" w:rsidRPr="00B93E9F" w:rsidP="006D0A4F" w14:paraId="4355406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D0A4F" w:rsidRPr="00B93E9F" w:rsidP="006D0A4F" w14:paraId="3895BD2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6D0A4F" w:rsidRPr="00B93E9F" w:rsidP="006D0A4F" w14:paraId="6385C73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6D0A4F" w:rsidRPr="00B93E9F" w:rsidP="006D0A4F" w14:paraId="1E39AC6E"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повідомляти керівництво ЗАКЛАДУ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6D0A4F" w:rsidRPr="00B93E9F" w:rsidP="006D0A4F" w14:paraId="2598CB0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6D0A4F" w:rsidRPr="00B93E9F" w:rsidP="006D0A4F" w14:paraId="71B2C2C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6D0A4F" w:rsidRPr="00B93E9F" w:rsidP="006D0A4F" w14:paraId="71E765A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6D0A4F" w:rsidRPr="00B93E9F" w:rsidP="006D0A4F" w14:paraId="55344A6E"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6D0A4F" w:rsidRPr="00B93E9F" w:rsidP="006D0A4F" w14:paraId="52183AC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6D0A4F" w:rsidRPr="00B93E9F" w:rsidP="006D0A4F" w14:paraId="06947FF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6D0A4F" w:rsidRPr="00B93E9F" w:rsidP="006D0A4F" w14:paraId="09FE417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6D0A4F" w:rsidRPr="00B93E9F" w:rsidP="006D0A4F" w14:paraId="7A2202B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6D0A4F" w:rsidRPr="00B93E9F" w:rsidP="006D0A4F" w14:paraId="05CEFE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6D0A4F" w:rsidRPr="00B93E9F" w:rsidP="006D0A4F" w14:paraId="71129E1F"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6D0A4F" w:rsidRPr="00210780" w:rsidP="006D0A4F" w14:paraId="7248F150"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6D0A4F" w:rsidRPr="00B93E9F" w:rsidP="006D0A4F" w14:paraId="735E73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6D0A4F" w:rsidRPr="00B93E9F" w:rsidP="006D0A4F" w14:paraId="0975CC49"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6D0A4F" w:rsidRPr="00B93E9F" w:rsidP="006D0A4F" w14:paraId="072AC9E4"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6D0A4F" w:rsidRPr="00B93E9F" w:rsidP="006D0A4F" w14:paraId="0F8FDA3E"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6D0A4F" w:rsidRPr="00B93E9F" w:rsidP="006D0A4F" w14:paraId="1CB428A9"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6D0A4F" w:rsidRPr="00B93E9F" w:rsidP="006D0A4F" w14:paraId="46888E58"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D0A4F" w:rsidRPr="00B93E9F" w:rsidP="006D0A4F" w14:paraId="7FC9B396"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D0A4F" w:rsidRPr="00B93E9F" w:rsidP="006D0A4F" w14:paraId="77FB77BA"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6D0A4F" w:rsidRPr="00B93E9F" w:rsidP="006D0A4F" w14:paraId="052D0CB1"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6D0A4F" w:rsidRPr="00B93E9F" w:rsidP="006D0A4F" w14:paraId="2C4C87FE"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6D0A4F" w:rsidRPr="00B93E9F" w:rsidP="006D0A4F" w14:paraId="0F09DCC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6D0A4F" w:rsidRPr="00B93E9F" w:rsidP="006D0A4F" w14:paraId="0866F53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D0A4F" w:rsidRPr="00B93E9F" w:rsidP="006D0A4F" w14:paraId="70DAFB2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D0A4F" w:rsidRPr="00B93E9F" w:rsidP="006D0A4F" w14:paraId="1BE2DB4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D0A4F" w:rsidRPr="00B93E9F" w:rsidP="006D0A4F" w14:paraId="6902AB8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D0A4F" w:rsidRPr="00B93E9F" w:rsidP="006D0A4F" w14:paraId="267B1C22"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D0A4F" w:rsidRPr="00B93E9F" w:rsidP="006D0A4F" w14:paraId="5BF2FFC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D0A4F" w:rsidRPr="00B93E9F" w:rsidP="006D0A4F" w14:paraId="144B03F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D0A4F" w:rsidRPr="00B93E9F" w:rsidP="006D0A4F" w14:paraId="1CE47EB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D0A4F" w:rsidRPr="00B93E9F" w:rsidP="006D0A4F" w14:paraId="04DEE83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6D0A4F" w:rsidRPr="00B93E9F" w:rsidP="006D0A4F" w14:paraId="76801BE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6D0A4F" w:rsidRPr="009909F9" w:rsidP="006D0A4F" w14:paraId="2BBAC8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6D0A4F" w:rsidRPr="00B93E9F" w:rsidP="006D0A4F" w14:paraId="37A50C52"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6D0A4F" w:rsidRPr="00B93E9F" w:rsidP="006D0A4F" w14:paraId="51D687A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6D0A4F" w:rsidRPr="00B93E9F" w:rsidP="006D0A4F" w14:paraId="2E1EA75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6D0A4F" w:rsidRPr="00B93E9F" w:rsidP="006D0A4F" w14:paraId="6905E19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6D0A4F" w:rsidRPr="00B93E9F" w:rsidP="006D0A4F" w14:paraId="21AC077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6D0A4F" w:rsidRPr="00B93E9F" w:rsidP="006D0A4F" w14:paraId="5FA64C9F" w14:textId="77777777">
      <w:pPr>
        <w:numPr>
          <w:ilvl w:val="0"/>
          <w:numId w:val="15"/>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D0A4F" w:rsidRPr="00B93E9F" w:rsidP="006D0A4F" w14:paraId="09D6500C"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6D0A4F" w:rsidRPr="00B93E9F" w:rsidP="006D0A4F" w14:paraId="7DC99F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w:t>
      </w:r>
      <w:r w:rsidRPr="00B93E9F">
        <w:rPr>
          <w:rFonts w:ascii="Times New Roman" w:hAnsi="Times New Roman"/>
          <w:sz w:val="28"/>
          <w:szCs w:val="28"/>
        </w:rPr>
        <w:t xml:space="preserve">довіреності в межах своїх повноважень, передбачених законом та установчими документами закладу освіти. </w:t>
      </w:r>
    </w:p>
    <w:p w:rsidR="006D0A4F" w:rsidRPr="00B93E9F" w:rsidP="006D0A4F" w14:paraId="3AF89B6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D0A4F" w:rsidRPr="00B93E9F" w:rsidP="006D0A4F" w14:paraId="6E6DED1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6D0A4F" w:rsidRPr="00B93E9F" w:rsidP="006D0A4F" w14:paraId="0A2E950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6D0A4F" w:rsidRPr="00B93E9F" w:rsidP="006D0A4F" w14:paraId="3818149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6D0A4F" w:rsidRPr="00B93E9F" w:rsidP="006D0A4F" w14:paraId="0ED9F58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D0A4F" w:rsidRPr="00B93E9F" w:rsidP="006D0A4F" w14:paraId="5AAC7F9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D0A4F" w:rsidRPr="00B93E9F" w:rsidP="006D0A4F" w14:paraId="26A7143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6D0A4F" w:rsidRPr="00B93E9F" w:rsidP="006D0A4F" w14:paraId="72BED4A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6D0A4F" w:rsidRPr="00B93E9F" w:rsidP="006D0A4F" w14:paraId="1DF0C24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6D0A4F" w:rsidRPr="00B93E9F" w:rsidP="006D0A4F" w14:paraId="38597C2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6D0A4F" w:rsidRPr="00B93E9F" w:rsidP="006D0A4F" w14:paraId="5BFCA8A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створення у закладі освіти безпечного освітнього середовища, вільного від насильства та булінгу (цькування);</w:t>
      </w:r>
    </w:p>
    <w:p w:rsidR="006D0A4F" w:rsidRPr="00B93E9F" w:rsidP="006D0A4F" w14:paraId="06DEE94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6D0A4F" w:rsidRPr="00B93E9F" w:rsidP="006D0A4F" w14:paraId="30A7539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6D0A4F" w:rsidRPr="00B93E9F" w:rsidP="006D0A4F" w14:paraId="1E3F37D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D0A4F" w:rsidRPr="00B93E9F" w:rsidP="006D0A4F" w14:paraId="7A4E782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6D0A4F" w:rsidRPr="00B93E9F" w:rsidP="006D0A4F" w14:paraId="2F64D88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6D0A4F" w:rsidRPr="00B93E9F" w:rsidP="006D0A4F" w14:paraId="4AD34A7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6D0A4F" w:rsidRPr="00B93E9F" w:rsidP="006D0A4F" w14:paraId="26DDBE5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6D0A4F" w:rsidRPr="00B93E9F" w:rsidP="006D0A4F" w14:paraId="23DC893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6D0A4F" w:rsidRPr="00B93E9F" w:rsidP="006D0A4F" w14:paraId="5E87F85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D0A4F" w:rsidRPr="00B93E9F" w:rsidP="006D0A4F" w14:paraId="214FE04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6D0A4F" w:rsidRPr="00B93E9F" w:rsidP="006D0A4F" w14:paraId="105BCB2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6D0A4F" w:rsidRPr="00B93E9F" w:rsidP="006D0A4F" w14:paraId="2C8C617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6D0A4F" w:rsidRPr="00B93E9F" w:rsidP="006D0A4F" w14:paraId="2084001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6D0A4F" w:rsidRPr="00B93E9F" w:rsidP="006D0A4F" w14:paraId="0303BDA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6D0A4F" w:rsidRPr="00B93E9F" w:rsidP="006D0A4F" w14:paraId="4190A1D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6D0A4F" w:rsidRPr="00B93E9F" w:rsidP="006D0A4F" w14:paraId="649C8E1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6D0A4F" w:rsidRPr="00B93E9F" w:rsidP="006D0A4F" w14:paraId="6503FDE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6D0A4F" w:rsidRPr="00B93E9F" w:rsidP="006D0A4F" w14:paraId="6530F9F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6D0A4F" w:rsidRPr="00B93E9F" w:rsidP="006D0A4F" w14:paraId="22F31BA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6D0A4F" w:rsidRPr="00B93E9F" w:rsidP="006D0A4F" w14:paraId="6379A19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D0A4F" w:rsidRPr="00B93E9F" w:rsidP="006D0A4F" w14:paraId="4C395E0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D0A4F" w:rsidRPr="00B93E9F" w:rsidP="006D0A4F" w14:paraId="4FD9C8A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6D0A4F" w:rsidRPr="00B93E9F" w:rsidP="006D0A4F" w14:paraId="70F4784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6D0A4F" w:rsidRPr="00B93E9F" w:rsidP="006D0A4F" w14:paraId="6DB7170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6D0A4F" w:rsidRPr="00B93E9F" w:rsidP="006D0A4F" w14:paraId="23FC573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6D0A4F" w:rsidRPr="00B93E9F" w:rsidP="006D0A4F" w14:paraId="22AABE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6D0A4F" w:rsidRPr="00B93E9F" w:rsidP="006D0A4F" w14:paraId="0B66DF46"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6D0A4F" w:rsidRPr="00B93E9F" w:rsidP="006D0A4F" w14:paraId="04902C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w:t>
      </w:r>
      <w:r w:rsidRPr="00B93E9F">
        <w:rPr>
          <w:rFonts w:ascii="Times New Roman" w:hAnsi="Times New Roman"/>
          <w:sz w:val="28"/>
          <w:szCs w:val="28"/>
        </w:rPr>
        <w:t xml:space="preserve">директор. У засіданнях педагогічної ради беруть участь усі педагогічні працівники закладу освіти. </w:t>
      </w:r>
    </w:p>
    <w:p w:rsidR="006D0A4F" w:rsidRPr="00B93E9F" w:rsidP="006D0A4F" w14:paraId="29FEEA2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D0A4F" w:rsidRPr="00B93E9F" w:rsidP="006D0A4F" w14:paraId="336965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6D0A4F" w:rsidRPr="00B93E9F" w:rsidP="006D0A4F" w14:paraId="6D5B8A7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6D0A4F" w:rsidRPr="00B93E9F" w:rsidP="006D0A4F" w14:paraId="6BDB377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6D0A4F" w:rsidRPr="00B93E9F" w:rsidP="006D0A4F" w14:paraId="53EBBA6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D0A4F" w:rsidRPr="00B93E9F" w:rsidP="006D0A4F" w14:paraId="155AEA1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6D0A4F" w:rsidRPr="00B93E9F" w:rsidP="006D0A4F" w14:paraId="5BD36B0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D0A4F" w:rsidRPr="00B93E9F" w:rsidP="006D0A4F" w14:paraId="58BE540B"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D0A4F" w:rsidRPr="00B93E9F" w:rsidP="006D0A4F" w14:paraId="18AB1C0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D0A4F" w:rsidRPr="00B93E9F" w:rsidP="006D0A4F" w14:paraId="775F70A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6D0A4F" w:rsidRPr="00B93E9F" w:rsidP="006D0A4F" w14:paraId="2371289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D0A4F" w:rsidRPr="00B93E9F" w:rsidP="006D0A4F" w14:paraId="472EB04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D0A4F" w:rsidRPr="00B93E9F" w:rsidP="006D0A4F" w14:paraId="652D469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6D0A4F" w:rsidRPr="00B93E9F" w:rsidP="006D0A4F" w14:paraId="14FA14E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D0A4F" w:rsidRPr="00B93E9F" w:rsidP="006D0A4F" w14:paraId="5900BA0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6D0A4F" w:rsidRPr="00B93E9F" w:rsidP="006D0A4F" w14:paraId="0BEDB62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6D0A4F" w:rsidRPr="00B93E9F" w:rsidP="006D0A4F" w14:paraId="3970AEB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D0A4F" w:rsidRPr="00B93E9F" w:rsidP="006D0A4F" w14:paraId="32EB41B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6D0A4F" w:rsidRPr="00B93E9F" w:rsidP="006D0A4F" w14:paraId="1587E917" w14:textId="7C832C79">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w:t>
      </w:r>
    </w:p>
    <w:p w:rsidR="006D0A4F" w:rsidRPr="00B93E9F" w:rsidP="006D0A4F" w14:paraId="1A05E4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6D0A4F" w:rsidRPr="00B93E9F" w:rsidP="006D0A4F" w14:paraId="6F0BD37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6D0A4F" w:rsidRPr="00B93E9F" w:rsidP="006D0A4F" w14:paraId="33BC744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6D0A4F" w:rsidRPr="00B93E9F" w:rsidP="006D0A4F" w14:paraId="5FC52E3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6D0A4F" w:rsidRPr="00B93E9F" w:rsidP="006D0A4F" w14:paraId="2A8BDCB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6D0A4F" w:rsidRPr="00B93E9F" w:rsidP="006D0A4F" w14:paraId="529E0F7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D0A4F" w:rsidRPr="00B93E9F" w:rsidP="006D0A4F" w14:paraId="14C37B8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6D0A4F" w:rsidRPr="00B93E9F" w:rsidP="006D0A4F" w14:paraId="2A65DD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D0A4F" w:rsidRPr="00B93E9F" w:rsidP="006D0A4F" w14:paraId="20F7141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6D0A4F" w:rsidRPr="00B93E9F" w:rsidP="006D0A4F" w14:paraId="41C98334"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D0A4F" w:rsidRPr="00B93E9F" w:rsidP="006D0A4F" w14:paraId="6ABB301D"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6D0A4F" w:rsidRPr="00B93E9F" w:rsidP="006D0A4F" w14:paraId="2A31BAA7"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6D0A4F" w:rsidRPr="00B93E9F" w:rsidP="006D0A4F" w14:paraId="50D264A5"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6D0A4F" w:rsidRPr="00B93E9F" w:rsidP="006D0A4F" w14:paraId="326BEED3"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6D0A4F" w:rsidRPr="00B93E9F" w:rsidP="006D0A4F" w14:paraId="71B5E92B"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D0A4F" w:rsidRPr="00B93E9F" w:rsidP="006D0A4F" w14:paraId="6ABF12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50F35" w:rsidRPr="00B93E9F" w:rsidP="00C50F35" w14:paraId="01CE29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C50F35" w:rsidRPr="00B93E9F" w:rsidP="00C50F35" w14:paraId="5D13D6A6"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C50F35" w:rsidRPr="00B93E9F" w:rsidP="00C50F35" w14:paraId="5D1E906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C50F35" w:rsidRPr="00B93E9F" w:rsidP="00C50F35" w14:paraId="78976236"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C50F35" w:rsidRPr="00B93E9F" w:rsidP="00C50F35" w14:paraId="629FAFCB"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C50F35" w:rsidRPr="00B93E9F" w:rsidP="00C50F35" w14:paraId="2327FA74"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C50F35" w:rsidRPr="00B93E9F" w:rsidP="00C50F35" w14:paraId="4FC009B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C50F35" w:rsidRPr="00B93E9F" w:rsidP="00C50F35" w14:paraId="15414F3B"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C50F35" w:rsidP="00C50F35" w14:paraId="0589422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D0A4F" w:rsidRPr="00B93E9F" w:rsidP="006D0A4F" w14:paraId="7A964482" w14:textId="48D1737D">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C50F35">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6D0A4F" w:rsidRPr="00B93E9F" w:rsidP="006D0A4F" w14:paraId="71CF281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6D0A4F" w:rsidRPr="00B93E9F" w:rsidP="006D0A4F" w14:paraId="3341AD6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6D0A4F" w:rsidRPr="00B93E9F" w:rsidP="006D0A4F" w14:paraId="79A556E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D0A4F" w:rsidRPr="00B93E9F" w:rsidP="006D0A4F" w14:paraId="5703AEA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D0A4F" w:rsidRPr="00B93E9F" w:rsidP="006D0A4F" w14:paraId="434F916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6D0A4F" w:rsidRPr="00B93E9F" w:rsidP="006D0A4F" w14:paraId="5E8B309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D0A4F" w:rsidRPr="00B93E9F" w:rsidP="006D0A4F" w14:paraId="1CD3952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D0A4F" w:rsidRPr="00B93E9F" w:rsidP="006D0A4F" w14:paraId="7C0CD406" w14:textId="421328E5">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C50F35">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D0A4F" w:rsidRPr="00B93E9F" w:rsidP="006D0A4F" w14:paraId="132EDD7F" w14:textId="59222BB5">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C50F35">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6D0A4F" w:rsidRPr="00B87150" w:rsidP="006D0A4F" w14:paraId="07F41999" w14:textId="77777777">
      <w:pPr>
        <w:spacing w:before="120" w:after="0" w:line="240" w:lineRule="auto"/>
        <w:ind w:firstLine="567"/>
        <w:jc w:val="center"/>
        <w:rPr>
          <w:rFonts w:ascii="Times New Roman" w:hAnsi="Times New Roman"/>
          <w:sz w:val="24"/>
          <w:szCs w:val="24"/>
        </w:rPr>
      </w:pPr>
    </w:p>
    <w:p w:rsidR="00120239" w:rsidRPr="00B93E9F" w:rsidP="00120239" w14:paraId="711548D1"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120239" w:rsidRPr="00B93E9F" w:rsidP="00120239" w14:paraId="58977F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120239" w:rsidRPr="00B93E9F" w:rsidP="00120239" w14:paraId="470F8BE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120239" w:rsidRPr="00B93E9F" w:rsidP="00120239" w14:paraId="3A771D59"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120239" w:rsidRPr="00B93E9F" w:rsidP="00120239" w14:paraId="06AD9F8D"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120239" w:rsidRPr="00B93E9F" w:rsidP="00120239" w14:paraId="4DCE8AE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120239" w:rsidRPr="00B93E9F" w:rsidP="00120239" w14:paraId="07B2F5D1"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120239" w:rsidRPr="00B93E9F" w:rsidP="00120239" w14:paraId="778D141C"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120239" w:rsidRPr="00B93E9F" w:rsidP="00120239" w14:paraId="7A49776C"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120239" w:rsidRPr="00B93E9F" w:rsidP="00120239" w14:paraId="6F7750C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120239" w:rsidRPr="00B93E9F" w:rsidP="00120239" w14:paraId="4F6408AA"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120239" w:rsidRPr="00B93E9F" w:rsidP="00120239" w14:paraId="4BAD3826"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120239" w:rsidRPr="00B93E9F" w:rsidP="00120239" w14:paraId="4F4FF434"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120239" w:rsidRPr="00B93E9F" w:rsidP="00120239" w14:paraId="49584608"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120239" w:rsidRPr="00B93E9F" w:rsidP="00120239" w14:paraId="5A83844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120239" w:rsidRPr="00B93E9F" w:rsidP="00120239" w14:paraId="0275D2A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120239" w:rsidRPr="00B93E9F" w:rsidP="00120239" w14:paraId="7D1E77F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120239" w:rsidRPr="00B93E9F" w:rsidP="00120239" w14:paraId="14ECA316"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120239" w:rsidRPr="00B93E9F" w:rsidP="00120239" w14:paraId="55394C7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120239" w:rsidRPr="00B93E9F" w:rsidP="00120239" w14:paraId="1238853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 заходів, спрямованих на запобігання та протидію булінгу (цькуванню) в закладі освіти;</w:t>
      </w:r>
    </w:p>
    <w:p w:rsidR="00120239" w:rsidRPr="00B93E9F" w:rsidP="00120239" w14:paraId="1D5C84F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булінгу (цькування) в закладі освіти; </w:t>
      </w:r>
    </w:p>
    <w:p w:rsidR="00120239" w:rsidRPr="00B93E9F" w:rsidP="00120239" w14:paraId="0165279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булінгу (цькування) в закладі освіти та відповідальність осіб, причетних до булінгу (цькування). </w:t>
      </w:r>
    </w:p>
    <w:p w:rsidR="00120239" w:rsidRPr="00B93E9F" w:rsidP="00120239" w14:paraId="20AB65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120239" w:rsidRPr="00B93E9F" w:rsidP="00120239" w14:paraId="6A5458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120239" w:rsidRPr="00B93E9F" w:rsidP="00120239" w14:paraId="40D792E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20239" w:rsidRPr="007D4CDA" w:rsidP="00120239" w14:paraId="292A80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4"/>
          <w:szCs w:val="24"/>
          <w:lang w:eastAsia="ru-RU"/>
        </w:rPr>
      </w:pPr>
    </w:p>
    <w:p w:rsidR="00120239" w:rsidRPr="00B93E9F" w:rsidP="00120239" w14:paraId="5E9D1C9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120239" w:rsidRPr="00B93E9F" w:rsidP="00120239" w14:paraId="4C5F4D1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120239" w:rsidRPr="007D4CDA" w:rsidP="00120239" w14:paraId="7F1E0D1A"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7D4CDA">
        <w:rPr>
          <w:rStyle w:val="Strong"/>
          <w:rFonts w:ascii="Times New Roman" w:hAnsi="Times New Roman"/>
          <w:b w:val="0"/>
          <w:bCs w:val="0"/>
          <w:sz w:val="28"/>
          <w:szCs w:val="28"/>
        </w:rPr>
        <w:t>крім випадків, передбачених законодавством України.</w:t>
      </w:r>
    </w:p>
    <w:p w:rsidR="00120239" w:rsidRPr="00B93E9F" w:rsidP="00120239" w14:paraId="3EE987CB"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w:t>
      </w:r>
      <w:r w:rsidRPr="00B93E9F">
        <w:rPr>
          <w:rFonts w:ascii="Times New Roman" w:hAnsi="Times New Roman"/>
          <w:sz w:val="28"/>
          <w:szCs w:val="28"/>
        </w:rPr>
        <w:t>іншими юридичними та фізичними особами, відшкодовуються відповідно до чинного законодавства.</w:t>
      </w:r>
    </w:p>
    <w:p w:rsidR="00120239" w:rsidRPr="00B93E9F" w:rsidP="00120239" w14:paraId="200B5F93"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120239" w:rsidRPr="00B93E9F" w:rsidP="00120239" w14:paraId="6F5E424C"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120239" w:rsidRPr="00B93E9F" w:rsidP="00120239" w14:paraId="0E224AC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120239" w:rsidRPr="00B93E9F" w:rsidP="00120239" w14:paraId="549BA72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120239" w:rsidRPr="00B93E9F" w:rsidP="00120239" w14:paraId="726894D3"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120239" w:rsidRPr="00B93E9F" w:rsidP="00120239" w14:paraId="3122670D"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120239" w:rsidRPr="00B93E9F" w:rsidP="00120239" w14:paraId="0FD83611"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120239" w:rsidRPr="00B93E9F" w:rsidP="00120239" w14:paraId="749EE391"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120239" w:rsidRPr="00B93E9F" w:rsidP="00120239" w14:paraId="0E8D3720"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120239" w:rsidRPr="00B93E9F" w:rsidP="00120239" w14:paraId="5A888D6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120239" w:rsidRPr="00B93E9F" w:rsidP="00120239" w14:paraId="43A6A7C0" w14:textId="77777777">
      <w:pPr>
        <w:numPr>
          <w:ilvl w:val="0"/>
          <w:numId w:val="26"/>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20239" w:rsidRPr="00B93E9F" w:rsidP="00120239" w14:paraId="6B7E5514"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120239" w:rsidRPr="00B93E9F" w:rsidP="00120239" w14:paraId="6892C26B"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120239" w:rsidRPr="00B93E9F" w:rsidP="00120239" w14:paraId="61398146"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120239" w:rsidRPr="00B93E9F" w:rsidP="00120239" w14:paraId="762144AD"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120239" w:rsidRPr="00B93E9F" w:rsidP="00120239" w14:paraId="7554906A"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120239" w:rsidRPr="00B93E9F" w:rsidP="00120239" w14:paraId="48351E2E"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120239" w:rsidRPr="00B93E9F" w:rsidP="00120239" w14:paraId="38D3A54D"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120239" w:rsidRPr="00B93E9F" w:rsidP="00120239" w14:paraId="2A79459A"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120239" w:rsidRPr="00B93E9F" w:rsidP="00120239" w14:paraId="096FFB7E"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120239" w:rsidRPr="007D4CDA" w:rsidP="00120239" w14:paraId="280FBC62" w14:textId="77777777">
      <w:pPr>
        <w:spacing w:before="120" w:after="0" w:line="240" w:lineRule="auto"/>
        <w:ind w:firstLine="567"/>
        <w:jc w:val="both"/>
        <w:rPr>
          <w:rFonts w:ascii="Times New Roman" w:hAnsi="Times New Roman"/>
        </w:rPr>
      </w:pPr>
    </w:p>
    <w:p w:rsidR="00120239" w:rsidRPr="00B93E9F" w:rsidP="00120239" w14:paraId="7EBACA7F"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120239" w:rsidRPr="00B93E9F" w:rsidP="00120239" w14:paraId="5EF7749A"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120239" w:rsidRPr="00B93E9F" w:rsidP="00120239" w14:paraId="56412B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120239" w:rsidRPr="00B93E9F" w:rsidP="00120239" w14:paraId="1D30F1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120239" w:rsidRPr="007D4CDA" w:rsidP="00120239" w14:paraId="79A233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lang w:eastAsia="ru-RU"/>
        </w:rPr>
      </w:pPr>
    </w:p>
    <w:p w:rsidR="00120239" w:rsidRPr="00B93E9F" w:rsidP="00120239" w14:paraId="5E8E6247"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120239" w:rsidRPr="00B93E9F" w:rsidP="00120239" w14:paraId="175D19BC"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120239" w:rsidRPr="00B93E9F" w:rsidP="00120239" w14:paraId="69B0EFE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120239" w:rsidRPr="00B93E9F" w:rsidP="00120239" w14:paraId="43F04A0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120239" w:rsidRPr="00B93E9F" w:rsidP="00120239" w14:paraId="7454077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120239" w:rsidRPr="00B93E9F" w:rsidP="00120239" w14:paraId="56AE564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120239" w:rsidRPr="00B93E9F" w:rsidP="00120239" w14:paraId="79311F6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w:t>
      </w:r>
      <w:r w:rsidRPr="00B93E9F">
        <w:rPr>
          <w:rFonts w:ascii="Times New Roman" w:eastAsia="Times New Roman" w:hAnsi="Times New Roman"/>
          <w:sz w:val="28"/>
          <w:szCs w:val="28"/>
          <w:lang w:eastAsia="ru-RU"/>
        </w:rPr>
        <w:t>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120239" w:rsidRPr="00B93E9F" w:rsidP="00120239" w14:paraId="6C8FDB4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вебсайтах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120239" w:rsidRPr="007D4CDA" w:rsidP="00120239" w14:paraId="65DB6F95" w14:textId="77777777">
      <w:pPr>
        <w:autoSpaceDE w:val="0"/>
        <w:autoSpaceDN w:val="0"/>
        <w:adjustRightInd w:val="0"/>
        <w:spacing w:after="0" w:line="240" w:lineRule="auto"/>
        <w:jc w:val="center"/>
        <w:rPr>
          <w:rFonts w:ascii="Times New Roman" w:hAnsi="Times New Roman"/>
          <w:bCs/>
        </w:rPr>
      </w:pPr>
    </w:p>
    <w:p w:rsidR="00120239" w:rsidRPr="00B93E9F" w:rsidP="00120239" w14:paraId="2E5483AB"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120239" w:rsidRPr="00B93E9F" w:rsidP="00120239" w14:paraId="7B4BF71B"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120239" w:rsidRPr="00B93E9F" w:rsidP="00120239" w14:paraId="2C53CBA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120239" w:rsidRPr="00B93E9F" w:rsidP="00120239" w14:paraId="25B8C7D2"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120239" w:rsidRPr="007D4CDA" w:rsidP="00120239" w14:paraId="3CD68A52" w14:textId="77777777">
      <w:pPr>
        <w:autoSpaceDE w:val="0"/>
        <w:autoSpaceDN w:val="0"/>
        <w:adjustRightInd w:val="0"/>
        <w:spacing w:before="120" w:after="0" w:line="240" w:lineRule="auto"/>
        <w:ind w:firstLine="708"/>
        <w:jc w:val="both"/>
        <w:rPr>
          <w:rFonts w:ascii="Times New Roman" w:hAnsi="Times New Roman"/>
        </w:rPr>
      </w:pPr>
    </w:p>
    <w:p w:rsidR="00120239" w:rsidRPr="00B93E9F" w:rsidP="00120239" w14:paraId="0D854D20"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120239" w:rsidRPr="00B93E9F" w:rsidP="00120239" w14:paraId="4DEC76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120239" w:rsidP="00120239" w14:paraId="038072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120239" w:rsidRPr="00B93E9F" w:rsidP="00120239" w14:paraId="71AFB4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AD1860" w:rsidRPr="00EE06C3" w:rsidP="007B1E4C" w14:paraId="6BC26E1E" w14:textId="67BED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DF7704">
      <w:headerReference w:type="default" r:id="rId4"/>
      <w:footerReference w:type="default" r:id="rId5"/>
      <w:pgSz w:w="11906" w:h="16838"/>
      <w:pgMar w:top="993" w:right="707"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7"/>
  </w:num>
  <w:num w:numId="4">
    <w:abstractNumId w:val="0"/>
  </w:num>
  <w:num w:numId="5">
    <w:abstractNumId w:val="8"/>
  </w:num>
  <w:num w:numId="6">
    <w:abstractNumId w:val="16"/>
  </w:num>
  <w:num w:numId="7">
    <w:abstractNumId w:val="14"/>
  </w:num>
  <w:num w:numId="8">
    <w:abstractNumId w:val="24"/>
  </w:num>
  <w:num w:numId="9">
    <w:abstractNumId w:val="19"/>
  </w:num>
  <w:num w:numId="10">
    <w:abstractNumId w:val="20"/>
  </w:num>
  <w:num w:numId="11">
    <w:abstractNumId w:val="9"/>
  </w:num>
  <w:num w:numId="12">
    <w:abstractNumId w:val="13"/>
  </w:num>
  <w:num w:numId="13">
    <w:abstractNumId w:val="21"/>
  </w:num>
  <w:num w:numId="14">
    <w:abstractNumId w:val="15"/>
  </w:num>
  <w:num w:numId="15">
    <w:abstractNumId w:val="5"/>
  </w:num>
  <w:num w:numId="16">
    <w:abstractNumId w:val="10"/>
  </w:num>
  <w:num w:numId="17">
    <w:abstractNumId w:val="22"/>
  </w:num>
  <w:num w:numId="18">
    <w:abstractNumId w:val="11"/>
  </w:num>
  <w:num w:numId="19">
    <w:abstractNumId w:val="1"/>
  </w:num>
  <w:num w:numId="20">
    <w:abstractNumId w:val="12"/>
  </w:num>
  <w:num w:numId="21">
    <w:abstractNumId w:val="4"/>
  </w:num>
  <w:num w:numId="22">
    <w:abstractNumId w:val="2"/>
  </w:num>
  <w:num w:numId="23">
    <w:abstractNumId w:val="3"/>
  </w:num>
  <w:num w:numId="24">
    <w:abstractNumId w:val="23"/>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0C38"/>
    <w:rsid w:val="0004464E"/>
    <w:rsid w:val="000E0637"/>
    <w:rsid w:val="000E7ADA"/>
    <w:rsid w:val="00120239"/>
    <w:rsid w:val="0019083E"/>
    <w:rsid w:val="00210780"/>
    <w:rsid w:val="002C1ED5"/>
    <w:rsid w:val="002D71B2"/>
    <w:rsid w:val="003044F0"/>
    <w:rsid w:val="003530E1"/>
    <w:rsid w:val="003735BC"/>
    <w:rsid w:val="003A4315"/>
    <w:rsid w:val="003B2A39"/>
    <w:rsid w:val="00402D79"/>
    <w:rsid w:val="0042022B"/>
    <w:rsid w:val="004208DA"/>
    <w:rsid w:val="00424AD7"/>
    <w:rsid w:val="00424B54"/>
    <w:rsid w:val="00430DAA"/>
    <w:rsid w:val="004C6C25"/>
    <w:rsid w:val="004F7CAD"/>
    <w:rsid w:val="00520285"/>
    <w:rsid w:val="00524AF7"/>
    <w:rsid w:val="00545B76"/>
    <w:rsid w:val="006567EF"/>
    <w:rsid w:val="006D0A4F"/>
    <w:rsid w:val="00784598"/>
    <w:rsid w:val="007942B6"/>
    <w:rsid w:val="007B1E4C"/>
    <w:rsid w:val="007C582E"/>
    <w:rsid w:val="007D4CDA"/>
    <w:rsid w:val="0081066D"/>
    <w:rsid w:val="00853C00"/>
    <w:rsid w:val="00893E2E"/>
    <w:rsid w:val="008B312F"/>
    <w:rsid w:val="008B6EF2"/>
    <w:rsid w:val="008F55D5"/>
    <w:rsid w:val="009909F9"/>
    <w:rsid w:val="009E1F3A"/>
    <w:rsid w:val="00A84A56"/>
    <w:rsid w:val="00AB76E3"/>
    <w:rsid w:val="00AD1860"/>
    <w:rsid w:val="00B20C04"/>
    <w:rsid w:val="00B3670E"/>
    <w:rsid w:val="00B514BA"/>
    <w:rsid w:val="00B87150"/>
    <w:rsid w:val="00B90C94"/>
    <w:rsid w:val="00B93E9F"/>
    <w:rsid w:val="00BF532A"/>
    <w:rsid w:val="00C34994"/>
    <w:rsid w:val="00C50F35"/>
    <w:rsid w:val="00C72BF6"/>
    <w:rsid w:val="00CB633A"/>
    <w:rsid w:val="00D6163A"/>
    <w:rsid w:val="00D67411"/>
    <w:rsid w:val="00DF7704"/>
    <w:rsid w:val="00E07422"/>
    <w:rsid w:val="00E221A4"/>
    <w:rsid w:val="00E86EAE"/>
    <w:rsid w:val="00EE06C3"/>
    <w:rsid w:val="00F1156F"/>
    <w:rsid w:val="00F13CCA"/>
    <w:rsid w:val="00F33B16"/>
    <w:rsid w:val="00F47501"/>
    <w:rsid w:val="00F52248"/>
    <w:rsid w:val="00F55639"/>
    <w:rsid w:val="00F762BC"/>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2">
    <w:name w:val="Основной текст (2)_"/>
    <w:link w:val="20"/>
    <w:rsid w:val="00B90C94"/>
    <w:rPr>
      <w:sz w:val="26"/>
      <w:szCs w:val="26"/>
      <w:shd w:val="clear" w:color="auto" w:fill="FFFFFF"/>
    </w:rPr>
  </w:style>
  <w:style w:type="paragraph" w:customStyle="1" w:styleId="20">
    <w:name w:val="Основной текст (2)"/>
    <w:basedOn w:val="Normal"/>
    <w:link w:val="2"/>
    <w:rsid w:val="00B90C94"/>
    <w:pPr>
      <w:widowControl w:val="0"/>
      <w:shd w:val="clear" w:color="auto" w:fill="FFFFFF"/>
      <w:spacing w:before="660" w:after="540" w:line="322" w:lineRule="exact"/>
      <w:ind w:hanging="740"/>
    </w:pPr>
    <w:rPr>
      <w:sz w:val="26"/>
      <w:szCs w:val="26"/>
    </w:rPr>
  </w:style>
  <w:style w:type="paragraph" w:styleId="NormalWeb">
    <w:name w:val="Normal (Web)"/>
    <w:basedOn w:val="Normal"/>
    <w:uiPriority w:val="99"/>
    <w:rsid w:val="00F5563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F5563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120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F07CD"/>
    <w:rsid w:val="004D1168"/>
    <w:rsid w:val="00934C4A"/>
    <w:rsid w:val="00A51DB1"/>
    <w:rsid w:val="00C7767C"/>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28</Pages>
  <Words>41188</Words>
  <Characters>23478</Characters>
  <Application>Microsoft Office Word</Application>
  <DocSecurity>8</DocSecurity>
  <Lines>195</Lines>
  <Paragraphs>129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64537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25</cp:revision>
  <dcterms:created xsi:type="dcterms:W3CDTF">2023-03-27T06:26:00Z</dcterms:created>
  <dcterms:modified xsi:type="dcterms:W3CDTF">2026-01-08T13:08:00Z</dcterms:modified>
</cp:coreProperties>
</file>