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A31" w:rsidP="00C46A31" w14:paraId="3D426AF1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C46A31" w:rsidP="00C46A31" w14:paraId="380D8501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2026 р.</w:t>
      </w:r>
    </w:p>
    <w:p w:rsidR="00C46A31" w:rsidP="00C46A31" w14:paraId="79B44EF4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46A31" w:rsidRPr="00AA1BC9" w:rsidP="00C46A31" w14:paraId="1545CD72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</w:p>
    <w:p w:rsidR="00C46A31" w:rsidRPr="00AA1BC9" w:rsidP="00C46A31" w14:paraId="110E0B89" w14:textId="16E49E2F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Броварська міська рада Броварського району Київської області, ЄДРПОУ 26376375, в особі Броварського міського голови Сапожка Ігоря Васильовича, який діє на підставі Закону України «Про місцеве самоврядування в Україні» (далі за текстом - Позивач), з однієї сторони, та</w:t>
      </w:r>
      <w:r w:rsidR="00EE7D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Товариство з обмеженою відповідальніст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1" w:name="_Hlk215044565"/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«Житлово-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bookmarkEnd w:id="1"/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код ЄДРПОУ 33212404, в особі директора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Павла Івановича Погиби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, який діє на підставі Статуту (далі за текстом - Відповідач), з іншої сторони, які разом є Сторонами судової справи № 911/2129/25 за позовом заступника керівника Броварської окружної прокуратури Київської області, що діє в інтересах держави в особі Броварської міської ради Броварського району Київської області до Товариств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 обмеженою відповідальністю </w:t>
      </w:r>
      <w:r w:rsidRPr="00A07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«Житлово-сервісна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07323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про стягнення заборгованості за договором оренди земельної ділянки у розмірі 7 998 447,16 грн.</w:t>
      </w:r>
    </w:p>
    <w:p w:rsidR="00C46A31" w:rsidRPr="00AA1BC9" w:rsidP="00C46A31" w14:paraId="62DD4914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Сторони погодились врегулювати спір шляхом реалізації права на примирення на підставі взаємних поступок  та дійшли згоди на таких умовах:</w:t>
      </w:r>
    </w:p>
    <w:p w:rsidR="00C46A31" w:rsidP="00C46A31" w14:paraId="5E497AF3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07323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Pr="00A07323">
        <w:rPr>
          <w:rFonts w:ascii="Times New Roman" w:hAnsi="Times New Roman"/>
          <w:b/>
          <w:color w:val="000000" w:themeColor="text1"/>
          <w:sz w:val="28"/>
          <w:szCs w:val="28"/>
        </w:rPr>
        <w:tab/>
        <w:t>Розстрочення заборгованості.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Сторони погоджуються на розстрочення виплати суми боргу строком на 24 місяців рівними частинами, починаючи з січня 202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року, згідно графіка наведеного нижче:</w:t>
      </w:r>
    </w:p>
    <w:tbl>
      <w:tblPr>
        <w:tblStyle w:val="1"/>
        <w:tblW w:w="0" w:type="auto"/>
        <w:tblInd w:w="851" w:type="dxa"/>
        <w:tblLook w:val="04A0"/>
      </w:tblPr>
      <w:tblGrid>
        <w:gridCol w:w="987"/>
        <w:gridCol w:w="2552"/>
        <w:gridCol w:w="2268"/>
      </w:tblGrid>
      <w:tr w14:paraId="6FDAE4CD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3FEB1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 п</w:t>
            </w:r>
          </w:p>
        </w:tc>
        <w:tc>
          <w:tcPr>
            <w:tcW w:w="2552" w:type="dxa"/>
          </w:tcPr>
          <w:p w:rsidR="00C46A31" w:rsidRPr="00AA1BC9" w:rsidP="00D01740" w14:paraId="1CF39E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 сплати</w:t>
            </w:r>
          </w:p>
        </w:tc>
        <w:tc>
          <w:tcPr>
            <w:tcW w:w="2268" w:type="dxa"/>
          </w:tcPr>
          <w:p w:rsidR="00C46A31" w:rsidRPr="00AA1BC9" w:rsidP="00D01740" w14:paraId="4926C8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Сума, грн</w:t>
            </w:r>
          </w:p>
        </w:tc>
      </w:tr>
      <w:tr w14:paraId="2FF4BD9C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3B8886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C46A31" w:rsidRPr="00AA1BC9" w:rsidP="00D01740" w14:paraId="7FAF246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31.01.2026</w:t>
            </w:r>
          </w:p>
        </w:tc>
        <w:tc>
          <w:tcPr>
            <w:tcW w:w="2268" w:type="dxa"/>
          </w:tcPr>
          <w:p w:rsidR="00C46A31" w:rsidRPr="00AA1BC9" w:rsidP="00D01740" w14:paraId="7D1529E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E08838A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5B1AE2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C46A31" w:rsidRPr="00AA1BC9" w:rsidP="00D01740" w14:paraId="317FEB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28.02.2026</w:t>
            </w:r>
          </w:p>
        </w:tc>
        <w:tc>
          <w:tcPr>
            <w:tcW w:w="2268" w:type="dxa"/>
          </w:tcPr>
          <w:p w:rsidR="00C46A31" w:rsidRPr="00AA1BC9" w:rsidP="00D01740" w14:paraId="1372969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035CDCC5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17AB06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C46A31" w:rsidRPr="00AA1BC9" w:rsidP="00D01740" w14:paraId="172CB20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2268" w:type="dxa"/>
          </w:tcPr>
          <w:p w:rsidR="00C46A31" w:rsidRPr="00AA1BC9" w:rsidP="00D01740" w14:paraId="28B6AE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731B3BE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1C8E33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C46A31" w:rsidRPr="00AA1BC9" w:rsidP="00D01740" w14:paraId="1657CFD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2268" w:type="dxa"/>
          </w:tcPr>
          <w:p w:rsidR="00C46A31" w:rsidRPr="00AA1BC9" w:rsidP="00D01740" w14:paraId="41CD2C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18FB796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8C9808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C46A31" w:rsidRPr="00AA1BC9" w:rsidP="00D01740" w14:paraId="755482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31.05.2026</w:t>
            </w:r>
          </w:p>
        </w:tc>
        <w:tc>
          <w:tcPr>
            <w:tcW w:w="2268" w:type="dxa"/>
          </w:tcPr>
          <w:p w:rsidR="00C46A31" w:rsidRPr="00AA1BC9" w:rsidP="00D01740" w14:paraId="461793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C9EBAC0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5182C1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C46A31" w:rsidRPr="00AA1BC9" w:rsidP="00D01740" w14:paraId="2044F9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2268" w:type="dxa"/>
          </w:tcPr>
          <w:p w:rsidR="00C46A31" w:rsidRPr="00AA1BC9" w:rsidP="00D01740" w14:paraId="112391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0D2739A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106F22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C46A31" w:rsidRPr="00AA1BC9" w:rsidP="00D01740" w14:paraId="1297F9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2268" w:type="dxa"/>
          </w:tcPr>
          <w:p w:rsidR="00C46A31" w:rsidRPr="00AA1BC9" w:rsidP="00D01740" w14:paraId="6B387AF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C5F8009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54A9D0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</w:tcPr>
          <w:p w:rsidR="00C46A31" w:rsidRPr="00AA1BC9" w:rsidP="00D01740" w14:paraId="11AB25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31.08.2026</w:t>
            </w:r>
          </w:p>
        </w:tc>
        <w:tc>
          <w:tcPr>
            <w:tcW w:w="2268" w:type="dxa"/>
          </w:tcPr>
          <w:p w:rsidR="00C46A31" w:rsidRPr="00AA1BC9" w:rsidP="00D01740" w14:paraId="6DBDFB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50FACF5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66BFAD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C46A31" w:rsidRPr="00AA1BC9" w:rsidP="00D01740" w14:paraId="627DD3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30.09.2026</w:t>
            </w:r>
          </w:p>
        </w:tc>
        <w:tc>
          <w:tcPr>
            <w:tcW w:w="2268" w:type="dxa"/>
          </w:tcPr>
          <w:p w:rsidR="00C46A31" w:rsidRPr="00AA1BC9" w:rsidP="00D01740" w14:paraId="1036E58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3A63A15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656AE8B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</w:tcPr>
          <w:p w:rsidR="00C46A31" w:rsidRPr="00AA1BC9" w:rsidP="00D01740" w14:paraId="516F0A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31.10.2026</w:t>
            </w:r>
          </w:p>
        </w:tc>
        <w:tc>
          <w:tcPr>
            <w:tcW w:w="2268" w:type="dxa"/>
          </w:tcPr>
          <w:p w:rsidR="00C46A31" w:rsidRPr="00AA1BC9" w:rsidP="00D01740" w14:paraId="2BF1BB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371B814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B0F332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</w:tcPr>
          <w:p w:rsidR="00C46A31" w:rsidRPr="00AA1BC9" w:rsidP="00D01740" w14:paraId="212B802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30.11.2026</w:t>
            </w:r>
          </w:p>
        </w:tc>
        <w:tc>
          <w:tcPr>
            <w:tcW w:w="2268" w:type="dxa"/>
          </w:tcPr>
          <w:p w:rsidR="00C46A31" w:rsidRPr="00AA1BC9" w:rsidP="00D01740" w14:paraId="1CDFDE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09335BCE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CAFBDE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C46A31" w:rsidRPr="00AA1BC9" w:rsidP="00D01740" w14:paraId="0D15B4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31.12.2026</w:t>
            </w:r>
          </w:p>
        </w:tc>
        <w:tc>
          <w:tcPr>
            <w:tcW w:w="2268" w:type="dxa"/>
          </w:tcPr>
          <w:p w:rsidR="00C46A31" w:rsidRPr="00AA1BC9" w:rsidP="00D01740" w14:paraId="14B545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FF98B78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12559E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</w:tcPr>
          <w:p w:rsidR="00C46A31" w:rsidRPr="00AA1BC9" w:rsidP="00D01740" w14:paraId="79BB70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31.01.2027</w:t>
            </w:r>
          </w:p>
        </w:tc>
        <w:tc>
          <w:tcPr>
            <w:tcW w:w="2268" w:type="dxa"/>
          </w:tcPr>
          <w:p w:rsidR="00C46A31" w:rsidRPr="00AA1BC9" w:rsidP="00D01740" w14:paraId="26C49E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2B8CE82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03686D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</w:tcPr>
          <w:p w:rsidR="00C46A31" w:rsidRPr="00AA1BC9" w:rsidP="00D01740" w14:paraId="584A6C2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28.02.2027</w:t>
            </w:r>
          </w:p>
        </w:tc>
        <w:tc>
          <w:tcPr>
            <w:tcW w:w="2268" w:type="dxa"/>
          </w:tcPr>
          <w:p w:rsidR="00C46A31" w:rsidRPr="00AA1BC9" w:rsidP="00D01740" w14:paraId="3A2403F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7CF5872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56D7186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</w:tcPr>
          <w:p w:rsidR="00C46A31" w:rsidRPr="00AA1BC9" w:rsidP="00D01740" w14:paraId="14D03D0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31.03.2027</w:t>
            </w:r>
          </w:p>
        </w:tc>
        <w:tc>
          <w:tcPr>
            <w:tcW w:w="2268" w:type="dxa"/>
          </w:tcPr>
          <w:p w:rsidR="00C46A31" w:rsidRPr="00AA1BC9" w:rsidP="00D01740" w14:paraId="13C2EB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F21C2F3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2880D3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</w:tcPr>
          <w:p w:rsidR="00C46A31" w:rsidRPr="00AA1BC9" w:rsidP="00D01740" w14:paraId="71463C0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30.04.2027</w:t>
            </w:r>
          </w:p>
        </w:tc>
        <w:tc>
          <w:tcPr>
            <w:tcW w:w="2268" w:type="dxa"/>
          </w:tcPr>
          <w:p w:rsidR="00C46A31" w:rsidRPr="00AA1BC9" w:rsidP="00D01740" w14:paraId="2E7A26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667C7AD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6D40AE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</w:tcPr>
          <w:p w:rsidR="00C46A31" w:rsidRPr="00AA1BC9" w:rsidP="00D01740" w14:paraId="6571919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31.05.2027</w:t>
            </w:r>
          </w:p>
        </w:tc>
        <w:tc>
          <w:tcPr>
            <w:tcW w:w="2268" w:type="dxa"/>
          </w:tcPr>
          <w:p w:rsidR="00C46A31" w:rsidRPr="00AA1BC9" w:rsidP="00D01740" w14:paraId="50EB85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6CB87BD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06642C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</w:tcPr>
          <w:p w:rsidR="00C46A31" w:rsidRPr="00AA1BC9" w:rsidP="00D01740" w14:paraId="4C1DAF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30.06.2027</w:t>
            </w:r>
          </w:p>
        </w:tc>
        <w:tc>
          <w:tcPr>
            <w:tcW w:w="2268" w:type="dxa"/>
          </w:tcPr>
          <w:p w:rsidR="00C46A31" w:rsidRPr="00AA1BC9" w:rsidP="00D01740" w14:paraId="29E6D0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EF99127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192319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</w:tcPr>
          <w:p w:rsidR="00C46A31" w:rsidRPr="00AA1BC9" w:rsidP="00D01740" w14:paraId="72A58E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31.07.2027</w:t>
            </w:r>
          </w:p>
        </w:tc>
        <w:tc>
          <w:tcPr>
            <w:tcW w:w="2268" w:type="dxa"/>
          </w:tcPr>
          <w:p w:rsidR="00C46A31" w:rsidRPr="00AA1BC9" w:rsidP="00D01740" w14:paraId="544F3D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092ECCD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7428F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</w:tcPr>
          <w:p w:rsidR="00C46A31" w:rsidRPr="00AA1BC9" w:rsidP="00D01740" w14:paraId="5F7BEE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31.08.2027</w:t>
            </w:r>
          </w:p>
        </w:tc>
        <w:tc>
          <w:tcPr>
            <w:tcW w:w="2268" w:type="dxa"/>
          </w:tcPr>
          <w:p w:rsidR="00C46A31" w:rsidRPr="00AA1BC9" w:rsidP="00D01740" w14:paraId="307556E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F3C6C6E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3F9340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</w:tcPr>
          <w:p w:rsidR="00C46A31" w:rsidRPr="00AA1BC9" w:rsidP="00D01740" w14:paraId="0F0B1D7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30.09.2027</w:t>
            </w:r>
          </w:p>
        </w:tc>
        <w:tc>
          <w:tcPr>
            <w:tcW w:w="2268" w:type="dxa"/>
          </w:tcPr>
          <w:p w:rsidR="00C46A31" w:rsidRPr="00AA1BC9" w:rsidP="00D01740" w14:paraId="387518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D7E45CD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4C18BE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</w:tcPr>
          <w:p w:rsidR="00C46A31" w:rsidRPr="00AA1BC9" w:rsidP="00D01740" w14:paraId="6C5249E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31.10.2027</w:t>
            </w:r>
          </w:p>
        </w:tc>
        <w:tc>
          <w:tcPr>
            <w:tcW w:w="2268" w:type="dxa"/>
          </w:tcPr>
          <w:p w:rsidR="00C46A31" w:rsidRPr="00AA1BC9" w:rsidP="00D01740" w14:paraId="2BEB508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DD20BB4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7048D1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</w:tcPr>
          <w:p w:rsidR="00C46A31" w:rsidRPr="00AA1BC9" w:rsidP="00D01740" w14:paraId="348A56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30.11.2027</w:t>
            </w:r>
          </w:p>
        </w:tc>
        <w:tc>
          <w:tcPr>
            <w:tcW w:w="2268" w:type="dxa"/>
          </w:tcPr>
          <w:p w:rsidR="00C46A31" w:rsidRPr="00AA1BC9" w:rsidP="00D01740" w14:paraId="3A3351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744BE33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5E17E3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</w:tcPr>
          <w:p w:rsidR="00C46A31" w:rsidRPr="00AA1BC9" w:rsidP="00D01740" w14:paraId="558994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31.12.2027</w:t>
            </w:r>
          </w:p>
        </w:tc>
        <w:tc>
          <w:tcPr>
            <w:tcW w:w="2268" w:type="dxa"/>
          </w:tcPr>
          <w:p w:rsidR="00C46A31" w:rsidRPr="00AA1BC9" w:rsidP="00D01740" w14:paraId="1A1FF69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846EC95" w14:textId="77777777" w:rsidTr="00D01740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C46A31" w:rsidRPr="00AA1BC9" w:rsidP="00D01740" w14:paraId="03418A3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46A31" w:rsidRPr="00AA1BC9" w:rsidP="00D01740" w14:paraId="046011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2268" w:type="dxa"/>
          </w:tcPr>
          <w:p w:rsidR="00C46A31" w:rsidRPr="00AA1BC9" w:rsidP="00D01740" w14:paraId="74952426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998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447,16 грн.</w:t>
            </w:r>
          </w:p>
          <w:p w:rsidR="00C46A31" w:rsidRPr="00AA1BC9" w:rsidP="00D01740" w14:paraId="1898C84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6A31" w:rsidRPr="00AA1BC9" w:rsidP="00C46A31" w14:paraId="13EEE5DA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46A31" w:rsidRPr="00AA1BC9" w:rsidP="00C46A31" w14:paraId="4EF487E1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2.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911/2129/25, у тому числі на стадії виконання судового рішення.</w:t>
      </w:r>
    </w:p>
    <w:p w:rsidR="00C46A31" w:rsidRPr="00AA1BC9" w:rsidP="00C46A31" w14:paraId="160D989C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3. Відповідач зобов’язується погасити поточну заборгованість за договором оренди земельної ділянки, яка нарахована після пред’явлення позову заступником керівника Броварської окружної прокуратури Київської області, що діє в інтересах держави в особі Броварської міської ради Броварського району Київської області до Товариств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 обмеженою відповідальністю «Житлово-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про стягнення заборгованості за договором оренди земельної ділянки у розмірі 7 998 447,16 грн.</w:t>
      </w:r>
    </w:p>
    <w:p w:rsidR="00C46A31" w:rsidRPr="00AA1BC9" w:rsidP="00C46A31" w14:paraId="22A4524B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4. Сторони заявляють, що ні в процесі укладання цієї Мирової угоди, ні в процесі укладання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укладання.</w:t>
      </w:r>
    </w:p>
    <w:p w:rsidR="00C46A31" w:rsidRPr="00AA1BC9" w:rsidP="00C46A31" w14:paraId="14F5D4E0" w14:textId="064B8882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5. Ця Мирова угода укладена українською мовою у трьох примірниках, які мають однакову юридичну силу: перший - для Позивача, другий – для Відповідача, третій – для Господарського суду Київської області</w:t>
      </w:r>
      <w:r w:rsidR="00EE7DC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46A31" w:rsidRPr="00AA1BC9" w:rsidP="00C46A31" w14:paraId="35F44FBF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6. Сторони з даною Мировою угодою ознайомлені, заперечень не мають. Сторони підтверджують, що однаково розуміють значення та умови Мирової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угоди, наведені в ній терміни, підтверджують дійсність намірів при ї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ї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продовжують настання правових наслідків, які відповідають їх дійсним взаємовигідним інтересам.</w:t>
      </w:r>
    </w:p>
    <w:p w:rsidR="00C46A31" w:rsidRPr="00AA1BC9" w:rsidP="00C46A31" w14:paraId="78A418F7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7. 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C46A31" w:rsidP="00C46A31" w14:paraId="4A5EBFFB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8. СТОРОНИ</w:t>
      </w: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7C6CE815" w14:textId="77777777" w:rsidTr="00D01740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P="00D01740" w14:paraId="2FF7CA97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Позивач:</w:t>
            </w:r>
          </w:p>
          <w:p w:rsidR="00C46A31" w:rsidRPr="00AA20F5" w:rsidP="00D01740" w14:paraId="5023C47E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A20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Броварська міська рада Броварського району Київської області</w:t>
            </w:r>
          </w:p>
          <w:p w:rsidR="00C46A31" w:rsidRPr="00AA1BC9" w:rsidP="00D01740" w14:paraId="0735F41D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ЄДРПОУ 26376375</w:t>
            </w:r>
          </w:p>
          <w:p w:rsidR="00C46A31" w:rsidRPr="00AA1BC9" w:rsidP="00D01740" w14:paraId="3BE2A3F3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07400, Київська обл., м. Бровари, вул.Героїв України, 15</w:t>
            </w:r>
          </w:p>
          <w:p w:rsidR="00C46A31" w:rsidRPr="00AA20F5" w:rsidP="00D01740" w14:paraId="00B8699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Ел. адреса: </w:t>
            </w:r>
            <w:hyperlink r:id="rId4" w:history="1">
              <w:r w:rsidRPr="00AA20F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brovary@rada.gov.ua</w:t>
              </w:r>
            </w:hyperlink>
          </w:p>
          <w:p w:rsidR="00C46A31" w:rsidP="00D01740" w14:paraId="3DB75DD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46A31" w:rsidP="00D01740" w14:paraId="3E979304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46A31" w:rsidP="00D01740" w14:paraId="57EFCF34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               Сапожко І.В.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P="00D01740" w14:paraId="25ECD40F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Відповідач:</w:t>
            </w:r>
          </w:p>
          <w:p w:rsidR="00C46A31" w:rsidRPr="00AA20F5" w:rsidP="00D01740" w14:paraId="099018F2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20F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в</w:t>
            </w:r>
            <w:r w:rsidRPr="00AA20F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ідповідальністю «Житлово-сервісна компанія»</w:t>
            </w:r>
          </w:p>
          <w:p w:rsidR="00C46A31" w:rsidP="00D01740" w14:paraId="7819B90D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Код ЄДРПОУ 33212404</w:t>
            </w:r>
          </w:p>
          <w:p w:rsidR="00C46A31" w:rsidP="00D01740" w14:paraId="0DDD3052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01015, 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. 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Київ, вул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.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 Лейпцизька, 3-А, </w:t>
            </w:r>
          </w:p>
          <w:p w:rsidR="00C46A31" w:rsidP="00D01740" w14:paraId="7993725B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Т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ел. +38 044 254 56 88</w:t>
            </w:r>
          </w:p>
          <w:p w:rsidR="00C46A31" w:rsidRPr="00AA1BC9" w:rsidP="00D01740" w14:paraId="28971295" w14:textId="77777777">
            <w:pPr>
              <w:jc w:val="both"/>
              <w:rPr>
                <w:rStyle w:val="Hyperlink"/>
                <w:rFonts w:ascii="Times New Roman" w:hAnsi="Times New Roman"/>
                <w:bCs/>
                <w:sz w:val="28"/>
                <w:szCs w:val="28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Ел. адреса: zsk.post2020@gmail.com</w:t>
            </w:r>
          </w:p>
          <w:p w:rsidR="00C46A31" w:rsidP="00D01740" w14:paraId="46B0ABFB" w14:textId="77777777">
            <w:pPr>
              <w:jc w:val="both"/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46A31" w:rsidRPr="00921106" w:rsidP="00D01740" w14:paraId="02C28B76" w14:textId="77777777">
            <w:pPr>
              <w:jc w:val="both"/>
              <w:rPr>
                <w:color w:val="000000" w:themeColor="text1"/>
                <w:lang w:val="uk-UA"/>
              </w:rPr>
            </w:pPr>
            <w:r w:rsidRPr="00921106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  <w:t>Директор               Погиба П.І.</w:t>
            </w:r>
          </w:p>
        </w:tc>
      </w:tr>
    </w:tbl>
    <w:p w:rsidR="00C46A31" w:rsidRPr="00AA1BC9" w:rsidP="00C46A31" w14:paraId="79107300" w14:textId="77777777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46A31" w:rsidRPr="00EE06C3" w:rsidP="00C46A31" w14:paraId="0718C4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A31" w:rsidRPr="00C46A31" w:rsidP="00C46A31" w14:paraId="5C2BECCF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6A31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</w:r>
      <w:r w:rsidRPr="00C46A31">
        <w:rPr>
          <w:rFonts w:ascii="Times New Roman" w:hAnsi="Times New Roman" w:cs="Times New Roman"/>
          <w:bCs/>
          <w:sz w:val="28"/>
          <w:szCs w:val="28"/>
        </w:rPr>
        <w:tab/>
        <w:t>Ігор САПОЖКО</w:t>
      </w:r>
    </w:p>
    <w:permEnd w:id="0"/>
    <w:p w:rsidR="004F7CAD" w:rsidRPr="00EE06C3" w:rsidP="004F7CAD" w14:paraId="5FF0D8BD" w14:textId="367849B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3A7"/>
    <w:rsid w:val="004C6C25"/>
    <w:rsid w:val="004F7CAD"/>
    <w:rsid w:val="00520285"/>
    <w:rsid w:val="00524AF7"/>
    <w:rsid w:val="00545B76"/>
    <w:rsid w:val="00651F33"/>
    <w:rsid w:val="00784598"/>
    <w:rsid w:val="007C582E"/>
    <w:rsid w:val="0081066D"/>
    <w:rsid w:val="00853C00"/>
    <w:rsid w:val="00893E2E"/>
    <w:rsid w:val="008B6EF2"/>
    <w:rsid w:val="008F55D5"/>
    <w:rsid w:val="00921106"/>
    <w:rsid w:val="009E1F3A"/>
    <w:rsid w:val="00A07323"/>
    <w:rsid w:val="00A84A56"/>
    <w:rsid w:val="00AA1BC9"/>
    <w:rsid w:val="00AA20F5"/>
    <w:rsid w:val="00B20C04"/>
    <w:rsid w:val="00B3670E"/>
    <w:rsid w:val="00B54CF7"/>
    <w:rsid w:val="00BF532A"/>
    <w:rsid w:val="00C46A31"/>
    <w:rsid w:val="00C72BF6"/>
    <w:rsid w:val="00CB633A"/>
    <w:rsid w:val="00D01740"/>
    <w:rsid w:val="00EE06C3"/>
    <w:rsid w:val="00EE7DC7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unhideWhenUsed/>
    <w:rsid w:val="00C46A31"/>
    <w:rPr>
      <w:color w:val="0000FF"/>
      <w:u w:val="single"/>
    </w:rPr>
  </w:style>
  <w:style w:type="table" w:styleId="TableGrid">
    <w:name w:val="Table Grid"/>
    <w:basedOn w:val="TableNormal"/>
    <w:uiPriority w:val="59"/>
    <w:rsid w:val="00C46A31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TableNormal"/>
    <w:next w:val="TableGrid"/>
    <w:uiPriority w:val="39"/>
    <w:rsid w:val="00C46A3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rovary@rada.gov.ua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A7C4E"/>
    <w:rsid w:val="00D6466E"/>
    <w:rsid w:val="00F5787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3890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2026-01-05T14:17:00Z</dcterms:modified>
</cp:coreProperties>
</file>