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D40A0C" w:rsidP="00D40A0C" w14:paraId="2BF103A0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2"/>
        </w:rPr>
      </w:pPr>
      <w:permStart w:id="0" w:edGrp="everyone"/>
      <w:r>
        <w:rPr>
          <w:color w:val="000000"/>
          <w:sz w:val="28"/>
          <w:szCs w:val="22"/>
        </w:rPr>
        <w:t>Додаток 2</w:t>
      </w:r>
    </w:p>
    <w:p w:rsidR="00D40A0C" w:rsidP="00D40A0C" w14:paraId="5824DCA7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Програми підтримки </w:t>
      </w:r>
    </w:p>
    <w:p w:rsidR="00D40A0C" w:rsidP="00D40A0C" w14:paraId="1931D01B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2"/>
        </w:rPr>
      </w:pPr>
      <w:r>
        <w:rPr>
          <w:sz w:val="28"/>
          <w:szCs w:val="22"/>
        </w:rPr>
        <w:t>об’єднань співвласників</w:t>
      </w:r>
    </w:p>
    <w:p w:rsidR="00D40A0C" w:rsidP="00D40A0C" w14:paraId="270962B1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2"/>
        </w:rPr>
      </w:pPr>
      <w:r>
        <w:rPr>
          <w:sz w:val="28"/>
          <w:szCs w:val="22"/>
        </w:rPr>
        <w:t xml:space="preserve">багатоквартирних будинків та житлово-будівельних кооперативів </w:t>
      </w:r>
      <w:r>
        <w:rPr>
          <w:sz w:val="28"/>
        </w:rPr>
        <w:t>Броварської міської територіальної громади</w:t>
      </w:r>
      <w:r>
        <w:rPr>
          <w:sz w:val="28"/>
          <w:szCs w:val="22"/>
        </w:rPr>
        <w:t xml:space="preserve"> на 202</w:t>
      </w:r>
      <w:r>
        <w:rPr>
          <w:sz w:val="28"/>
        </w:rPr>
        <w:t>6</w:t>
      </w:r>
      <w:r>
        <w:rPr>
          <w:sz w:val="28"/>
          <w:szCs w:val="22"/>
        </w:rPr>
        <w:t>-20</w:t>
      </w:r>
      <w:r>
        <w:rPr>
          <w:sz w:val="28"/>
        </w:rPr>
        <w:t>30</w:t>
      </w:r>
      <w:r>
        <w:rPr>
          <w:sz w:val="28"/>
          <w:szCs w:val="22"/>
        </w:rPr>
        <w:t xml:space="preserve"> роки</w:t>
      </w:r>
    </w:p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bookmarkStart w:id="1" w:name="_GoBack"/>
      <w:bookmarkEnd w:id="1"/>
      <w:permEnd w:id="0"/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23.12.2025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2415-107-08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D40A0C" w:rsidRPr="004C5B66" w:rsidP="00D40A0C" w14:paraId="29AFD320" w14:textId="77777777">
      <w:pPr>
        <w:tabs>
          <w:tab w:val="left" w:pos="5387"/>
        </w:tabs>
        <w:spacing w:after="0" w:line="240" w:lineRule="auto"/>
        <w:ind w:left="5102"/>
        <w:outlineLvl w:val="2"/>
        <w:rPr>
          <w:rFonts w:ascii="Times New Roman" w:hAnsi="Times New Roman"/>
          <w:color w:val="000000"/>
          <w:sz w:val="28"/>
          <w:szCs w:val="28"/>
        </w:rPr>
      </w:pPr>
      <w:permStart w:id="2" w:edGrp="everyone"/>
      <w:r w:rsidRPr="004C5B66">
        <w:rPr>
          <w:rFonts w:ascii="Times New Roman" w:hAnsi="Times New Roman"/>
          <w:color w:val="000000"/>
          <w:sz w:val="28"/>
          <w:szCs w:val="28"/>
        </w:rPr>
        <w:t>Міському голові________________</w:t>
      </w:r>
    </w:p>
    <w:p w:rsidR="00D40A0C" w:rsidRPr="004C5B66" w:rsidP="00D40A0C" w14:paraId="59433469" w14:textId="77777777">
      <w:pPr>
        <w:tabs>
          <w:tab w:val="left" w:pos="5387"/>
        </w:tabs>
        <w:spacing w:after="0" w:line="240" w:lineRule="auto"/>
        <w:ind w:left="5102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4C5B66">
        <w:rPr>
          <w:rFonts w:ascii="Times New Roman" w:hAnsi="Times New Roman"/>
          <w:color w:val="000000"/>
          <w:sz w:val="28"/>
          <w:szCs w:val="28"/>
        </w:rPr>
        <w:t xml:space="preserve">Голова правління </w:t>
      </w:r>
    </w:p>
    <w:p w:rsidR="00D40A0C" w:rsidRPr="004C5B66" w:rsidP="00D40A0C" w14:paraId="023E8C6C" w14:textId="77777777">
      <w:pPr>
        <w:tabs>
          <w:tab w:val="left" w:pos="5387"/>
        </w:tabs>
        <w:spacing w:after="0" w:line="240" w:lineRule="auto"/>
        <w:ind w:left="5102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4C5B66">
        <w:rPr>
          <w:rFonts w:ascii="Times New Roman" w:hAnsi="Times New Roman"/>
          <w:color w:val="000000"/>
          <w:sz w:val="28"/>
          <w:szCs w:val="28"/>
        </w:rPr>
        <w:t>ПІБ_______________________</w:t>
      </w:r>
      <w:r w:rsidRPr="004C5B66">
        <w:rPr>
          <w:rFonts w:ascii="Times New Roman" w:hAnsi="Times New Roman"/>
          <w:color w:val="000000"/>
          <w:sz w:val="28"/>
        </w:rPr>
        <w:t>_</w:t>
      </w:r>
      <w:r w:rsidRPr="004C5B66">
        <w:rPr>
          <w:rFonts w:ascii="Times New Roman" w:hAnsi="Times New Roman"/>
          <w:color w:val="000000"/>
          <w:sz w:val="28"/>
          <w:szCs w:val="28"/>
        </w:rPr>
        <w:t>___</w:t>
      </w:r>
    </w:p>
    <w:p w:rsidR="00D40A0C" w:rsidRPr="004C5B66" w:rsidP="00D40A0C" w14:paraId="349DAA68" w14:textId="77777777">
      <w:pPr>
        <w:tabs>
          <w:tab w:val="left" w:pos="5387"/>
        </w:tabs>
        <w:spacing w:after="0" w:line="240" w:lineRule="auto"/>
        <w:ind w:left="5102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4C5B66">
        <w:rPr>
          <w:rFonts w:ascii="Times New Roman" w:hAnsi="Times New Roman"/>
          <w:color w:val="000000"/>
          <w:sz w:val="28"/>
          <w:szCs w:val="28"/>
        </w:rPr>
        <w:t>ОСББ/ЖБК «________________</w:t>
      </w:r>
      <w:r w:rsidRPr="004C5B66">
        <w:rPr>
          <w:rFonts w:ascii="Times New Roman" w:hAnsi="Times New Roman"/>
          <w:color w:val="000000"/>
          <w:sz w:val="28"/>
        </w:rPr>
        <w:t>_</w:t>
      </w:r>
      <w:r w:rsidRPr="004C5B66">
        <w:rPr>
          <w:rFonts w:ascii="Times New Roman" w:hAnsi="Times New Roman"/>
          <w:color w:val="000000"/>
          <w:sz w:val="28"/>
          <w:szCs w:val="28"/>
        </w:rPr>
        <w:t>»</w:t>
      </w:r>
    </w:p>
    <w:p w:rsidR="00D40A0C" w:rsidRPr="004C5B66" w:rsidP="00D40A0C" w14:paraId="1F9F20D7" w14:textId="77777777">
      <w:pPr>
        <w:tabs>
          <w:tab w:val="left" w:pos="5387"/>
        </w:tabs>
        <w:spacing w:after="0" w:line="240" w:lineRule="auto"/>
        <w:ind w:left="5102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4C5B66">
        <w:rPr>
          <w:rFonts w:ascii="Times New Roman" w:hAnsi="Times New Roman"/>
          <w:color w:val="000000"/>
          <w:sz w:val="28"/>
          <w:szCs w:val="28"/>
        </w:rPr>
        <w:t>вул. _________________, буд.__</w:t>
      </w:r>
      <w:r w:rsidRPr="004C5B66">
        <w:rPr>
          <w:rFonts w:ascii="Times New Roman" w:hAnsi="Times New Roman"/>
          <w:color w:val="000000"/>
          <w:sz w:val="28"/>
        </w:rPr>
        <w:t>__</w:t>
      </w:r>
      <w:r w:rsidRPr="004C5B66">
        <w:rPr>
          <w:rFonts w:ascii="Times New Roman" w:hAnsi="Times New Roman"/>
          <w:color w:val="000000"/>
          <w:sz w:val="28"/>
          <w:szCs w:val="28"/>
        </w:rPr>
        <w:t>_</w:t>
      </w:r>
    </w:p>
    <w:p w:rsidR="00D40A0C" w:rsidRPr="004C5B66" w:rsidP="00D40A0C" w14:paraId="36BBA668" w14:textId="77777777">
      <w:pPr>
        <w:tabs>
          <w:tab w:val="left" w:pos="5387"/>
        </w:tabs>
        <w:spacing w:after="0" w:line="240" w:lineRule="auto"/>
        <w:ind w:left="5102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4C5B66">
        <w:rPr>
          <w:rFonts w:ascii="Times New Roman" w:hAnsi="Times New Roman"/>
          <w:color w:val="000000"/>
          <w:sz w:val="28"/>
          <w:szCs w:val="28"/>
        </w:rPr>
        <w:t>тел</w:t>
      </w:r>
      <w:r w:rsidRPr="004C5B66">
        <w:rPr>
          <w:rFonts w:ascii="Times New Roman" w:hAnsi="Times New Roman"/>
          <w:color w:val="000000"/>
          <w:sz w:val="28"/>
          <w:szCs w:val="28"/>
        </w:rPr>
        <w:t>.___________________________</w:t>
      </w:r>
    </w:p>
    <w:p w:rsidR="00D40A0C" w:rsidRPr="004C5B66" w:rsidP="00D40A0C" w14:paraId="57EBB680" w14:textId="77777777">
      <w:pPr>
        <w:tabs>
          <w:tab w:val="left" w:pos="5387"/>
        </w:tabs>
        <w:spacing w:after="0" w:line="240" w:lineRule="auto"/>
        <w:ind w:left="5102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4C5B66">
        <w:rPr>
          <w:rFonts w:ascii="Times New Roman" w:hAnsi="Times New Roman"/>
          <w:color w:val="000000"/>
          <w:sz w:val="28"/>
          <w:szCs w:val="28"/>
        </w:rPr>
        <w:t>e-</w:t>
      </w:r>
      <w:r w:rsidRPr="004C5B66">
        <w:rPr>
          <w:rFonts w:ascii="Times New Roman" w:hAnsi="Times New Roman"/>
          <w:color w:val="000000"/>
          <w:sz w:val="28"/>
          <w:szCs w:val="28"/>
        </w:rPr>
        <w:t>mail</w:t>
      </w:r>
      <w:r w:rsidRPr="004C5B66">
        <w:rPr>
          <w:rFonts w:ascii="Times New Roman" w:hAnsi="Times New Roman"/>
          <w:color w:val="000000"/>
          <w:sz w:val="28"/>
          <w:szCs w:val="28"/>
        </w:rPr>
        <w:t>__________________________</w:t>
      </w:r>
    </w:p>
    <w:p w:rsidR="00D40A0C" w:rsidP="00D40A0C" w14:paraId="08C53AB9" w14:textId="77777777">
      <w:pPr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8"/>
          <w:szCs w:val="28"/>
        </w:rPr>
      </w:pPr>
    </w:p>
    <w:p w:rsidR="00D40A0C" w:rsidP="00D40A0C" w14:paraId="116A861B" w14:textId="77777777">
      <w:pPr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ЗАЯВА </w:t>
      </w:r>
    </w:p>
    <w:p w:rsidR="00D40A0C" w:rsidP="00D40A0C" w14:paraId="3EA76471" w14:textId="77777777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D40A0C" w:rsidP="00D40A0C" w14:paraId="36C52A74" w14:textId="77777777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НА УЧАСТЬ У КОНКУРСІ ПРОГРАМИ</w:t>
      </w:r>
    </w:p>
    <w:p w:rsidR="00D40A0C" w:rsidP="00D40A0C" w14:paraId="44FA7118" w14:textId="77777777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40A0C" w:rsidP="00D40A0C" w14:paraId="56D16E19" w14:textId="77777777">
      <w:pPr>
        <w:spacing w:after="0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Просимо Вас розглянуть можливість включення ОСББ/ЖБК у Програму </w:t>
      </w:r>
      <w:r>
        <w:rPr>
          <w:rFonts w:ascii="Times New Roman" w:hAnsi="Times New Roman"/>
          <w:sz w:val="28"/>
          <w:szCs w:val="28"/>
        </w:rPr>
        <w:t xml:space="preserve">підтримки об’єднань співвласників багатоквартирних будинків та житлово – будівельних кооперативів </w:t>
      </w:r>
      <w:r>
        <w:rPr>
          <w:rFonts w:ascii="Times New Roman" w:hAnsi="Times New Roman"/>
          <w:sz w:val="28"/>
        </w:rPr>
        <w:t>Броварської міської територіальної громади</w:t>
      </w:r>
      <w:r>
        <w:rPr>
          <w:rFonts w:ascii="Times New Roman" w:hAnsi="Times New Roman"/>
          <w:sz w:val="28"/>
          <w:szCs w:val="28"/>
        </w:rPr>
        <w:t xml:space="preserve"> на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роки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40A0C" w:rsidP="00D40A0C" w14:paraId="3B79A0C1" w14:textId="77777777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свою чергу ОСББ/ЖБК зобов’язується спів фінансувати виконання робіт у обсязі  ___</w:t>
      </w:r>
      <w:r>
        <w:rPr>
          <w:rFonts w:ascii="Times New Roman" w:hAnsi="Times New Roman"/>
          <w:color w:val="000000"/>
          <w:sz w:val="28"/>
        </w:rPr>
        <w:t>_____</w:t>
      </w:r>
      <w:r>
        <w:rPr>
          <w:rFonts w:ascii="Times New Roman" w:hAnsi="Times New Roman"/>
          <w:color w:val="000000"/>
          <w:sz w:val="28"/>
          <w:szCs w:val="28"/>
        </w:rPr>
        <w:t>_  %.</w:t>
      </w:r>
    </w:p>
    <w:p w:rsidR="00D40A0C" w:rsidP="00D40A0C" w14:paraId="4418E6A0" w14:textId="77777777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 заяви додається: </w:t>
      </w:r>
    </w:p>
    <w:p w:rsidR="00D40A0C" w:rsidP="00D40A0C" w14:paraId="0A547227" w14:textId="77777777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/>
          <w:sz w:val="28"/>
        </w:rPr>
        <w:sym w:font="Symbol" w:char="F02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пропозиції ОСББ/ЖБК щодо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Фінансування Програми за напрямками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(додаток </w:t>
      </w: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до Програми).</w:t>
      </w:r>
    </w:p>
    <w:p w:rsidR="00D40A0C" w:rsidP="00D40A0C" w14:paraId="64ABF677" w14:textId="777777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/>
          <w:sz w:val="28"/>
        </w:rPr>
        <w:sym w:font="Symbol" w:char="F02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проектно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  <w:szCs w:val="28"/>
        </w:rPr>
        <w:t>кошторисні документи (висновок експертизи, у разі якщо це передбачено чинним законодавством).</w:t>
      </w:r>
    </w:p>
    <w:p w:rsidR="00D40A0C" w:rsidP="00D40A0C" w14:paraId="341B2B31" w14:textId="77777777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/>
          <w:sz w:val="28"/>
        </w:rPr>
        <w:sym w:font="Symbol" w:char="F02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копія технічного паспорта ліфта (якщо фінансування заходу є </w:t>
      </w:r>
      <w:r>
        <w:rPr>
          <w:rFonts w:ascii="Times New Roman" w:hAnsi="Times New Roman"/>
          <w:color w:val="000000"/>
          <w:sz w:val="28"/>
          <w:szCs w:val="28"/>
        </w:rPr>
        <w:t>капітальний ремонт ліфтів в тому числі експертне обстеження ліфтів)</w:t>
      </w:r>
      <w:r>
        <w:rPr>
          <w:rFonts w:ascii="Times New Roman" w:hAnsi="Times New Roman"/>
          <w:sz w:val="28"/>
          <w:szCs w:val="28"/>
        </w:rPr>
        <w:t>;</w:t>
      </w:r>
    </w:p>
    <w:p w:rsidR="00D40A0C" w:rsidP="00D40A0C" w14:paraId="1154C93A" w14:textId="77777777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/>
          <w:sz w:val="28"/>
        </w:rPr>
        <w:sym w:font="Symbol" w:char="F02D"/>
      </w:r>
      <w:r>
        <w:rPr>
          <w:rFonts w:ascii="Times New Roman" w:hAnsi="Times New Roman"/>
          <w:color w:val="000000"/>
          <w:sz w:val="28"/>
          <w:szCs w:val="28"/>
        </w:rPr>
        <w:t>копія Статуту ОСББ / ЖБК;</w:t>
      </w:r>
    </w:p>
    <w:p w:rsidR="00D40A0C" w:rsidP="00D40A0C" w14:paraId="7CB8620D" w14:textId="77777777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/>
          <w:sz w:val="28"/>
        </w:rPr>
        <w:sym w:font="Symbol" w:char="F02D"/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копія Свідоцтва про реєстрацію або витягу;</w:t>
      </w:r>
    </w:p>
    <w:p w:rsidR="00D40A0C" w:rsidP="00D40A0C" w14:paraId="48967E77" w14:textId="77777777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/>
          <w:sz w:val="28"/>
        </w:rPr>
        <w:sym w:font="Symbol" w:char="F02D"/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довідка з банку про стан рахунку (наявність резервного фонду);</w:t>
      </w:r>
    </w:p>
    <w:p w:rsidR="00D40A0C" w:rsidP="00D40A0C" w14:paraId="507E6AE1" w14:textId="77777777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/>
          <w:sz w:val="28"/>
        </w:rPr>
        <w:sym w:font="Symbol" w:char="F02D"/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протокол загальних зборів ОСББ/ЖБК, в якому вказати:</w:t>
      </w:r>
    </w:p>
    <w:p w:rsidR="00D40A0C" w:rsidP="00D40A0C" w14:paraId="1CD716CD" w14:textId="77777777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/>
          <w:sz w:val="28"/>
        </w:rPr>
        <w:sym w:font="Symbol" w:char="F02D"/>
      </w:r>
      <w:r>
        <w:rPr>
          <w:rFonts w:ascii="Times New Roman" w:hAnsi="Times New Roman"/>
          <w:color w:val="000000"/>
          <w:sz w:val="28"/>
          <w:szCs w:val="28"/>
        </w:rPr>
        <w:t xml:space="preserve"> пріоритетність впровадження заходів, планів;</w:t>
      </w:r>
    </w:p>
    <w:p w:rsidR="00D40A0C" w:rsidP="00D40A0C" w14:paraId="0E79B637" w14:textId="77777777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/>
          <w:sz w:val="28"/>
        </w:rPr>
        <w:sym w:font="Symbol" w:char="F02D"/>
      </w:r>
      <w:r>
        <w:rPr>
          <w:rFonts w:ascii="Times New Roman" w:hAnsi="Times New Roman"/>
          <w:color w:val="000000"/>
          <w:sz w:val="28"/>
          <w:szCs w:val="28"/>
        </w:rPr>
        <w:t xml:space="preserve"> про участь у Програмі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та згоду здійснити внесок громади щодо співфінансування.</w:t>
      </w:r>
    </w:p>
    <w:p w:rsidR="00D40A0C" w:rsidP="00D40A0C" w14:paraId="6E501A65" w14:textId="77777777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/>
          <w:sz w:val="28"/>
        </w:rPr>
        <w:sym w:font="Symbol" w:char="F02D"/>
      </w:r>
      <w:r>
        <w:rPr>
          <w:rFonts w:ascii="Times New Roman" w:hAnsi="Times New Roman"/>
          <w:color w:val="000000"/>
          <w:sz w:val="28"/>
          <w:szCs w:val="28"/>
        </w:rPr>
        <w:t xml:space="preserve"> розмір внеску на утримання будинку та наявність резервного фонду (згідно з чинним законодавством).</w:t>
      </w:r>
    </w:p>
    <w:p w:rsidR="00D40A0C" w:rsidP="00D40A0C" w14:paraId="12117A4C" w14:textId="77777777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Пакет документів супроводжується описовим змістом, який підписується.</w:t>
      </w:r>
    </w:p>
    <w:p w:rsidR="00D40A0C" w:rsidP="00D40A0C" w14:paraId="438D74C6" w14:textId="77777777">
      <w:pPr>
        <w:spacing w:after="0" w:line="240" w:lineRule="auto"/>
        <w:ind w:left="354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40A0C" w:rsidP="00D40A0C" w14:paraId="24C5AE7E" w14:textId="77777777">
      <w:pPr>
        <w:spacing w:after="0" w:line="240" w:lineRule="auto"/>
        <w:ind w:left="354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40A0C" w:rsidP="00D40A0C" w14:paraId="4EC3D417" w14:textId="77777777">
      <w:pPr>
        <w:spacing w:after="0" w:line="240" w:lineRule="auto"/>
        <w:ind w:left="354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40A0C" w:rsidP="00D40A0C" w14:paraId="49AC58A9" w14:textId="77777777">
      <w:pPr>
        <w:spacing w:after="0" w:line="240" w:lineRule="auto"/>
        <w:ind w:left="354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Підписи:</w:t>
      </w:r>
    </w:p>
    <w:p w:rsidR="00D40A0C" w:rsidP="00D40A0C" w14:paraId="73D23138" w14:textId="77777777">
      <w:pPr>
        <w:spacing w:after="0" w:line="240" w:lineRule="auto"/>
        <w:ind w:left="3544"/>
        <w:jc w:val="both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5132" w:type="pct"/>
        <w:tblCellSpacing w:w="15" w:type="dxa"/>
        <w:tblInd w:w="-11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78"/>
        <w:gridCol w:w="2429"/>
        <w:gridCol w:w="3542"/>
      </w:tblGrid>
      <w:tr w14:paraId="22734781" w14:textId="77777777" w:rsidTr="00AC772B">
        <w:tblPrEx>
          <w:tblW w:w="5132" w:type="pct"/>
          <w:tblInd w:w="-112" w:type="dxa"/>
          <w:shd w:val="clear" w:color="auto" w:fill="FFFFFF"/>
          <w:tblLook w:val="04A0"/>
        </w:tblPrEx>
        <w:tc>
          <w:tcPr>
            <w:tcW w:w="1916" w:type="pct"/>
            <w:tcBorders>
              <w:top w:val="nil"/>
              <w:left w:val="nil"/>
              <w:bottom w:val="nil"/>
              <w:right w:val="nil"/>
            </w:tcBorders>
          </w:tcPr>
          <w:p w:rsidR="00D40A0C" w:rsidP="00AC772B" w14:paraId="61B72BC6" w14:textId="7777777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«___»_______20____р.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40A0C" w:rsidP="00AC772B" w14:paraId="4B1743A4" w14:textId="77777777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Голова ОСББ/ЖБК:</w:t>
            </w:r>
          </w:p>
        </w:tc>
        <w:tc>
          <w:tcPr>
            <w:tcW w:w="17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40A0C" w:rsidP="00AC772B" w14:paraId="568AB5F4" w14:textId="7777777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______________/_________/</w:t>
            </w:r>
          </w:p>
        </w:tc>
      </w:tr>
      <w:tr w14:paraId="7AB3EF1E" w14:textId="77777777" w:rsidTr="00AC772B">
        <w:tblPrEx>
          <w:tblW w:w="5132" w:type="pct"/>
          <w:tblInd w:w="-112" w:type="dxa"/>
          <w:shd w:val="clear" w:color="auto" w:fill="FFFFFF"/>
          <w:tblLook w:val="04A0"/>
        </w:tblPrEx>
        <w:tc>
          <w:tcPr>
            <w:tcW w:w="1916" w:type="pct"/>
            <w:tcBorders>
              <w:top w:val="nil"/>
              <w:left w:val="nil"/>
              <w:bottom w:val="nil"/>
              <w:right w:val="nil"/>
            </w:tcBorders>
          </w:tcPr>
          <w:p w:rsidR="00D40A0C" w:rsidP="00AC772B" w14:paraId="3B8AEEFD" w14:textId="7777777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40A0C" w:rsidP="00AC772B" w14:paraId="5BFF328E" w14:textId="77777777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Бухгалтер:</w:t>
            </w:r>
          </w:p>
        </w:tc>
        <w:tc>
          <w:tcPr>
            <w:tcW w:w="17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40A0C" w:rsidP="00AC772B" w14:paraId="684358D6" w14:textId="7777777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______________/_________/</w:t>
            </w:r>
          </w:p>
        </w:tc>
      </w:tr>
      <w:tr w14:paraId="22D1518A" w14:textId="77777777" w:rsidTr="00AC772B">
        <w:tblPrEx>
          <w:tblW w:w="5132" w:type="pct"/>
          <w:tblInd w:w="-112" w:type="dxa"/>
          <w:shd w:val="clear" w:color="auto" w:fill="FFFFFF"/>
          <w:tblLook w:val="04A0"/>
        </w:tblPrEx>
        <w:tc>
          <w:tcPr>
            <w:tcW w:w="1916" w:type="pct"/>
            <w:tcBorders>
              <w:top w:val="nil"/>
              <w:left w:val="nil"/>
              <w:bottom w:val="nil"/>
              <w:right w:val="nil"/>
            </w:tcBorders>
          </w:tcPr>
          <w:p w:rsidR="00D40A0C" w:rsidP="00AC772B" w14:paraId="63E948E2" w14:textId="7777777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40A0C" w:rsidP="00AC772B" w14:paraId="079DF107" w14:textId="77777777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Секретар загальних зборів:</w:t>
            </w:r>
          </w:p>
        </w:tc>
        <w:tc>
          <w:tcPr>
            <w:tcW w:w="17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40A0C" w:rsidP="00AC772B" w14:paraId="513454BC" w14:textId="7777777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0A0C" w:rsidP="00AC772B" w14:paraId="5FA39D2B" w14:textId="7777777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______________/_________/</w:t>
            </w:r>
          </w:p>
        </w:tc>
      </w:tr>
    </w:tbl>
    <w:p w:rsidR="00D40A0C" w:rsidP="00D40A0C" w14:paraId="5331E995" w14:textId="7777777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(ПІБ та підпис)</w:t>
      </w:r>
      <w:r>
        <w:rPr>
          <w:rFonts w:ascii="Times New Roman" w:hAnsi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М П.</w:t>
      </w:r>
    </w:p>
    <w:p w:rsidR="00D40A0C" w:rsidP="00D40A0C" w14:paraId="3CDAD9C9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0A0C" w:rsidP="00D40A0C" w14:paraId="32E1DA00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0A0C" w:rsidP="00D40A0C" w14:paraId="1D74EDA5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0A0C" w:rsidP="00D40A0C" w14:paraId="29CD9CE6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</w:t>
      </w: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Ігор САПОЖКО</w:t>
      </w:r>
    </w:p>
    <w:permEnd w:id="2"/>
    <w:p w:rsidR="004F7CAD" w:rsidRPr="004F7CAD" w:rsidP="00D40A0C" w14:paraId="5FF0D8BD" w14:textId="589A11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31DBE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C5B66"/>
    <w:rsid w:val="004D16B5"/>
    <w:rsid w:val="004F7CAD"/>
    <w:rsid w:val="00520285"/>
    <w:rsid w:val="00523B2E"/>
    <w:rsid w:val="00524AF7"/>
    <w:rsid w:val="00545B76"/>
    <w:rsid w:val="00635D96"/>
    <w:rsid w:val="00697513"/>
    <w:rsid w:val="006A576F"/>
    <w:rsid w:val="006D4D4B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AC772B"/>
    <w:rsid w:val="00B20C04"/>
    <w:rsid w:val="00CB633A"/>
    <w:rsid w:val="00D40A0C"/>
    <w:rsid w:val="00D82467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D40A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4B751E"/>
    <w:rsid w:val="00607594"/>
    <w:rsid w:val="00614D88"/>
    <w:rsid w:val="006734BA"/>
    <w:rsid w:val="006E5641"/>
    <w:rsid w:val="00D42FF9"/>
    <w:rsid w:val="00E2245A"/>
    <w:rsid w:val="00F151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1222</Words>
  <Characters>697</Characters>
  <Application>Microsoft Office Word</Application>
  <DocSecurity>8</DocSecurity>
  <Lines>5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21</cp:revision>
  <dcterms:created xsi:type="dcterms:W3CDTF">2023-03-27T06:24:00Z</dcterms:created>
  <dcterms:modified xsi:type="dcterms:W3CDTF">2025-12-22T09:54:00Z</dcterms:modified>
</cp:coreProperties>
</file>