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24997C20" w14:textId="77777777" w:rsidR="00910972" w:rsidRPr="00910972" w:rsidRDefault="00910972" w:rsidP="0091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81864358"/>
      <w:bookmarkStart w:id="1" w:name="_Hlk213331489"/>
      <w:r w:rsidRPr="00910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земельною ділянкою,</w:t>
      </w:r>
    </w:p>
    <w:p w14:paraId="2F3B96CA" w14:textId="77777777" w:rsidR="00910972" w:rsidRPr="00910972" w:rsidRDefault="00910972" w:rsidP="0091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земельної ділянки в користування в м. Бровари</w:t>
      </w:r>
    </w:p>
    <w:p w14:paraId="1C14A1F2" w14:textId="77777777" w:rsidR="00910972" w:rsidRPr="00910972" w:rsidRDefault="00910972" w:rsidP="0091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bookmarkEnd w:id="1"/>
    <w:p w14:paraId="58AFC8D9" w14:textId="77777777" w:rsidR="00581E6C" w:rsidRPr="00910972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910972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10972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10972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3C3215E4" w:rsidR="00463EB8" w:rsidRPr="00910972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910972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910972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910972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</w:p>
    <w:p w14:paraId="251FD84D" w14:textId="5172A396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10972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036A4D22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910972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910972">
        <w:rPr>
          <w:rFonts w:ascii="Times New Roman" w:hAnsi="Times New Roman" w:cs="Times New Roman"/>
          <w:sz w:val="28"/>
          <w:szCs w:val="28"/>
        </w:rPr>
        <w:t xml:space="preserve">звернень юридичних осіб з питань земельних відносин шляхом прийняття рішення </w:t>
      </w:r>
      <w:r w:rsidR="00910972" w:rsidRPr="00910972">
        <w:rPr>
          <w:rFonts w:ascii="Times New Roman" w:hAnsi="Times New Roman" w:cs="Times New Roman"/>
          <w:sz w:val="28"/>
          <w:szCs w:val="28"/>
        </w:rPr>
        <w:t xml:space="preserve">органом місцевого самоврядування </w:t>
      </w:r>
      <w:r w:rsidRPr="00910972">
        <w:rPr>
          <w:rFonts w:ascii="Times New Roman" w:hAnsi="Times New Roman" w:cs="Times New Roman"/>
          <w:sz w:val="28"/>
          <w:szCs w:val="28"/>
        </w:rPr>
        <w:t>відповідно до вимог чинного законодавства.</w:t>
      </w:r>
    </w:p>
    <w:p w14:paraId="5D25066E" w14:textId="77777777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10972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1E840FAC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10972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910972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12,122,</w:t>
      </w:r>
      <w:r w:rsidRPr="00910972">
        <w:rPr>
          <w:rFonts w:ascii="Times New Roman" w:hAnsi="Times New Roman"/>
          <w:sz w:val="28"/>
          <w:szCs w:val="28"/>
        </w:rPr>
        <w:t>123,134,</w:t>
      </w:r>
      <w:r w:rsidR="00DE799E" w:rsidRPr="00910972">
        <w:rPr>
          <w:rFonts w:ascii="Times New Roman" w:hAnsi="Times New Roman"/>
          <w:sz w:val="28"/>
          <w:szCs w:val="28"/>
        </w:rPr>
        <w:t>14</w:t>
      </w:r>
      <w:r w:rsidR="00910972" w:rsidRPr="00910972">
        <w:rPr>
          <w:rFonts w:ascii="Times New Roman" w:hAnsi="Times New Roman"/>
          <w:sz w:val="28"/>
          <w:szCs w:val="28"/>
        </w:rPr>
        <w:t xml:space="preserve">1 </w:t>
      </w:r>
      <w:r w:rsidRPr="00910972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 Закону України </w:t>
      </w:r>
      <w:r w:rsidRPr="00910972">
        <w:rPr>
          <w:rFonts w:ascii="Times New Roman" w:hAnsi="Times New Roman"/>
          <w:sz w:val="28"/>
          <w:szCs w:val="28"/>
        </w:rPr>
        <w:t xml:space="preserve">«Про </w:t>
      </w:r>
      <w:r w:rsidRPr="00910972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9109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910972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9109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910972">
        <w:rPr>
          <w:rFonts w:ascii="Times New Roman" w:hAnsi="Times New Roman" w:cs="Times New Roman"/>
          <w:sz w:val="28"/>
          <w:szCs w:val="28"/>
        </w:rPr>
        <w:t>», пункту 34 частини 1 статті 26</w:t>
      </w:r>
      <w:r w:rsidR="001D6060" w:rsidRPr="00910972">
        <w:rPr>
          <w:rFonts w:ascii="Times New Roman" w:hAnsi="Times New Roman" w:cs="Times New Roman"/>
          <w:sz w:val="28"/>
          <w:szCs w:val="28"/>
        </w:rPr>
        <w:t xml:space="preserve"> </w:t>
      </w:r>
      <w:r w:rsidRPr="00910972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14:paraId="42D40B6B" w14:textId="77777777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10972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33A55E8F" w14:textId="29CD2B00" w:rsidR="00C5335B" w:rsidRPr="00910972" w:rsidRDefault="00C5335B" w:rsidP="00C5335B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109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910972" w:rsidRPr="0091097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потребує</w:t>
      </w:r>
      <w:r w:rsidRPr="0091097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77D5868" w14:textId="77777777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10972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671E8356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910972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910972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910972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910972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 w:rsidR="00947096" w:rsidRPr="0091097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109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91097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10972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910972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910972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Pr="00910972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910972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7CA8D63" w14:textId="34077046" w:rsidR="00E2446D" w:rsidRPr="00910972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C6AFF2E" w14:textId="77777777" w:rsidR="009D4437" w:rsidRPr="00910972" w:rsidRDefault="009D4437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77777777" w:rsidR="00E46503" w:rsidRPr="00910972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10972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5592682C" w14:textId="0FD20A55" w:rsidR="00E2446D" w:rsidRPr="00910972" w:rsidRDefault="00E46503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10972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910972" w:rsidSect="00463EB8">
      <w:headerReference w:type="default" r:id="rId7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BBD9" w14:textId="77777777" w:rsidR="00DB0D68" w:rsidRDefault="00DB0D68" w:rsidP="00150C6A">
      <w:pPr>
        <w:spacing w:after="0" w:line="240" w:lineRule="auto"/>
      </w:pPr>
      <w:r>
        <w:separator/>
      </w:r>
    </w:p>
  </w:endnote>
  <w:endnote w:type="continuationSeparator" w:id="0">
    <w:p w14:paraId="4B6EE2E4" w14:textId="77777777" w:rsidR="00DB0D68" w:rsidRDefault="00DB0D68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66A7" w14:textId="77777777" w:rsidR="00DB0D68" w:rsidRDefault="00DB0D68" w:rsidP="00150C6A">
      <w:pPr>
        <w:spacing w:after="0" w:line="240" w:lineRule="auto"/>
      </w:pPr>
      <w:r>
        <w:separator/>
      </w:r>
    </w:p>
  </w:footnote>
  <w:footnote w:type="continuationSeparator" w:id="0">
    <w:p w14:paraId="07840F77" w14:textId="77777777" w:rsidR="00DB0D68" w:rsidRDefault="00DB0D68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5AF8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C3596"/>
    <w:rsid w:val="001C476A"/>
    <w:rsid w:val="001D6060"/>
    <w:rsid w:val="001E186E"/>
    <w:rsid w:val="001F6754"/>
    <w:rsid w:val="00221BEB"/>
    <w:rsid w:val="0022215A"/>
    <w:rsid w:val="00223648"/>
    <w:rsid w:val="0024190E"/>
    <w:rsid w:val="00244F76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D46D7"/>
    <w:rsid w:val="003D63AE"/>
    <w:rsid w:val="00463EB8"/>
    <w:rsid w:val="004804CA"/>
    <w:rsid w:val="004C183A"/>
    <w:rsid w:val="00581E6C"/>
    <w:rsid w:val="005B62D8"/>
    <w:rsid w:val="005E1949"/>
    <w:rsid w:val="006039B2"/>
    <w:rsid w:val="00616F2C"/>
    <w:rsid w:val="00626DCB"/>
    <w:rsid w:val="00642471"/>
    <w:rsid w:val="00646C62"/>
    <w:rsid w:val="00675AA4"/>
    <w:rsid w:val="00677897"/>
    <w:rsid w:val="006D59D8"/>
    <w:rsid w:val="00794C86"/>
    <w:rsid w:val="007C4B7F"/>
    <w:rsid w:val="0084059D"/>
    <w:rsid w:val="00887673"/>
    <w:rsid w:val="00893E46"/>
    <w:rsid w:val="008B1D64"/>
    <w:rsid w:val="008B7771"/>
    <w:rsid w:val="008C1E71"/>
    <w:rsid w:val="008F75AD"/>
    <w:rsid w:val="00905655"/>
    <w:rsid w:val="00910972"/>
    <w:rsid w:val="009340D3"/>
    <w:rsid w:val="00945E11"/>
    <w:rsid w:val="00947096"/>
    <w:rsid w:val="00951E3B"/>
    <w:rsid w:val="009B588C"/>
    <w:rsid w:val="009C4FAF"/>
    <w:rsid w:val="009D4437"/>
    <w:rsid w:val="009E17DF"/>
    <w:rsid w:val="00A01E10"/>
    <w:rsid w:val="00A530D6"/>
    <w:rsid w:val="00A54842"/>
    <w:rsid w:val="00A6456F"/>
    <w:rsid w:val="00A77700"/>
    <w:rsid w:val="00AA0CC7"/>
    <w:rsid w:val="00AB310E"/>
    <w:rsid w:val="00AC711A"/>
    <w:rsid w:val="00B06EE2"/>
    <w:rsid w:val="00B263D5"/>
    <w:rsid w:val="00B533C4"/>
    <w:rsid w:val="00B53E5C"/>
    <w:rsid w:val="00B554EE"/>
    <w:rsid w:val="00BB2DF7"/>
    <w:rsid w:val="00BB71D1"/>
    <w:rsid w:val="00BB757D"/>
    <w:rsid w:val="00BD076F"/>
    <w:rsid w:val="00BE5E9F"/>
    <w:rsid w:val="00C303A2"/>
    <w:rsid w:val="00C340CA"/>
    <w:rsid w:val="00C3672E"/>
    <w:rsid w:val="00C5335B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97327"/>
    <w:rsid w:val="00DB0D68"/>
    <w:rsid w:val="00DE799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2025-12-11T13:36:00Z</cp:lastPrinted>
  <dcterms:created xsi:type="dcterms:W3CDTF">2025-11-06T13:00:00Z</dcterms:created>
  <dcterms:modified xsi:type="dcterms:W3CDTF">2025-12-11T13:37:00Z</dcterms:modified>
</cp:coreProperties>
</file>