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2902" w14:textId="77777777" w:rsidR="00420B06" w:rsidRPr="007A4772" w:rsidRDefault="00420B06" w:rsidP="00420B06">
      <w:pPr>
        <w:tabs>
          <w:tab w:val="left" w:pos="324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7A47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ab/>
      </w:r>
    </w:p>
    <w:p w14:paraId="3D9198E9" w14:textId="6C8F0F17" w:rsidR="00420B06" w:rsidRPr="007A4772" w:rsidRDefault="00E14137" w:rsidP="00055DBD">
      <w:pPr>
        <w:tabs>
          <w:tab w:val="left" w:pos="324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A47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Пояснювальна</w:t>
      </w:r>
      <w:proofErr w:type="spellEnd"/>
      <w:r w:rsidRPr="007A47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записка</w:t>
      </w:r>
    </w:p>
    <w:p w14:paraId="4474C65B" w14:textId="2AC03C04" w:rsidR="00603F43" w:rsidRPr="008D0D1A" w:rsidRDefault="00E14137" w:rsidP="00603F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0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</w:t>
      </w:r>
      <w:proofErr w:type="spellStart"/>
      <w:r w:rsidRPr="008D0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проєкту</w:t>
      </w:r>
      <w:proofErr w:type="spellEnd"/>
      <w:r w:rsidRPr="008D0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</w:t>
      </w:r>
    </w:p>
    <w:p w14:paraId="748AC259" w14:textId="6B38D6CB" w:rsidR="00420B06" w:rsidRPr="007A4772" w:rsidRDefault="00420B06" w:rsidP="00603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7A477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«Про внесення змін до</w:t>
      </w:r>
      <w:bookmarkStart w:id="0" w:name="_Hlk121499286"/>
      <w:r w:rsidRPr="007A477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Програми прийняття безхазяйного  майна та відумерлої спадщини у комунальну власність </w:t>
      </w:r>
      <w:r w:rsidRPr="007A4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Броварської міської територіальної громади</w:t>
      </w:r>
      <w:r w:rsidR="007A4772" w:rsidRPr="007A4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47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2022-2026 роки»</w:t>
      </w:r>
    </w:p>
    <w:bookmarkEnd w:id="0"/>
    <w:p w14:paraId="2A9134DA" w14:textId="77777777" w:rsidR="00603F43" w:rsidRPr="007A4772" w:rsidRDefault="00603F43" w:rsidP="00603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5B759C05" w14:textId="3B212116" w:rsidR="00603F43" w:rsidRDefault="00603F43" w:rsidP="00603F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Пояснювальна</w:t>
      </w:r>
      <w:proofErr w:type="spellEnd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записка </w:t>
      </w:r>
      <w:proofErr w:type="spellStart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підготовлена</w:t>
      </w:r>
      <w:proofErr w:type="spellEnd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proofErr w:type="spellEnd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ст. 20 Регламенту </w:t>
      </w:r>
      <w:bookmarkStart w:id="1" w:name="_Hlk173421880"/>
      <w:proofErr w:type="spellStart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proofErr w:type="spellEnd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Броварського</w:t>
      </w:r>
      <w:proofErr w:type="spellEnd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району </w:t>
      </w:r>
      <w:proofErr w:type="spellStart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Київської</w:t>
      </w:r>
      <w:proofErr w:type="spellEnd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області</w:t>
      </w:r>
      <w:proofErr w:type="spellEnd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bookmarkEnd w:id="1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VIII </w:t>
      </w:r>
      <w:proofErr w:type="spellStart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скликання</w:t>
      </w:r>
      <w:proofErr w:type="spellEnd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550FC3FF" w14:textId="77777777" w:rsidR="00E506FA" w:rsidRPr="007A4772" w:rsidRDefault="00E506FA" w:rsidP="00603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9EF46C7" w14:textId="29863795" w:rsidR="00603F43" w:rsidRPr="007A4772" w:rsidRDefault="00603F43" w:rsidP="00603F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</w:t>
      </w:r>
    </w:p>
    <w:p w14:paraId="70F73869" w14:textId="23C0F880" w:rsidR="00E506FA" w:rsidRPr="007A4772" w:rsidRDefault="00603F43" w:rsidP="00E50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5C0"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Відсутність </w:t>
      </w:r>
      <w:r w:rsidR="00266291"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момент підготовки </w:t>
      </w:r>
      <w:proofErr w:type="spellStart"/>
      <w:r w:rsidR="00266291"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266291"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</w:t>
      </w:r>
      <w:r w:rsidR="00B015C0"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 майна, що не має власника, або власник якого невідомий чи яке ніким не успадковане</w:t>
      </w:r>
      <w:r w:rsidR="00E506FA"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(безхазяйного майна).</w:t>
      </w:r>
      <w:r w:rsidR="00B015C0"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977A24" w14:textId="7AECFEC8" w:rsidR="00603F43" w:rsidRPr="007A4772" w:rsidRDefault="00603F43" w:rsidP="00E50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Мета і шляхи її досягнення</w:t>
      </w:r>
    </w:p>
    <w:p w14:paraId="350E16CF" w14:textId="29A54DE5" w:rsidR="00B015C0" w:rsidRPr="007A4772" w:rsidRDefault="00603F43" w:rsidP="006B6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A4772">
        <w:rPr>
          <w:rFonts w:ascii="Times New Roman" w:eastAsia="Calibri" w:hAnsi="Times New Roman" w:cs="Times New Roman"/>
          <w:sz w:val="28"/>
          <w:szCs w:val="28"/>
          <w:lang w:eastAsia="ru-RU"/>
        </w:rPr>
        <w:t>Мета</w:t>
      </w:r>
      <w:r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266291"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5C0"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раціональне використання бюджетних котів, що виділені для фінансування П</w:t>
      </w:r>
      <w:r w:rsidR="00B015C0" w:rsidRPr="007A47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рограми прийняття безхазяйного  майна та відумерлої спадщини у комунальну власність </w:t>
      </w:r>
      <w:r w:rsidR="00B015C0"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територіальної громади </w:t>
      </w:r>
      <w:r w:rsidR="00B015C0" w:rsidRPr="007A4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2022-2026 роки шляхом </w:t>
      </w:r>
      <w:r w:rsidRPr="007A47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прийняття рішення </w:t>
      </w:r>
      <w:r w:rsidRPr="00055DBD">
        <w:rPr>
          <w:rFonts w:ascii="Times New Roman" w:eastAsia="Calibri" w:hAnsi="Times New Roman" w:cs="Times New Roman"/>
          <w:color w:val="000000"/>
          <w:sz w:val="28"/>
          <w:szCs w:val="28"/>
        </w:rPr>
        <w:t>Броварської</w:t>
      </w:r>
      <w:r w:rsidRPr="007A47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55DBD">
        <w:rPr>
          <w:rFonts w:ascii="Times New Roman" w:eastAsia="Calibri" w:hAnsi="Times New Roman" w:cs="Times New Roman"/>
          <w:color w:val="000000"/>
          <w:sz w:val="28"/>
          <w:szCs w:val="28"/>
        </w:rPr>
        <w:t>міської ради Броварського району Київської</w:t>
      </w:r>
      <w:r w:rsidRPr="007A47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55DBD">
        <w:rPr>
          <w:rFonts w:ascii="Times New Roman" w:eastAsia="Calibri" w:hAnsi="Times New Roman" w:cs="Times New Roman"/>
          <w:color w:val="000000"/>
          <w:sz w:val="28"/>
          <w:szCs w:val="28"/>
        </w:rPr>
        <w:t>області</w:t>
      </w:r>
      <w:r w:rsidRPr="007A47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015C0" w:rsidRPr="007A47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«Про внесення змін до Програми прийняття безхазяйного  майна та відумерлої спадщини у комунальну власність </w:t>
      </w:r>
      <w:r w:rsidR="00B015C0"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територіальної громади </w:t>
      </w:r>
      <w:r w:rsidR="00B015C0" w:rsidRPr="007A47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015C0" w:rsidRPr="007A4772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2022-2026 роки»</w:t>
      </w:r>
      <w:r w:rsidR="006B6148" w:rsidRPr="007A477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E1F6363" w14:textId="460519EA" w:rsidR="00603F43" w:rsidRPr="007A4772" w:rsidRDefault="00603F43" w:rsidP="00603F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772">
        <w:rPr>
          <w:rFonts w:ascii="Times New Roman" w:eastAsia="Calibri" w:hAnsi="Times New Roman" w:cs="Times New Roman"/>
          <w:b/>
          <w:sz w:val="28"/>
          <w:szCs w:val="28"/>
        </w:rPr>
        <w:t>3. Правові аспекти</w:t>
      </w:r>
    </w:p>
    <w:p w14:paraId="3E9C9CA3" w14:textId="4782621E" w:rsidR="00603F43" w:rsidRPr="007A4772" w:rsidRDefault="00B57FE3" w:rsidP="00603F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72">
        <w:rPr>
          <w:rFonts w:ascii="Times New Roman" w:eastAsia="Calibri" w:hAnsi="Times New Roman" w:cs="Times New Roman"/>
          <w:sz w:val="28"/>
          <w:szCs w:val="28"/>
        </w:rPr>
        <w:t>С</w:t>
      </w:r>
      <w:r w:rsidR="00603F43" w:rsidRPr="007A4772">
        <w:rPr>
          <w:rFonts w:ascii="Times New Roman" w:eastAsia="Calibri" w:hAnsi="Times New Roman" w:cs="Times New Roman"/>
          <w:sz w:val="28"/>
          <w:szCs w:val="28"/>
        </w:rPr>
        <w:t xml:space="preserve">таття 335, 1277 Цивільний Кодекс України, пункт 1 статті 59, пункт 5 статті 60, пункт 22 частини 1 статті 26 Закону України «Про місцеве самоврядування в Україні». </w:t>
      </w:r>
    </w:p>
    <w:p w14:paraId="1348980C" w14:textId="1931DDA1" w:rsidR="00603F43" w:rsidRPr="007A4772" w:rsidRDefault="00603F43" w:rsidP="00603F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772">
        <w:rPr>
          <w:rFonts w:ascii="Times New Roman" w:eastAsia="Calibri" w:hAnsi="Times New Roman" w:cs="Times New Roman"/>
          <w:b/>
          <w:sz w:val="28"/>
          <w:szCs w:val="28"/>
        </w:rPr>
        <w:t>4. Фінансово-економічне обґрунтування</w:t>
      </w:r>
    </w:p>
    <w:p w14:paraId="62FDBDE7" w14:textId="77777777" w:rsidR="00603F43" w:rsidRPr="007A4772" w:rsidRDefault="00603F43" w:rsidP="00603F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72">
        <w:rPr>
          <w:rFonts w:ascii="Times New Roman" w:eastAsia="Calibri" w:hAnsi="Times New Roman" w:cs="Times New Roman"/>
          <w:sz w:val="28"/>
          <w:szCs w:val="28"/>
        </w:rPr>
        <w:t>Прийняття даного рішення виділення коштів не потребує.</w:t>
      </w:r>
    </w:p>
    <w:p w14:paraId="3B6B33F0" w14:textId="77777777" w:rsidR="00603F43" w:rsidRPr="007A4772" w:rsidRDefault="00603F43" w:rsidP="00603F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772">
        <w:rPr>
          <w:rFonts w:ascii="Times New Roman" w:eastAsia="Calibri" w:hAnsi="Times New Roman" w:cs="Times New Roman"/>
          <w:b/>
          <w:sz w:val="28"/>
          <w:szCs w:val="28"/>
        </w:rPr>
        <w:t>5. Прогноз результатів</w:t>
      </w:r>
    </w:p>
    <w:p w14:paraId="1081142F" w14:textId="377A48F3" w:rsidR="00E506FA" w:rsidRPr="007A4772" w:rsidRDefault="00E506FA" w:rsidP="00603F4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A47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Використан</w:t>
      </w:r>
      <w:r w:rsidR="008D0D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</w:t>
      </w:r>
      <w:r w:rsidRPr="007A47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я коштів, які виділені на фінансування </w:t>
      </w:r>
      <w:r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A47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рограми прийняття безхазяйного  майна та відумерлої спадщини у комунальну власність </w:t>
      </w:r>
      <w:r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територіальної громади </w:t>
      </w:r>
      <w:r w:rsidRPr="007A4772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2022-2026</w:t>
      </w:r>
      <w:r w:rsidR="00490CC5" w:rsidRPr="007A477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A4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60F3" w:rsidRPr="007A4772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інші потреби</w:t>
      </w:r>
      <w:r w:rsidRPr="007A477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5486335" w14:textId="3D3408C5" w:rsidR="00603F43" w:rsidRPr="007A4772" w:rsidRDefault="00603F43" w:rsidP="00603F4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772">
        <w:rPr>
          <w:rFonts w:ascii="Times New Roman" w:eastAsia="Calibri" w:hAnsi="Times New Roman" w:cs="Times New Roman"/>
          <w:b/>
          <w:sz w:val="28"/>
          <w:szCs w:val="28"/>
        </w:rPr>
        <w:t xml:space="preserve">6. Суб’єкт подання </w:t>
      </w:r>
      <w:proofErr w:type="spellStart"/>
      <w:r w:rsidRPr="007A4772">
        <w:rPr>
          <w:rFonts w:ascii="Times New Roman" w:eastAsia="Calibri" w:hAnsi="Times New Roman" w:cs="Times New Roman"/>
          <w:b/>
          <w:sz w:val="28"/>
          <w:szCs w:val="28"/>
        </w:rPr>
        <w:t>про</w:t>
      </w:r>
      <w:r w:rsidR="00FF5CD2">
        <w:rPr>
          <w:rFonts w:ascii="Times New Roman" w:eastAsia="Calibri" w:hAnsi="Times New Roman" w:cs="Times New Roman"/>
          <w:b/>
          <w:sz w:val="28"/>
          <w:szCs w:val="28"/>
        </w:rPr>
        <w:t>є</w:t>
      </w:r>
      <w:r w:rsidRPr="007A4772">
        <w:rPr>
          <w:rFonts w:ascii="Times New Roman" w:eastAsia="Calibri" w:hAnsi="Times New Roman" w:cs="Times New Roman"/>
          <w:b/>
          <w:sz w:val="28"/>
          <w:szCs w:val="28"/>
        </w:rPr>
        <w:t>кту</w:t>
      </w:r>
      <w:proofErr w:type="spellEnd"/>
      <w:r w:rsidRPr="007A4772">
        <w:rPr>
          <w:rFonts w:ascii="Times New Roman" w:eastAsia="Calibri" w:hAnsi="Times New Roman" w:cs="Times New Roman"/>
          <w:b/>
          <w:sz w:val="28"/>
          <w:szCs w:val="28"/>
        </w:rPr>
        <w:t xml:space="preserve"> рішення</w:t>
      </w:r>
    </w:p>
    <w:p w14:paraId="1512A34D" w14:textId="77777777" w:rsidR="00603F43" w:rsidRPr="007A4772" w:rsidRDefault="00603F43" w:rsidP="00603F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Доповідач:</w:t>
      </w:r>
      <w:r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070F798C" w14:textId="329C9B1E" w:rsidR="00603F43" w:rsidRPr="007A4772" w:rsidRDefault="00603F43" w:rsidP="00603F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Відповідальна за підготовку </w:t>
      </w:r>
      <w:proofErr w:type="spellStart"/>
      <w:r w:rsidRPr="007A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</w:t>
      </w:r>
      <w:r w:rsidR="00FF5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є</w:t>
      </w:r>
      <w:r w:rsidRPr="007A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кту</w:t>
      </w:r>
      <w:proofErr w:type="spellEnd"/>
      <w:r w:rsidRPr="007A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74AD951D" w14:textId="23E29E57" w:rsidR="00852FA5" w:rsidRPr="007A4772" w:rsidRDefault="00852FA5" w:rsidP="00852F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Порівняльн</w:t>
      </w:r>
      <w:r w:rsidR="008E6198" w:rsidRPr="007A4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7A4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таблиц</w:t>
      </w:r>
      <w:r w:rsidR="008E6198" w:rsidRPr="007A4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7A4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F30ECC9" w14:textId="2DB40C98" w:rsidR="00492084" w:rsidRDefault="002F4554" w:rsidP="002F45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52FA5"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Порівняльн</w:t>
      </w:r>
      <w:r w:rsidR="008E6198"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52FA5"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</w:t>
      </w:r>
      <w:r w:rsidR="008E6198"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FA5"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до рішення  </w:t>
      </w:r>
      <w:r w:rsidR="00852FA5" w:rsidRPr="007A477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Броварської міської ради Броварського району Київської області</w:t>
      </w:r>
      <w:r w:rsidR="00852FA5" w:rsidRPr="007A4772"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 w:rsidR="00852FA5" w:rsidRPr="007A47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23.12.2021  № 578-19-08  «Про затвердження Програми прийняття безхазяйного  майна та відумерлої спадщини у комунальну власність </w:t>
      </w:r>
      <w:r w:rsidR="00852FA5"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територіальної громади </w:t>
      </w:r>
      <w:r w:rsidR="00852FA5" w:rsidRPr="007A47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52FA5" w:rsidRPr="007A47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2022-2026 роки»</w:t>
      </w:r>
    </w:p>
    <w:p w14:paraId="6F53EAEC" w14:textId="77777777" w:rsidR="002F4554" w:rsidRPr="007A4772" w:rsidRDefault="002F4554" w:rsidP="002F4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85059" w14:textId="77777777" w:rsidR="00266291" w:rsidRPr="007A4772" w:rsidRDefault="00266291" w:rsidP="00E50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1EBFBC" w14:textId="54F30EB5" w:rsidR="008E6198" w:rsidRPr="007A4772" w:rsidRDefault="00591FD2" w:rsidP="00BA7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81803027"/>
      <w:r w:rsidRPr="007A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Фінансування заходів Програми</w:t>
      </w:r>
    </w:p>
    <w:p w14:paraId="6486691D" w14:textId="77777777" w:rsidR="008E6198" w:rsidRPr="007A4772" w:rsidRDefault="008E6198" w:rsidP="00BA7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763"/>
        <w:gridCol w:w="5044"/>
        <w:gridCol w:w="1985"/>
        <w:gridCol w:w="1842"/>
      </w:tblGrid>
      <w:tr w:rsidR="008E6198" w:rsidRPr="007A4772" w14:paraId="43AE40E9" w14:textId="77777777" w:rsidTr="008D0D1A"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0CF68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0A95E1" w14:textId="5821980E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13DC8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9BC1546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524E155" w14:textId="5F88DC65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47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  <w:r w:rsidRPr="007A47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заходи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DDF1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Стара</w:t>
            </w:r>
          </w:p>
          <w:p w14:paraId="5E447E32" w14:textId="0B1ACFF2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редакція</w:t>
            </w:r>
            <w:proofErr w:type="spellEnd"/>
          </w:p>
          <w:p w14:paraId="02E558D1" w14:textId="40F0504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02B9" w14:textId="396E6FF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Нова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редакція</w:t>
            </w:r>
            <w:proofErr w:type="spellEnd"/>
          </w:p>
        </w:tc>
      </w:tr>
      <w:tr w:rsidR="008E6198" w:rsidRPr="007A4772" w14:paraId="13DAE4B2" w14:textId="4324B08F" w:rsidTr="008D0D1A"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A3FC2" w14:textId="58AB12E5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4C596" w14:textId="69C30986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D5F9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Потреба у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фінансуванні</w:t>
            </w:r>
            <w:proofErr w:type="spellEnd"/>
          </w:p>
          <w:p w14:paraId="52497A10" w14:textId="04D8A624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тис.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  <w:proofErr w:type="spellEnd"/>
          </w:p>
          <w:p w14:paraId="67DC9206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E675" w14:textId="77777777" w:rsidR="008E6198" w:rsidRPr="007A4772" w:rsidRDefault="008E6198" w:rsidP="008E61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Потреба у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фінансуванні</w:t>
            </w:r>
            <w:proofErr w:type="spellEnd"/>
          </w:p>
          <w:p w14:paraId="110E216D" w14:textId="77777777" w:rsidR="008E6198" w:rsidRPr="007A4772" w:rsidRDefault="008E6198" w:rsidP="008E61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тис.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  <w:proofErr w:type="spellEnd"/>
          </w:p>
          <w:p w14:paraId="719647E5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6198" w:rsidRPr="007A4772" w14:paraId="5006BF24" w14:textId="2D511640" w:rsidTr="008D0D1A"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4573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1CE1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9DE1" w14:textId="380677D4" w:rsidR="008E6198" w:rsidRPr="007A4772" w:rsidRDefault="008E6198" w:rsidP="00591FD2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2025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B0C" w14:textId="74962EF2" w:rsidR="008E6198" w:rsidRPr="007A4772" w:rsidRDefault="008E6198" w:rsidP="00591FD2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2025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</w:tr>
      <w:tr w:rsidR="008E6198" w:rsidRPr="007A4772" w14:paraId="4050E9E0" w14:textId="224A5E03" w:rsidTr="008D0D1A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267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E997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2D55" w14:textId="77777777" w:rsidR="008E6198" w:rsidRPr="007A4772" w:rsidRDefault="008E6198" w:rsidP="00591FD2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6AD7" w14:textId="0B8827F3" w:rsidR="008E6198" w:rsidRPr="007A4772" w:rsidRDefault="008E6198" w:rsidP="00591FD2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E6198" w:rsidRPr="007A4772" w14:paraId="503D6FC0" w14:textId="5CE07419" w:rsidTr="008D0D1A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019A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F2F58DE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06713A75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0DC4D15" w14:textId="3D55EEDD" w:rsidR="008E6198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4B977F1" w14:textId="77777777" w:rsidR="008D0D1A" w:rsidRPr="007A4772" w:rsidRDefault="008D0D1A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E32F5EA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2581F42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19B41712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9635781" w14:textId="0F5BD838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  <w:p w14:paraId="432093E7" w14:textId="4410E22E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6C1E630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74BD1B4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  <w:p w14:paraId="78A45BDC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F990" w14:textId="77777777" w:rsidR="008E6198" w:rsidRPr="007A4772" w:rsidRDefault="008E6198" w:rsidP="00591FD2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A477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  <w:r w:rsidRPr="007A477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14:paraId="40C6DFDB" w14:textId="77777777" w:rsidR="008E6198" w:rsidRPr="007A4772" w:rsidRDefault="008E6198" w:rsidP="00591F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Обстеження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майна з метою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належності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рухомого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нерухомого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майна,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виготовлення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технічної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документації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об’єкт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безхазяйного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майна</w:t>
            </w:r>
          </w:p>
          <w:p w14:paraId="50AF7E4E" w14:textId="77777777" w:rsidR="008E6198" w:rsidRPr="007A4772" w:rsidRDefault="008E6198" w:rsidP="00591F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Оплата за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оголошення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офіційному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друкованому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засобі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масової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</w:p>
          <w:p w14:paraId="04D36E4E" w14:textId="77777777" w:rsidR="008E6198" w:rsidRPr="007A4772" w:rsidRDefault="008E6198" w:rsidP="00591F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Відшкодування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комунальному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підприємству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установі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зберігання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безхазяйного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майна</w:t>
            </w:r>
          </w:p>
          <w:p w14:paraId="0783C022" w14:textId="77777777" w:rsidR="008E6198" w:rsidRPr="007A4772" w:rsidRDefault="008E6198" w:rsidP="00591FD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Оплата за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оцінку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майна </w:t>
            </w:r>
          </w:p>
          <w:p w14:paraId="70F871AE" w14:textId="77777777" w:rsidR="008E6198" w:rsidRPr="007A4772" w:rsidRDefault="008E6198" w:rsidP="00591FD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Відшкодування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судових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витрат</w:t>
            </w:r>
            <w:proofErr w:type="spellEnd"/>
          </w:p>
          <w:p w14:paraId="7FAC590C" w14:textId="017141DD" w:rsidR="008E6198" w:rsidRPr="007A4772" w:rsidRDefault="008E6198" w:rsidP="00591FD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192C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5247C65" w14:textId="77777777" w:rsidR="00FF21D3" w:rsidRPr="007A4772" w:rsidRDefault="00FF21D3" w:rsidP="00FF21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  <w:p w14:paraId="63C4F379" w14:textId="77777777" w:rsidR="00FF21D3" w:rsidRPr="007A4772" w:rsidRDefault="00FF21D3" w:rsidP="00FF21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5BD5F6C" w14:textId="77777777" w:rsidR="00FF21D3" w:rsidRDefault="00FF21D3" w:rsidP="00FF21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D026C62" w14:textId="77777777" w:rsidR="00FF21D3" w:rsidRPr="007A4772" w:rsidRDefault="00FF21D3" w:rsidP="00FF21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1049D48" w14:textId="77777777" w:rsidR="00FF21D3" w:rsidRPr="007A4772" w:rsidRDefault="00FF21D3" w:rsidP="00FF21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912970B" w14:textId="77777777" w:rsidR="00FF21D3" w:rsidRPr="007A4772" w:rsidRDefault="00FF21D3" w:rsidP="00FF21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  <w:p w14:paraId="49394A34" w14:textId="77777777" w:rsidR="00FF21D3" w:rsidRPr="007A4772" w:rsidRDefault="00FF21D3" w:rsidP="00FF21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5E07DA0" w14:textId="77777777" w:rsidR="00FF21D3" w:rsidRPr="007A4772" w:rsidRDefault="00FF21D3" w:rsidP="00FF21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  <w:p w14:paraId="00404549" w14:textId="77777777" w:rsidR="00FF21D3" w:rsidRPr="007A4772" w:rsidRDefault="00FF21D3" w:rsidP="00FF21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CAEB30C" w14:textId="77777777" w:rsidR="00FF21D3" w:rsidRPr="007A4772" w:rsidRDefault="00FF21D3" w:rsidP="00FF21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517AFAD" w14:textId="77777777" w:rsidR="00FF21D3" w:rsidRPr="007A4772" w:rsidRDefault="00FF21D3" w:rsidP="00FF21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42,0</w:t>
            </w:r>
          </w:p>
          <w:p w14:paraId="41B823AD" w14:textId="48BB3951" w:rsidR="00FF21D3" w:rsidRPr="007A4772" w:rsidRDefault="00FF21D3" w:rsidP="00FF21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456C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6501247" w14:textId="582C7F9E" w:rsidR="008E6198" w:rsidRDefault="00FF21D3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  <w:p w14:paraId="3E28A5E4" w14:textId="3870FF55" w:rsidR="00FF21D3" w:rsidRDefault="00FF21D3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200421C" w14:textId="3EF50B08" w:rsidR="00FF21D3" w:rsidRDefault="00FF21D3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9B50A18" w14:textId="77777777" w:rsidR="00FF21D3" w:rsidRPr="007A4772" w:rsidRDefault="00FF21D3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929F4AE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6CFB833" w14:textId="731AAF3E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  <w:p w14:paraId="05086A2A" w14:textId="699CA341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2B55A21" w14:textId="1F0BAE49" w:rsidR="008E6198" w:rsidRPr="007A4772" w:rsidRDefault="00FF21D3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  <w:p w14:paraId="467D3EBB" w14:textId="77777777" w:rsidR="00FF21D3" w:rsidRDefault="00FF21D3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C33435A" w14:textId="77777777" w:rsidR="00FF21D3" w:rsidRDefault="00FF21D3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3A05276" w14:textId="5A7B320A" w:rsidR="008E6198" w:rsidRPr="007A4772" w:rsidRDefault="00FF21D3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9,7</w:t>
            </w:r>
          </w:p>
          <w:p w14:paraId="29D2D38D" w14:textId="050E6E92" w:rsidR="008E6198" w:rsidRPr="007A4772" w:rsidRDefault="00FF21D3" w:rsidP="008E61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E6198" w:rsidRPr="007A4772" w14:paraId="1D3D40C1" w14:textId="180A945A" w:rsidTr="008D0D1A">
        <w:trPr>
          <w:trHeight w:val="34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F2AA" w14:textId="77777777" w:rsidR="008E6198" w:rsidRPr="007A4772" w:rsidRDefault="008E6198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D3AD" w14:textId="77777777" w:rsidR="008E6198" w:rsidRDefault="008E6198" w:rsidP="00591F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Підсумок</w:t>
            </w:r>
            <w:proofErr w:type="spellEnd"/>
          </w:p>
          <w:p w14:paraId="530E3C66" w14:textId="7A3B225A" w:rsidR="008D0D1A" w:rsidRPr="007A4772" w:rsidRDefault="008D0D1A" w:rsidP="00591F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EA52" w14:textId="7F880A0F" w:rsidR="008E6198" w:rsidRPr="007A4772" w:rsidRDefault="00FF21D3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8E6198"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0926" w14:textId="3F4E563E" w:rsidR="008E6198" w:rsidRPr="007A4772" w:rsidRDefault="00FF21D3" w:rsidP="00591FD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9,7</w:t>
            </w:r>
          </w:p>
        </w:tc>
      </w:tr>
    </w:tbl>
    <w:p w14:paraId="5C5D72BD" w14:textId="0807B1ED" w:rsidR="00591FD2" w:rsidRPr="007A4772" w:rsidRDefault="00591FD2" w:rsidP="00B01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14:paraId="574272DE" w14:textId="77777777" w:rsidR="008E6198" w:rsidRPr="007A4772" w:rsidRDefault="008E6198" w:rsidP="00E50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77646" w14:textId="1E845F23" w:rsidR="00E506FA" w:rsidRPr="007A4772" w:rsidRDefault="00E506FA" w:rsidP="00E50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управління з питань </w:t>
      </w:r>
    </w:p>
    <w:p w14:paraId="60711BDE" w14:textId="77777777" w:rsidR="00E506FA" w:rsidRPr="007A4772" w:rsidRDefault="00E506FA" w:rsidP="00E50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7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 власності та житла                                                   Ірина ЮЩЕНКО</w:t>
      </w:r>
    </w:p>
    <w:sectPr w:rsidR="00E506FA" w:rsidRPr="007A47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E6894"/>
    <w:multiLevelType w:val="hybridMultilevel"/>
    <w:tmpl w:val="15A6F8AE"/>
    <w:lvl w:ilvl="0" w:tplc="BE4042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2A0B75"/>
    <w:multiLevelType w:val="hybridMultilevel"/>
    <w:tmpl w:val="B21C5BC8"/>
    <w:lvl w:ilvl="0" w:tplc="D312E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D4"/>
    <w:rsid w:val="00055DBD"/>
    <w:rsid w:val="000F173E"/>
    <w:rsid w:val="0011688F"/>
    <w:rsid w:val="00195A57"/>
    <w:rsid w:val="00266291"/>
    <w:rsid w:val="002F4554"/>
    <w:rsid w:val="003163D4"/>
    <w:rsid w:val="00415827"/>
    <w:rsid w:val="00420B06"/>
    <w:rsid w:val="00455D1C"/>
    <w:rsid w:val="00490CC5"/>
    <w:rsid w:val="00492084"/>
    <w:rsid w:val="00591FD2"/>
    <w:rsid w:val="00596622"/>
    <w:rsid w:val="00603F43"/>
    <w:rsid w:val="00625F7B"/>
    <w:rsid w:val="00643DB8"/>
    <w:rsid w:val="006B6148"/>
    <w:rsid w:val="007A4772"/>
    <w:rsid w:val="00810546"/>
    <w:rsid w:val="00852FA5"/>
    <w:rsid w:val="008D0D1A"/>
    <w:rsid w:val="008E6198"/>
    <w:rsid w:val="00941577"/>
    <w:rsid w:val="009D6647"/>
    <w:rsid w:val="00AB71E8"/>
    <w:rsid w:val="00AC4FE3"/>
    <w:rsid w:val="00B015C0"/>
    <w:rsid w:val="00B57FE3"/>
    <w:rsid w:val="00B76EB4"/>
    <w:rsid w:val="00BA795D"/>
    <w:rsid w:val="00CB04E0"/>
    <w:rsid w:val="00CC04E4"/>
    <w:rsid w:val="00DF5D54"/>
    <w:rsid w:val="00E14137"/>
    <w:rsid w:val="00E506FA"/>
    <w:rsid w:val="00E860F3"/>
    <w:rsid w:val="00EC5D8F"/>
    <w:rsid w:val="00F00A74"/>
    <w:rsid w:val="00FB36EB"/>
    <w:rsid w:val="00FF21D3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64751"/>
  <w15:chartTrackingRefBased/>
  <w15:docId w15:val="{E958B075-23C8-4C64-8D59-7FBBEF3C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137"/>
    <w:pPr>
      <w:ind w:left="720"/>
      <w:contextualSpacing/>
    </w:pPr>
  </w:style>
  <w:style w:type="paragraph" w:styleId="a4">
    <w:name w:val="No Spacing"/>
    <w:uiPriority w:val="1"/>
    <w:qFormat/>
    <w:rsid w:val="00E14137"/>
    <w:pPr>
      <w:spacing w:after="0" w:line="240" w:lineRule="auto"/>
    </w:pPr>
  </w:style>
  <w:style w:type="table" w:styleId="a5">
    <w:name w:val="Table Grid"/>
    <w:basedOn w:val="a1"/>
    <w:uiPriority w:val="59"/>
    <w:rsid w:val="00492084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34</cp:revision>
  <cp:lastPrinted>2024-11-06T14:42:00Z</cp:lastPrinted>
  <dcterms:created xsi:type="dcterms:W3CDTF">2021-12-07T12:32:00Z</dcterms:created>
  <dcterms:modified xsi:type="dcterms:W3CDTF">2025-12-04T13:43:00Z</dcterms:modified>
</cp:coreProperties>
</file>