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147" w14:textId="77777777" w:rsidR="005D47A3" w:rsidRPr="005D47A3" w:rsidRDefault="005D47A3" w:rsidP="005D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5D3C2B1" w14:textId="77777777" w:rsidR="005D47A3" w:rsidRPr="005D47A3" w:rsidRDefault="005D47A3" w:rsidP="005D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47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5D47A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Про внесення змін до рішення </w:t>
      </w:r>
      <w:r w:rsidRPr="005D47A3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Броварської міської ради Броварського району Київської області від 27.11.2025 № 2354-104-08 «Про приватизацію житлових приміщень гуртожитків»</w:t>
      </w:r>
    </w:p>
    <w:p w14:paraId="17E0C83C" w14:textId="77777777" w:rsidR="005D47A3" w:rsidRPr="005D47A3" w:rsidRDefault="005D47A3" w:rsidP="005D4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6E67A9" w14:textId="77777777" w:rsidR="005D47A3" w:rsidRPr="005D47A3" w:rsidRDefault="005D47A3" w:rsidP="005D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5D47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8B8B46" w14:textId="77777777" w:rsidR="005D47A3" w:rsidRPr="005D47A3" w:rsidRDefault="005D47A3" w:rsidP="005D4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F6ABDD7" w14:textId="77777777" w:rsidR="005D47A3" w:rsidRPr="005D47A3" w:rsidRDefault="005D47A3" w:rsidP="005D47A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D01D0E7" w14:textId="77777777" w:rsidR="005D47A3" w:rsidRPr="005D47A3" w:rsidRDefault="005D47A3" w:rsidP="005D47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Виявлення помилки в рішенні </w:t>
      </w:r>
      <w:r w:rsidRPr="005D47A3">
        <w:rPr>
          <w:rFonts w:ascii="Times New Roman" w:eastAsia="Times New Roman" w:hAnsi="Times New Roman" w:cs="Times New Roman"/>
          <w:sz w:val="27"/>
          <w:szCs w:val="27"/>
          <w:lang w:val="uk-UA"/>
        </w:rPr>
        <w:t>Броварської міської ради Броварського району Київської області від 27.11.2025 № 2354-104-08 «Про приватизацію житлових приміщень гуртожитків».</w:t>
      </w:r>
    </w:p>
    <w:p w14:paraId="69B7E1B1" w14:textId="77777777" w:rsidR="005D47A3" w:rsidRPr="005D47A3" w:rsidRDefault="005D47A3" w:rsidP="005D47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A30D8" w14:textId="77777777" w:rsidR="005D47A3" w:rsidRPr="005D47A3" w:rsidRDefault="005D47A3" w:rsidP="005D47A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14:paraId="7510BDBC" w14:textId="77777777" w:rsidR="005D47A3" w:rsidRPr="005D47A3" w:rsidRDefault="005D47A3" w:rsidP="005D47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прийняття даного рішення  - це </w:t>
      </w:r>
      <w:r w:rsidRPr="005D47A3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видача заявниці свідоцтва про право власності на житло шляхом </w:t>
      </w: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виправлення допущеної помилки в рішенні </w:t>
      </w:r>
      <w:r w:rsidRPr="005D47A3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від 27.11.2025 № 2354-104-08 «Про приватизацію житлових приміщень гуртожитків». </w:t>
      </w:r>
    </w:p>
    <w:p w14:paraId="1E4BCB63" w14:textId="77777777" w:rsidR="005D47A3" w:rsidRPr="005D47A3" w:rsidRDefault="005D47A3" w:rsidP="005D47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CC652A1" w14:textId="77777777" w:rsidR="005D47A3" w:rsidRPr="005D47A3" w:rsidRDefault="005D47A3" w:rsidP="005D47A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F5CD722" w14:textId="77777777" w:rsidR="005D47A3" w:rsidRPr="005D47A3" w:rsidRDefault="005D47A3" w:rsidP="005D47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67B61BB9" w14:textId="77777777" w:rsidR="005D47A3" w:rsidRPr="005D47A3" w:rsidRDefault="005D47A3" w:rsidP="005D47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528962" w14:textId="77777777" w:rsidR="005D47A3" w:rsidRPr="005D47A3" w:rsidRDefault="005D47A3" w:rsidP="005D47A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96D5424" w14:textId="77777777" w:rsidR="005D47A3" w:rsidRPr="005D47A3" w:rsidRDefault="005D47A3" w:rsidP="005D47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2418CE5" w14:textId="77777777" w:rsidR="005D47A3" w:rsidRPr="005D47A3" w:rsidRDefault="005D47A3" w:rsidP="005D47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C70049" w14:textId="77777777" w:rsidR="005D47A3" w:rsidRPr="005D47A3" w:rsidRDefault="005D47A3" w:rsidP="005D47A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5862DB37" w14:textId="77777777" w:rsidR="005D47A3" w:rsidRPr="005D47A3" w:rsidRDefault="005D47A3" w:rsidP="005D47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14:paraId="6380BFFE" w14:textId="77777777" w:rsidR="005D47A3" w:rsidRPr="005D47A3" w:rsidRDefault="005D47A3" w:rsidP="005D47A3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526C82" w14:textId="77777777" w:rsidR="005D47A3" w:rsidRPr="005D47A3" w:rsidRDefault="005D47A3" w:rsidP="005D47A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3E198D05" w14:textId="77777777" w:rsidR="005D47A3" w:rsidRPr="005D47A3" w:rsidRDefault="005D47A3" w:rsidP="005D4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543D1D4" w14:textId="77777777" w:rsidR="005D47A3" w:rsidRPr="005D47A3" w:rsidRDefault="005D47A3" w:rsidP="005D4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D5AA20" w14:textId="77777777" w:rsidR="005D47A3" w:rsidRPr="005D47A3" w:rsidRDefault="005D47A3" w:rsidP="005D47A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5D4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080A01A1" w14:textId="06ACB23A" w:rsidR="009B7D79" w:rsidRPr="005D47A3" w:rsidRDefault="005D47A3" w:rsidP="005D47A3">
      <w:pPr>
        <w:spacing w:after="0" w:line="240" w:lineRule="auto"/>
      </w:pPr>
      <w:r w:rsidRPr="005D47A3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sectPr w:rsidR="009B7D79" w:rsidRPr="005D47A3" w:rsidSect="00622430">
      <w:headerReference w:type="default" r:id="rId5"/>
      <w:footerReference w:type="default" r:id="rId6"/>
      <w:pgSz w:w="11906" w:h="16838"/>
      <w:pgMar w:top="993" w:right="926" w:bottom="993" w:left="16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799320"/>
      <w:docPartObj>
        <w:docPartGallery w:val="Page Numbers (Bottom of Page)"/>
        <w:docPartUnique/>
      </w:docPartObj>
    </w:sdtPr>
    <w:sdtEndPr/>
    <w:sdtContent>
      <w:p w14:paraId="48A29031" w14:textId="77777777" w:rsidR="00622430" w:rsidRDefault="005D4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828BD5" w14:textId="77777777" w:rsidR="00622430" w:rsidRDefault="005D47A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199"/>
      <w:showingPlcHdr/>
    </w:sdtPr>
    <w:sdtEndPr/>
    <w:sdtContent>
      <w:p w14:paraId="79470685" w14:textId="77777777" w:rsidR="004C7B8E" w:rsidRDefault="005D47A3">
        <w:pPr>
          <w:pStyle w:val="a7"/>
          <w:jc w:val="center"/>
        </w:pPr>
        <w:r>
          <w:t xml:space="preserve">     </w:t>
        </w:r>
      </w:p>
    </w:sdtContent>
  </w:sdt>
  <w:p w14:paraId="34D20AB0" w14:textId="77777777" w:rsidR="004C7B8E" w:rsidRDefault="005D47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47A3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85B7"/>
  <w15:docId w15:val="{9CF489A4-D36B-4DC6-ABCB-3C42B0C4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footer"/>
    <w:basedOn w:val="a"/>
    <w:link w:val="a6"/>
    <w:uiPriority w:val="99"/>
    <w:semiHidden/>
    <w:unhideWhenUsed/>
    <w:rsid w:val="005D47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5D47A3"/>
  </w:style>
  <w:style w:type="paragraph" w:styleId="a7">
    <w:name w:val="header"/>
    <w:basedOn w:val="a"/>
    <w:link w:val="a8"/>
    <w:uiPriority w:val="99"/>
    <w:semiHidden/>
    <w:unhideWhenUsed/>
    <w:rsid w:val="005D47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5D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2025-12-04T08:57:00Z</dcterms:modified>
</cp:coreProperties>
</file>