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0886F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FDEE59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F2C6BB1" w14:textId="77777777" w:rsidR="00C148DF" w:rsidRPr="00581E6C" w:rsidRDefault="00C148DF" w:rsidP="00C1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181864358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припинення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права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користування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земельними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ділянками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762C346C" w14:textId="77777777" w:rsidR="00C148DF" w:rsidRPr="00581E6C" w:rsidRDefault="00C148DF" w:rsidP="00C1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надання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ділянок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користування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зміну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цільового</w:t>
      </w:r>
      <w:proofErr w:type="spellEnd"/>
    </w:p>
    <w:p w14:paraId="18E40C3F" w14:textId="77777777" w:rsidR="00C148DF" w:rsidRPr="00581E6C" w:rsidRDefault="00C148DF" w:rsidP="00C1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призначення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земельних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ділянок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поділ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7FB68DD9" w14:textId="77777777" w:rsidR="00C148DF" w:rsidRPr="00581E6C" w:rsidRDefault="00C148DF" w:rsidP="00C1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надання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дозволу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розроблення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документації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із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землеустрою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</w:p>
    <w:p w14:paraId="196CAA2E" w14:textId="77777777" w:rsidR="00C148DF" w:rsidRDefault="00C148DF" w:rsidP="00C1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надання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згоди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передачу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земельної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ділянки</w:t>
      </w:r>
      <w:proofErr w:type="spellEnd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581E6C">
        <w:rPr>
          <w:rFonts w:ascii="Times New Roman" w:eastAsia="Times New Roman" w:hAnsi="Times New Roman" w:cs="Times New Roman"/>
          <w:b/>
          <w:bCs/>
          <w:sz w:val="28"/>
          <w:szCs w:val="28"/>
        </w:rPr>
        <w:t>суборенду</w:t>
      </w:r>
      <w:proofErr w:type="spellEnd"/>
    </w:p>
    <w:p w14:paraId="78C9735C" w14:textId="77777777" w:rsidR="00C148DF" w:rsidRPr="00463EB8" w:rsidRDefault="00C148DF" w:rsidP="00C148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bookmarkEnd w:id="0"/>
    <w:p w14:paraId="635B89A7" w14:textId="77777777" w:rsidR="00C148DF" w:rsidRPr="00463EB8" w:rsidRDefault="00C148DF" w:rsidP="00C148DF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3EB8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463EB8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463EB8">
        <w:rPr>
          <w:rFonts w:ascii="Times New Roman" w:hAnsi="Times New Roman"/>
          <w:sz w:val="28"/>
          <w:szCs w:val="28"/>
        </w:rPr>
        <w:t>статті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 w:rsidRPr="00463EB8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</w:rPr>
        <w:t>міської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ради </w:t>
      </w:r>
      <w:proofErr w:type="spellStart"/>
      <w:r w:rsidRPr="00463EB8">
        <w:rPr>
          <w:rFonts w:ascii="Times New Roman" w:hAnsi="Times New Roman"/>
          <w:sz w:val="28"/>
          <w:szCs w:val="28"/>
        </w:rPr>
        <w:t>Броварського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району </w:t>
      </w:r>
      <w:proofErr w:type="spellStart"/>
      <w:r w:rsidRPr="00463EB8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</w:rPr>
        <w:t>області</w:t>
      </w:r>
      <w:proofErr w:type="spellEnd"/>
      <w:r w:rsidRPr="00463EB8">
        <w:rPr>
          <w:rFonts w:ascii="Times New Roman" w:hAnsi="Times New Roman"/>
          <w:sz w:val="28"/>
          <w:szCs w:val="28"/>
        </w:rPr>
        <w:t xml:space="preserve"> VIII </w:t>
      </w:r>
      <w:proofErr w:type="spellStart"/>
      <w:r w:rsidRPr="00463EB8">
        <w:rPr>
          <w:rFonts w:ascii="Times New Roman" w:hAnsi="Times New Roman"/>
          <w:sz w:val="28"/>
          <w:szCs w:val="28"/>
        </w:rPr>
        <w:t>скликання</w:t>
      </w:r>
      <w:proofErr w:type="spellEnd"/>
      <w:r w:rsidRPr="00463EB8">
        <w:rPr>
          <w:rFonts w:ascii="Times New Roman" w:hAnsi="Times New Roman"/>
          <w:sz w:val="28"/>
          <w:szCs w:val="28"/>
        </w:rPr>
        <w:t>.</w:t>
      </w:r>
    </w:p>
    <w:p w14:paraId="49BCC7F9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A508268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" w:hAnsi="Times" w:cs="Times"/>
          <w:sz w:val="28"/>
          <w:szCs w:val="28"/>
          <w:shd w:val="clear" w:color="auto" w:fill="FFFFFF"/>
        </w:rPr>
      </w:pPr>
      <w:proofErr w:type="spellStart"/>
      <w:r w:rsidRPr="00463EB8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обґрунтовується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розгляду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пленарних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засіданнях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сесії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</w:p>
    <w:p w14:paraId="2DA7BFA7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2.Мета і шляхи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її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досягнення</w:t>
      </w:r>
      <w:proofErr w:type="spellEnd"/>
    </w:p>
    <w:p w14:paraId="1770246A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i/>
          <w:sz w:val="28"/>
          <w:szCs w:val="28"/>
          <w:lang w:eastAsia="zh-CN"/>
        </w:rPr>
      </w:pPr>
      <w:proofErr w:type="spellStart"/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</w:t>
      </w:r>
      <w:proofErr w:type="spellEnd"/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звернень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фізичних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вимог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>.</w:t>
      </w:r>
    </w:p>
    <w:p w14:paraId="4431B992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3.Правові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аспекти</w:t>
      </w:r>
      <w:proofErr w:type="spellEnd"/>
    </w:p>
    <w:p w14:paraId="42A8DF52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Cs/>
          <w:sz w:val="28"/>
          <w:szCs w:val="28"/>
          <w:lang w:eastAsia="zh-CN"/>
        </w:rPr>
        <w:t xml:space="preserve">Проект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підготовлений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до статей 12,20,79-1, 120,122,</w:t>
      </w:r>
      <w:r w:rsidRPr="00463EB8">
        <w:rPr>
          <w:rFonts w:ascii="Times New Roman" w:hAnsi="Times New Roman"/>
          <w:sz w:val="28"/>
          <w:szCs w:val="28"/>
        </w:rPr>
        <w:t>123,134,141,186, пункту 2</w:t>
      </w:r>
      <w:r>
        <w:rPr>
          <w:rFonts w:ascii="Times New Roman" w:hAnsi="Times New Roman"/>
          <w:sz w:val="28"/>
          <w:szCs w:val="28"/>
        </w:rPr>
        <w:t>3</w:t>
      </w:r>
      <w:r w:rsidRPr="00463E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розділу</w:t>
      </w:r>
      <w:proofErr w:type="spellEnd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 «</w:t>
      </w:r>
      <w:proofErr w:type="spellStart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Перехідні</w:t>
      </w:r>
      <w:proofErr w:type="spellEnd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положення</w:t>
      </w:r>
      <w:proofErr w:type="spellEnd"/>
      <w:r w:rsidRPr="00463E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Земельного кодексу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, статей 6,19,25,55,56 Закону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r w:rsidRPr="00463EB8">
        <w:rPr>
          <w:rFonts w:ascii="Times New Roman" w:hAnsi="Times New Roman"/>
          <w:sz w:val="28"/>
          <w:szCs w:val="28"/>
        </w:rPr>
        <w:t xml:space="preserve">«Про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землеустрій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», </w:t>
      </w:r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статей 16,21 </w:t>
      </w:r>
      <w:r w:rsidRPr="00463EB8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Державний</w:t>
      </w:r>
      <w:proofErr w:type="spellEnd"/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земельний</w:t>
      </w:r>
      <w:proofErr w:type="spellEnd"/>
      <w:r w:rsidRPr="00463E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кадастр</w:t>
      </w:r>
      <w:r w:rsidRPr="00463EB8">
        <w:rPr>
          <w:rFonts w:ascii="Times New Roman" w:hAnsi="Times New Roman" w:cs="Times New Roman"/>
          <w:sz w:val="28"/>
          <w:szCs w:val="28"/>
        </w:rPr>
        <w:t>», статей 4,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63EB8">
        <w:rPr>
          <w:rFonts w:ascii="Times New Roman" w:hAnsi="Times New Roman" w:cs="Times New Roman"/>
          <w:sz w:val="28"/>
          <w:szCs w:val="28"/>
        </w:rPr>
        <w:t xml:space="preserve"> Закону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оренду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>»,</w:t>
      </w:r>
      <w:r w:rsidRPr="00463EB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63EB8">
        <w:rPr>
          <w:rFonts w:ascii="Times New Roman" w:hAnsi="Times New Roman" w:cs="Times New Roman"/>
          <w:sz w:val="28"/>
          <w:szCs w:val="28"/>
        </w:rPr>
        <w:t xml:space="preserve">пункту 34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26 Закону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>».</w:t>
      </w:r>
    </w:p>
    <w:p w14:paraId="638C18FD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Фінансово-економічне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10A797B3" w14:textId="77777777" w:rsidR="00C148DF" w:rsidRPr="00463EB8" w:rsidRDefault="00C148DF" w:rsidP="00C148DF">
      <w:pPr>
        <w:suppressAutoHyphens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Прийняття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даного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рішення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потребує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виділення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коштів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для оплати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робіт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виготовленню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документації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із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землеустрою</w:t>
      </w:r>
      <w:proofErr w:type="spellEnd"/>
      <w:r w:rsidRPr="00463EB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08737630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5. Прогноз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результатів</w:t>
      </w:r>
      <w:proofErr w:type="spellEnd"/>
    </w:p>
    <w:p w14:paraId="5089BFD7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</w:rPr>
      </w:pPr>
      <w:r w:rsidRPr="00463EB8">
        <w:rPr>
          <w:rFonts w:ascii="Times New Roman" w:hAnsi="Times New Roman"/>
          <w:sz w:val="28"/>
          <w:szCs w:val="28"/>
          <w:lang w:eastAsia="zh-CN"/>
        </w:rPr>
        <w:t xml:space="preserve">При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прийнятті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відповідного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,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суб’єкти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звернення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,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отримають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результат </w:t>
      </w:r>
      <w:proofErr w:type="spellStart"/>
      <w:r w:rsidRPr="00463EB8">
        <w:rPr>
          <w:rFonts w:ascii="Times New Roman" w:hAnsi="Times New Roman"/>
          <w:bCs/>
          <w:sz w:val="28"/>
          <w:szCs w:val="28"/>
          <w:lang w:eastAsia="zh-CN"/>
        </w:rPr>
        <w:t>розгляду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клопотань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набудуть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підстави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для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оформлення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прав на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земельні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ділянки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проведення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державної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>реєстрації</w:t>
      </w:r>
      <w:proofErr w:type="spellEnd"/>
      <w:r w:rsidRPr="00463EB8">
        <w:rPr>
          <w:rFonts w:ascii="Times New Roman" w:hAnsi="Times New Roman"/>
          <w:sz w:val="28"/>
          <w:szCs w:val="28"/>
          <w:shd w:val="clear" w:color="auto" w:fill="FFFFFF"/>
        </w:rPr>
        <w:t xml:space="preserve"> прав. </w:t>
      </w:r>
    </w:p>
    <w:p w14:paraId="4F9181FB" w14:textId="77777777" w:rsidR="00C148DF" w:rsidRPr="00463EB8" w:rsidRDefault="00C148DF" w:rsidP="00C148DF">
      <w:pPr>
        <w:keepNext/>
        <w:numPr>
          <w:ilvl w:val="1"/>
          <w:numId w:val="1"/>
        </w:numPr>
        <w:suppressAutoHyphens/>
        <w:spacing w:after="0" w:line="240" w:lineRule="auto"/>
        <w:ind w:left="-284" w:firstLine="568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6.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подання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проекту </w:t>
      </w:r>
      <w:proofErr w:type="spellStart"/>
      <w:r w:rsidRPr="00463EB8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  <w:r w:rsidRPr="00463EB8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</w:p>
    <w:p w14:paraId="1C346316" w14:textId="77777777" w:rsidR="00C148DF" w:rsidRPr="00463EB8" w:rsidRDefault="00C148DF" w:rsidP="00C148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виконавчого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комітету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району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Київської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області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>.</w:t>
      </w:r>
    </w:p>
    <w:p w14:paraId="20CA01DC" w14:textId="77777777" w:rsidR="00C148DF" w:rsidRPr="00463EB8" w:rsidRDefault="00C148DF" w:rsidP="00C148DF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проекту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начальник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63EB8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463EB8">
        <w:rPr>
          <w:rFonts w:ascii="Times New Roman" w:hAnsi="Times New Roman"/>
          <w:sz w:val="28"/>
          <w:szCs w:val="28"/>
          <w:lang w:eastAsia="zh-CN"/>
        </w:rPr>
        <w:t xml:space="preserve"> Гудименко Л.М.</w:t>
      </w:r>
    </w:p>
    <w:p w14:paraId="00B6179D" w14:textId="77777777" w:rsidR="00C148DF" w:rsidRDefault="00C148DF" w:rsidP="00C148D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4B48879" w14:textId="77777777" w:rsidR="00C148DF" w:rsidRPr="00463EB8" w:rsidRDefault="00C148DF" w:rsidP="00C148D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CE46AC3" w14:textId="77777777" w:rsidR="00C148DF" w:rsidRPr="00463EB8" w:rsidRDefault="00C148DF" w:rsidP="00C148DF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463EB8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</w:p>
    <w:p w14:paraId="61E0BA37" w14:textId="77777777" w:rsidR="00C148DF" w:rsidRPr="00463EB8" w:rsidRDefault="00C148DF" w:rsidP="00C148DF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Леся ГУДИМЕНКО</w:t>
      </w:r>
    </w:p>
    <w:p w14:paraId="7518CA22" w14:textId="5627C7E4" w:rsidR="009B7D79" w:rsidRPr="00244FF9" w:rsidRDefault="009B7D79" w:rsidP="00C148DF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735259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148DF"/>
    <w:rsid w:val="00D5049E"/>
    <w:rsid w:val="00D92C45"/>
    <w:rsid w:val="00DD7BFD"/>
    <w:rsid w:val="00F35394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0737F"/>
  <w15:docId w15:val="{7CF1A1D1-8C80-4DA2-B2EC-CF90ED7E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1263</Words>
  <Characters>720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2025-12-08T13:38:00Z</dcterms:modified>
</cp:coreProperties>
</file>